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E7" w:rsidRDefault="001750E7" w:rsidP="001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750E7" w:rsidRDefault="001750E7" w:rsidP="001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750E7" w:rsidRDefault="001750E7" w:rsidP="001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750E7" w:rsidRDefault="001750E7" w:rsidP="001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750E7" w:rsidRDefault="001750E7" w:rsidP="001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750E7" w:rsidRDefault="001750E7" w:rsidP="001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750E7" w:rsidRDefault="001750E7" w:rsidP="001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750E7" w:rsidRDefault="001750E7" w:rsidP="00D2690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</w:p>
    <w:p w:rsidR="00D2690E" w:rsidRDefault="00D2690E" w:rsidP="001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750E7" w:rsidRDefault="001750E7" w:rsidP="001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 внесении изменений в приказ государственного управления </w:t>
      </w:r>
    </w:p>
    <w:p w:rsidR="001750E7" w:rsidRDefault="001750E7" w:rsidP="001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ветеринарии Краснодарского края от 14 июля 2015 года № 238 </w:t>
      </w:r>
    </w:p>
    <w:p w:rsidR="001750E7" w:rsidRDefault="001750E7" w:rsidP="001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«Об утверждении административного регламента исполнения </w:t>
      </w:r>
    </w:p>
    <w:p w:rsidR="001750E7" w:rsidRDefault="001750E7" w:rsidP="001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государственным управлением ветеринарии Краснодарского края </w:t>
      </w:r>
    </w:p>
    <w:p w:rsidR="001750E7" w:rsidRDefault="001750E7" w:rsidP="001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государственной функции по осуществлению </w:t>
      </w:r>
      <w:proofErr w:type="gramStart"/>
      <w:r>
        <w:rPr>
          <w:rFonts w:cs="Times New Roman"/>
          <w:b/>
          <w:bCs/>
          <w:szCs w:val="28"/>
        </w:rPr>
        <w:t>регионального</w:t>
      </w:r>
      <w:proofErr w:type="gramEnd"/>
      <w:r>
        <w:rPr>
          <w:rFonts w:cs="Times New Roman"/>
          <w:b/>
          <w:bCs/>
          <w:szCs w:val="28"/>
        </w:rPr>
        <w:t xml:space="preserve"> </w:t>
      </w:r>
    </w:p>
    <w:p w:rsidR="001750E7" w:rsidRPr="00D2690E" w:rsidRDefault="001750E7" w:rsidP="00D26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государственного ветеринарного надзора в Краснодарском крае» </w:t>
      </w:r>
    </w:p>
    <w:p w:rsidR="001750E7" w:rsidRDefault="001750E7" w:rsidP="001750E7">
      <w:pPr>
        <w:pStyle w:val="ConsPlusNormal"/>
        <w:ind w:firstLine="540"/>
        <w:jc w:val="both"/>
        <w:rPr>
          <w:sz w:val="28"/>
          <w:szCs w:val="28"/>
        </w:rPr>
      </w:pPr>
    </w:p>
    <w:p w:rsidR="00333A60" w:rsidRDefault="001750E7" w:rsidP="0033674B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eastAsia="Times New Roman"/>
          <w:color w:val="000000"/>
          <w:spacing w:val="-4"/>
          <w:szCs w:val="28"/>
          <w:lang w:eastAsia="ru-RU"/>
        </w:rPr>
      </w:pPr>
      <w:r w:rsidRPr="00F5018A">
        <w:rPr>
          <w:rFonts w:cs="Times New Roman"/>
          <w:spacing w:val="-4"/>
          <w:szCs w:val="28"/>
        </w:rPr>
        <w:t>В целях реализации</w:t>
      </w:r>
      <w:r w:rsidR="00F5018A" w:rsidRPr="00F5018A">
        <w:rPr>
          <w:rFonts w:cs="Times New Roman"/>
          <w:spacing w:val="-4"/>
          <w:szCs w:val="28"/>
        </w:rPr>
        <w:t xml:space="preserve"> </w:t>
      </w:r>
      <w:r w:rsidRPr="00F5018A">
        <w:rPr>
          <w:rFonts w:cs="Times New Roman"/>
          <w:spacing w:val="-4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</w:t>
      </w:r>
      <w:r w:rsidRPr="00F5018A">
        <w:rPr>
          <w:rFonts w:cs="Times New Roman"/>
          <w:spacing w:val="-4"/>
          <w:szCs w:val="28"/>
        </w:rPr>
        <w:t>у</w:t>
      </w:r>
      <w:r w:rsidRPr="00F5018A">
        <w:rPr>
          <w:rFonts w:cs="Times New Roman"/>
          <w:spacing w:val="-4"/>
          <w:szCs w:val="28"/>
        </w:rPr>
        <w:t>ществлении государственного контроля (надзора) и муниципального контроля»</w:t>
      </w:r>
      <w:r w:rsidRPr="00F5018A">
        <w:rPr>
          <w:rFonts w:cs="Times New Roman"/>
          <w:spacing w:val="2"/>
          <w:szCs w:val="28"/>
        </w:rPr>
        <w:t>,</w:t>
      </w:r>
      <w:r w:rsidR="0033674B">
        <w:rPr>
          <w:rFonts w:eastAsia="Times New Roman"/>
          <w:color w:val="000000"/>
          <w:spacing w:val="-4"/>
          <w:szCs w:val="28"/>
          <w:lang w:eastAsia="ru-RU"/>
        </w:rPr>
        <w:t xml:space="preserve"> </w:t>
      </w:r>
    </w:p>
    <w:p w:rsidR="001750E7" w:rsidRPr="00F5018A" w:rsidRDefault="001750E7" w:rsidP="00333A60">
      <w:pPr>
        <w:autoSpaceDE w:val="0"/>
        <w:autoSpaceDN w:val="0"/>
        <w:adjustRightInd w:val="0"/>
        <w:spacing w:after="0" w:line="310" w:lineRule="exact"/>
        <w:jc w:val="both"/>
        <w:rPr>
          <w:rFonts w:cs="Times New Roman"/>
          <w:spacing w:val="2"/>
          <w:szCs w:val="28"/>
        </w:rPr>
      </w:pPr>
      <w:proofErr w:type="gramStart"/>
      <w:r w:rsidRPr="0033674B">
        <w:rPr>
          <w:rFonts w:cs="Times New Roman"/>
          <w:spacing w:val="-4"/>
          <w:szCs w:val="28"/>
        </w:rPr>
        <w:t>п</w:t>
      </w:r>
      <w:proofErr w:type="gramEnd"/>
      <w:r w:rsidRPr="0033674B">
        <w:rPr>
          <w:rFonts w:cs="Times New Roman"/>
          <w:spacing w:val="-4"/>
          <w:szCs w:val="28"/>
        </w:rPr>
        <w:t xml:space="preserve"> р и к а з ы в а ю:</w:t>
      </w:r>
    </w:p>
    <w:p w:rsidR="001750E7" w:rsidRDefault="001750E7" w:rsidP="00175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2722">
        <w:rPr>
          <w:rFonts w:cs="Times New Roman"/>
          <w:szCs w:val="28"/>
        </w:rPr>
        <w:t xml:space="preserve">1. Внести </w:t>
      </w:r>
      <w:r>
        <w:rPr>
          <w:rFonts w:cs="Times New Roman"/>
          <w:szCs w:val="28"/>
        </w:rPr>
        <w:t>в приложение к</w:t>
      </w:r>
      <w:r w:rsidRPr="00B62722">
        <w:rPr>
          <w:rFonts w:cs="Times New Roman"/>
          <w:szCs w:val="28"/>
        </w:rPr>
        <w:t xml:space="preserve"> приказ</w:t>
      </w:r>
      <w:r>
        <w:rPr>
          <w:rFonts w:cs="Times New Roman"/>
          <w:szCs w:val="28"/>
        </w:rPr>
        <w:t>у</w:t>
      </w:r>
      <w:r w:rsidRPr="00B62722">
        <w:rPr>
          <w:rFonts w:cs="Times New Roman"/>
          <w:szCs w:val="28"/>
        </w:rPr>
        <w:t xml:space="preserve"> руководителя государственного упра</w:t>
      </w:r>
      <w:r w:rsidRPr="00B62722">
        <w:rPr>
          <w:rFonts w:cs="Times New Roman"/>
          <w:szCs w:val="28"/>
        </w:rPr>
        <w:t>в</w:t>
      </w:r>
      <w:r w:rsidRPr="00B62722">
        <w:rPr>
          <w:rFonts w:cs="Times New Roman"/>
          <w:szCs w:val="28"/>
        </w:rPr>
        <w:t>ления ветеринарии Краснодарского края от 14 июля 2015 года № 238 «Об утверждении административного регламента исполнения государственным управлением ветеринарии Краснодарского края государственной функции по осуществлению регионального государственного ветеринарного надзора в Краснодарском крае» следующие изменения:</w:t>
      </w:r>
    </w:p>
    <w:p w:rsidR="00333A60" w:rsidRDefault="00333A60" w:rsidP="00175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C32AA">
        <w:rPr>
          <w:rFonts w:cs="Times New Roman"/>
          <w:szCs w:val="28"/>
        </w:rPr>
        <w:t xml:space="preserve">1) </w:t>
      </w:r>
      <w:r w:rsidR="00F47D92" w:rsidRPr="007C32AA">
        <w:rPr>
          <w:rFonts w:cs="Times New Roman"/>
          <w:szCs w:val="28"/>
        </w:rPr>
        <w:t>в разделе 1</w:t>
      </w:r>
      <w:r w:rsidR="00E542EB" w:rsidRPr="007C32AA">
        <w:rPr>
          <w:rFonts w:cs="Times New Roman"/>
          <w:szCs w:val="28"/>
        </w:rPr>
        <w:t xml:space="preserve"> «Общие положения»</w:t>
      </w:r>
      <w:r w:rsidR="00F47D92" w:rsidRPr="007C32AA">
        <w:rPr>
          <w:rFonts w:cs="Times New Roman"/>
          <w:szCs w:val="28"/>
        </w:rPr>
        <w:t>:</w:t>
      </w:r>
    </w:p>
    <w:p w:rsidR="00BF4CFC" w:rsidRDefault="00F47D92" w:rsidP="00BF4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</w:t>
      </w:r>
      <w:r w:rsidR="00AB1338">
        <w:rPr>
          <w:rFonts w:cs="Times New Roman"/>
          <w:szCs w:val="28"/>
        </w:rPr>
        <w:t xml:space="preserve"> в</w:t>
      </w:r>
      <w:r>
        <w:rPr>
          <w:rFonts w:cs="Times New Roman"/>
          <w:szCs w:val="28"/>
        </w:rPr>
        <w:t xml:space="preserve"> пункт</w:t>
      </w:r>
      <w:r w:rsidR="00AB1338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1.3 </w:t>
      </w:r>
      <w:r w:rsidR="00193EDA">
        <w:rPr>
          <w:rFonts w:cs="Times New Roman"/>
          <w:szCs w:val="28"/>
        </w:rPr>
        <w:t xml:space="preserve">после абзаца 24 </w:t>
      </w:r>
      <w:r>
        <w:rPr>
          <w:rFonts w:cs="Times New Roman"/>
          <w:szCs w:val="28"/>
        </w:rPr>
        <w:t>дополнить</w:t>
      </w:r>
      <w:r w:rsidR="00514AF0">
        <w:rPr>
          <w:rFonts w:cs="Times New Roman"/>
          <w:szCs w:val="28"/>
        </w:rPr>
        <w:t xml:space="preserve"> </w:t>
      </w:r>
      <w:r w:rsidR="00FA3690">
        <w:rPr>
          <w:rFonts w:cs="Times New Roman"/>
          <w:szCs w:val="28"/>
        </w:rPr>
        <w:t xml:space="preserve">следующими </w:t>
      </w:r>
      <w:r w:rsidR="00514AF0">
        <w:rPr>
          <w:rFonts w:cs="Times New Roman"/>
          <w:szCs w:val="28"/>
        </w:rPr>
        <w:t>абзацами</w:t>
      </w:r>
      <w:r w:rsidR="00193EDA">
        <w:rPr>
          <w:rFonts w:cs="Times New Roman"/>
          <w:szCs w:val="28"/>
        </w:rPr>
        <w:t xml:space="preserve">: </w:t>
      </w:r>
    </w:p>
    <w:p w:rsidR="00193EDA" w:rsidRDefault="00193EDA" w:rsidP="00514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193EDA">
        <w:rPr>
          <w:rFonts w:cs="Times New Roman"/>
          <w:szCs w:val="28"/>
        </w:rPr>
        <w:t>«Постановлением Правительства Российской Федерации от 18 апреля 2016 года № 323 «О направлении запроса и получении на безвозмездной осн</w:t>
      </w:r>
      <w:r w:rsidRPr="00193EDA">
        <w:rPr>
          <w:rFonts w:cs="Times New Roman"/>
          <w:szCs w:val="28"/>
        </w:rPr>
        <w:t>о</w:t>
      </w:r>
      <w:r w:rsidRPr="00193EDA">
        <w:rPr>
          <w:rFonts w:cs="Times New Roman"/>
          <w:szCs w:val="28"/>
        </w:rPr>
        <w:t>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 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</w:t>
      </w:r>
      <w:proofErr w:type="gramEnd"/>
      <w:r w:rsidRPr="00193EDA">
        <w:rPr>
          <w:rFonts w:cs="Times New Roman"/>
          <w:szCs w:val="28"/>
        </w:rPr>
        <w:t xml:space="preserve"> эти документы и (или) информация, в рамках межведомственного информационного взаимодействия</w:t>
      </w:r>
      <w:r w:rsidR="00D0520D">
        <w:rPr>
          <w:rFonts w:cs="Times New Roman"/>
          <w:szCs w:val="28"/>
        </w:rPr>
        <w:t>»</w:t>
      </w:r>
      <w:r w:rsidR="00BF4CFC">
        <w:rPr>
          <w:rFonts w:cs="Times New Roman"/>
          <w:szCs w:val="28"/>
        </w:rPr>
        <w:t xml:space="preserve"> </w:t>
      </w:r>
      <w:r w:rsidR="00BF4CFC" w:rsidRPr="00BF4CFC">
        <w:rPr>
          <w:rFonts w:cs="Times New Roman"/>
          <w:szCs w:val="28"/>
        </w:rPr>
        <w:t>(</w:t>
      </w:r>
      <w:r w:rsidR="00BF4CFC">
        <w:rPr>
          <w:rFonts w:cs="Times New Roman"/>
          <w:szCs w:val="28"/>
        </w:rPr>
        <w:t>о</w:t>
      </w:r>
      <w:r w:rsidR="00BF4CFC" w:rsidRPr="00BF4CFC">
        <w:rPr>
          <w:rFonts w:cs="Times New Roman"/>
          <w:szCs w:val="28"/>
        </w:rPr>
        <w:t>фициальный интернет-портал правовой информации</w:t>
      </w:r>
      <w:r w:rsidR="00BF4CFC">
        <w:rPr>
          <w:rFonts w:cs="Times New Roman"/>
          <w:szCs w:val="28"/>
        </w:rPr>
        <w:t xml:space="preserve"> </w:t>
      </w:r>
      <w:r w:rsidR="00BF4CFC">
        <w:rPr>
          <w:rFonts w:cs="Times New Roman"/>
          <w:szCs w:val="28"/>
          <w:lang w:val="en-US"/>
        </w:rPr>
        <w:t>http</w:t>
      </w:r>
      <w:r w:rsidR="00BF4CFC">
        <w:rPr>
          <w:rFonts w:cs="Times New Roman"/>
          <w:szCs w:val="28"/>
        </w:rPr>
        <w:t>://www.pravo.gov.ru,</w:t>
      </w:r>
      <w:r w:rsidR="00BF4CFC" w:rsidRPr="00BF4CFC">
        <w:rPr>
          <w:rFonts w:cs="Times New Roman"/>
          <w:szCs w:val="28"/>
        </w:rPr>
        <w:t xml:space="preserve"> 20 апреля 2016 г</w:t>
      </w:r>
      <w:r w:rsidR="00BF4CFC">
        <w:rPr>
          <w:rFonts w:cs="Times New Roman"/>
          <w:szCs w:val="28"/>
        </w:rPr>
        <w:t xml:space="preserve">ода, </w:t>
      </w:r>
      <w:r w:rsidR="00BF4CFC" w:rsidRPr="00BF4CFC">
        <w:rPr>
          <w:rFonts w:cs="Times New Roman"/>
          <w:szCs w:val="28"/>
        </w:rPr>
        <w:t>Собра</w:t>
      </w:r>
      <w:r w:rsidR="00BF4CFC">
        <w:rPr>
          <w:rFonts w:cs="Times New Roman"/>
          <w:szCs w:val="28"/>
        </w:rPr>
        <w:t>ние</w:t>
      </w:r>
      <w:r w:rsidR="00BF4CFC" w:rsidRPr="00BF4CFC">
        <w:rPr>
          <w:rFonts w:cs="Times New Roman"/>
          <w:szCs w:val="28"/>
        </w:rPr>
        <w:t xml:space="preserve"> законод</w:t>
      </w:r>
      <w:r w:rsidR="00BF4CFC" w:rsidRPr="00BF4CFC">
        <w:rPr>
          <w:rFonts w:cs="Times New Roman"/>
          <w:szCs w:val="28"/>
        </w:rPr>
        <w:t>а</w:t>
      </w:r>
      <w:r w:rsidR="00BF4CFC" w:rsidRPr="00BF4CFC">
        <w:rPr>
          <w:rFonts w:cs="Times New Roman"/>
          <w:szCs w:val="28"/>
        </w:rPr>
        <w:t>тель</w:t>
      </w:r>
      <w:r w:rsidR="00D84EF2">
        <w:rPr>
          <w:rFonts w:cs="Times New Roman"/>
          <w:szCs w:val="28"/>
        </w:rPr>
        <w:t>ства Российской Федерации, 25 апреля 2016 года, №</w:t>
      </w:r>
      <w:r w:rsidR="00BF4CFC" w:rsidRPr="00BF4CFC">
        <w:rPr>
          <w:rFonts w:cs="Times New Roman"/>
          <w:szCs w:val="28"/>
        </w:rPr>
        <w:t xml:space="preserve"> 17</w:t>
      </w:r>
      <w:r w:rsidR="00D84EF2">
        <w:rPr>
          <w:rFonts w:cs="Times New Roman"/>
          <w:szCs w:val="28"/>
        </w:rPr>
        <w:t>,</w:t>
      </w:r>
      <w:r w:rsidR="00BF4CFC" w:rsidRPr="00BF4CFC">
        <w:rPr>
          <w:rFonts w:cs="Times New Roman"/>
          <w:szCs w:val="28"/>
        </w:rPr>
        <w:t xml:space="preserve"> ст. 2418</w:t>
      </w:r>
      <w:r w:rsidR="00D84EF2">
        <w:rPr>
          <w:rFonts w:cs="Times New Roman"/>
          <w:szCs w:val="28"/>
        </w:rPr>
        <w:t>)</w:t>
      </w:r>
      <w:r w:rsidR="00D0520D">
        <w:rPr>
          <w:rFonts w:cs="Times New Roman"/>
          <w:szCs w:val="28"/>
        </w:rPr>
        <w:t>;</w:t>
      </w:r>
    </w:p>
    <w:p w:rsidR="00514AF0" w:rsidRPr="00682193" w:rsidRDefault="00514AF0" w:rsidP="001779B9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682193">
        <w:rPr>
          <w:rFonts w:cs="Times New Roman"/>
          <w:spacing w:val="4"/>
          <w:szCs w:val="28"/>
        </w:rPr>
        <w:t>Распоряжением Правительства Российской Федерации от 19 апреля 2016 года № 724-р «Перечень документов и (или) информации, запрашива</w:t>
      </w:r>
      <w:r w:rsidRPr="00682193">
        <w:rPr>
          <w:rFonts w:cs="Times New Roman"/>
          <w:spacing w:val="4"/>
          <w:szCs w:val="28"/>
        </w:rPr>
        <w:t>е</w:t>
      </w:r>
      <w:r w:rsidRPr="00682193">
        <w:rPr>
          <w:rFonts w:cs="Times New Roman"/>
          <w:spacing w:val="4"/>
          <w:szCs w:val="28"/>
        </w:rPr>
        <w:t>мых и получаемых в рамках межведомственного информационного взаим</w:t>
      </w:r>
      <w:r w:rsidRPr="00682193">
        <w:rPr>
          <w:rFonts w:cs="Times New Roman"/>
          <w:spacing w:val="4"/>
          <w:szCs w:val="28"/>
        </w:rPr>
        <w:t>о</w:t>
      </w:r>
      <w:r w:rsidRPr="00682193">
        <w:rPr>
          <w:rFonts w:cs="Times New Roman"/>
          <w:spacing w:val="4"/>
          <w:szCs w:val="28"/>
        </w:rPr>
        <w:t>действия органами государственного контроля (надзора), органами муниц</w:t>
      </w:r>
      <w:r w:rsidRPr="00682193">
        <w:rPr>
          <w:rFonts w:cs="Times New Roman"/>
          <w:spacing w:val="4"/>
          <w:szCs w:val="28"/>
        </w:rPr>
        <w:t>и</w:t>
      </w:r>
      <w:r w:rsidRPr="00682193">
        <w:rPr>
          <w:rFonts w:cs="Times New Roman"/>
          <w:spacing w:val="4"/>
          <w:szCs w:val="28"/>
        </w:rPr>
        <w:t>пального контроля при организации и проведении проверок от иных гос</w:t>
      </w:r>
      <w:r w:rsidRPr="00682193">
        <w:rPr>
          <w:rFonts w:cs="Times New Roman"/>
          <w:spacing w:val="4"/>
          <w:szCs w:val="28"/>
        </w:rPr>
        <w:t>у</w:t>
      </w:r>
      <w:r w:rsidRPr="00682193">
        <w:rPr>
          <w:rFonts w:cs="Times New Roman"/>
          <w:spacing w:val="4"/>
          <w:szCs w:val="28"/>
        </w:rPr>
        <w:t xml:space="preserve">дарственных органов, органов местного самоуправления либо </w:t>
      </w:r>
      <w:r w:rsidRPr="00682193">
        <w:rPr>
          <w:rFonts w:cs="Times New Roman"/>
          <w:spacing w:val="-4"/>
          <w:szCs w:val="28"/>
        </w:rPr>
        <w:t>подведо</w:t>
      </w:r>
      <w:r w:rsidRPr="00682193">
        <w:rPr>
          <w:rFonts w:cs="Times New Roman"/>
          <w:spacing w:val="-4"/>
          <w:szCs w:val="28"/>
        </w:rPr>
        <w:t>м</w:t>
      </w:r>
      <w:r w:rsidRPr="00682193">
        <w:rPr>
          <w:rFonts w:cs="Times New Roman"/>
          <w:spacing w:val="-4"/>
          <w:szCs w:val="28"/>
        </w:rPr>
        <w:lastRenderedPageBreak/>
        <w:t>ственных государственным органам или органам местного самоуправления орг</w:t>
      </w:r>
      <w:r w:rsidRPr="00682193">
        <w:rPr>
          <w:rFonts w:cs="Times New Roman"/>
          <w:spacing w:val="-4"/>
          <w:szCs w:val="28"/>
        </w:rPr>
        <w:t>а</w:t>
      </w:r>
      <w:r w:rsidRPr="00682193">
        <w:rPr>
          <w:rFonts w:cs="Times New Roman"/>
          <w:spacing w:val="-4"/>
          <w:szCs w:val="28"/>
        </w:rPr>
        <w:t>низаций, в распоряжении которых находятся эти документы и (или) инфо</w:t>
      </w:r>
      <w:r w:rsidRPr="00682193">
        <w:rPr>
          <w:rFonts w:cs="Times New Roman"/>
          <w:spacing w:val="-4"/>
          <w:szCs w:val="28"/>
        </w:rPr>
        <w:t>р</w:t>
      </w:r>
      <w:r w:rsidRPr="00682193">
        <w:rPr>
          <w:rFonts w:cs="Times New Roman"/>
          <w:spacing w:val="-4"/>
          <w:szCs w:val="28"/>
        </w:rPr>
        <w:t>мация</w:t>
      </w:r>
      <w:proofErr w:type="gramEnd"/>
      <w:r w:rsidR="004A7331" w:rsidRPr="00682193">
        <w:rPr>
          <w:rFonts w:cs="Times New Roman"/>
          <w:spacing w:val="-4"/>
          <w:szCs w:val="28"/>
        </w:rPr>
        <w:t>» (официальный</w:t>
      </w:r>
      <w:r w:rsidR="00682193">
        <w:rPr>
          <w:rFonts w:cs="Times New Roman"/>
          <w:spacing w:val="-4"/>
          <w:szCs w:val="28"/>
        </w:rPr>
        <w:t xml:space="preserve"> </w:t>
      </w:r>
      <w:r w:rsidR="004A7331" w:rsidRPr="00682193">
        <w:rPr>
          <w:rFonts w:cs="Times New Roman"/>
          <w:spacing w:val="-4"/>
          <w:szCs w:val="28"/>
        </w:rPr>
        <w:t xml:space="preserve"> интернет-портал</w:t>
      </w:r>
      <w:r w:rsidR="00682193">
        <w:rPr>
          <w:rFonts w:cs="Times New Roman"/>
          <w:spacing w:val="-4"/>
          <w:szCs w:val="28"/>
        </w:rPr>
        <w:t xml:space="preserve"> </w:t>
      </w:r>
      <w:r w:rsidR="004A7331" w:rsidRPr="00682193">
        <w:rPr>
          <w:rFonts w:cs="Times New Roman"/>
          <w:spacing w:val="-4"/>
          <w:szCs w:val="28"/>
        </w:rPr>
        <w:t xml:space="preserve"> правовой информации </w:t>
      </w:r>
      <w:r w:rsidR="004A7331" w:rsidRPr="00682193">
        <w:rPr>
          <w:rFonts w:cs="Times New Roman"/>
          <w:spacing w:val="-4"/>
          <w:szCs w:val="28"/>
          <w:lang w:val="en-US"/>
        </w:rPr>
        <w:t>http</w:t>
      </w:r>
      <w:r w:rsidR="004A7331" w:rsidRPr="00682193">
        <w:rPr>
          <w:rFonts w:cs="Times New Roman"/>
          <w:spacing w:val="-4"/>
          <w:szCs w:val="28"/>
        </w:rPr>
        <w:t>://www.pravo.gov.ru, 22 апреля 2016 года, Собрание законодательства Российской Федерации, Собр</w:t>
      </w:r>
      <w:r w:rsidR="004A7331" w:rsidRPr="00682193">
        <w:rPr>
          <w:rFonts w:cs="Times New Roman"/>
          <w:spacing w:val="-4"/>
          <w:szCs w:val="28"/>
        </w:rPr>
        <w:t>а</w:t>
      </w:r>
      <w:r w:rsidR="004A7331" w:rsidRPr="00682193">
        <w:rPr>
          <w:rFonts w:cs="Times New Roman"/>
          <w:spacing w:val="-4"/>
          <w:szCs w:val="28"/>
        </w:rPr>
        <w:t>нии законодательства Российской Федерации, 2 мая 2016 года, № 18, ст. 2647</w:t>
      </w:r>
      <w:r w:rsidR="00D02C2F" w:rsidRPr="00682193">
        <w:rPr>
          <w:rFonts w:cs="Times New Roman"/>
          <w:spacing w:val="-4"/>
          <w:szCs w:val="28"/>
        </w:rPr>
        <w:t>);»;</w:t>
      </w:r>
    </w:p>
    <w:p w:rsidR="00D0520D" w:rsidRPr="007C32AA" w:rsidRDefault="00D84EF2" w:rsidP="00193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7C32AA">
        <w:rPr>
          <w:rFonts w:cs="Times New Roman"/>
          <w:spacing w:val="-2"/>
          <w:szCs w:val="28"/>
        </w:rPr>
        <w:t>б)</w:t>
      </w:r>
      <w:r w:rsidR="00E87179" w:rsidRPr="007C32AA">
        <w:rPr>
          <w:rFonts w:cs="Times New Roman"/>
          <w:spacing w:val="-2"/>
          <w:szCs w:val="28"/>
        </w:rPr>
        <w:t xml:space="preserve"> </w:t>
      </w:r>
      <w:r w:rsidR="00C6268A" w:rsidRPr="007C32AA">
        <w:rPr>
          <w:rFonts w:cs="Times New Roman"/>
          <w:spacing w:val="-2"/>
          <w:szCs w:val="28"/>
        </w:rPr>
        <w:t xml:space="preserve">абзац 3 </w:t>
      </w:r>
      <w:r w:rsidR="00625D1E" w:rsidRPr="007C32AA">
        <w:rPr>
          <w:rFonts w:cs="Times New Roman"/>
          <w:spacing w:val="-2"/>
          <w:szCs w:val="28"/>
        </w:rPr>
        <w:t>подпункт</w:t>
      </w:r>
      <w:r w:rsidR="00C6268A" w:rsidRPr="007C32AA">
        <w:rPr>
          <w:rFonts w:cs="Times New Roman"/>
          <w:spacing w:val="-2"/>
          <w:szCs w:val="28"/>
        </w:rPr>
        <w:t>а</w:t>
      </w:r>
      <w:r w:rsidR="00625D1E" w:rsidRPr="007C32AA">
        <w:rPr>
          <w:rFonts w:cs="Times New Roman"/>
          <w:spacing w:val="-2"/>
          <w:szCs w:val="28"/>
        </w:rPr>
        <w:t xml:space="preserve"> 1.5.4.1 пункта 1.5.4</w:t>
      </w:r>
      <w:r w:rsidR="00C6268A" w:rsidRPr="007C32AA">
        <w:rPr>
          <w:rFonts w:cs="Times New Roman"/>
          <w:spacing w:val="-2"/>
          <w:szCs w:val="28"/>
        </w:rPr>
        <w:t xml:space="preserve"> изложить в следующей редакции:</w:t>
      </w:r>
    </w:p>
    <w:p w:rsidR="0006093C" w:rsidRPr="00C6268A" w:rsidRDefault="00C6268A" w:rsidP="00C6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C32AA">
        <w:rPr>
          <w:rFonts w:cs="Times New Roman"/>
          <w:szCs w:val="28"/>
        </w:rPr>
        <w:t>«</w:t>
      </w:r>
      <w:r w:rsidR="0006093C" w:rsidRPr="007C32AA">
        <w:rPr>
          <w:rFonts w:cs="Times New Roman"/>
          <w:szCs w:val="28"/>
        </w:rPr>
        <w:t>проверять выполнение тр</w:t>
      </w:r>
      <w:bookmarkStart w:id="0" w:name="_GoBack"/>
      <w:bookmarkEnd w:id="0"/>
      <w:r w:rsidR="0006093C" w:rsidRPr="007C32AA">
        <w:rPr>
          <w:rFonts w:cs="Times New Roman"/>
          <w:szCs w:val="28"/>
        </w:rPr>
        <w:t>ебований, установленных нормативными пр</w:t>
      </w:r>
      <w:r w:rsidR="0006093C" w:rsidRPr="007C32AA">
        <w:rPr>
          <w:rFonts w:cs="Times New Roman"/>
          <w:szCs w:val="28"/>
        </w:rPr>
        <w:t>а</w:t>
      </w:r>
      <w:r w:rsidR="0006093C" w:rsidRPr="007C32AA">
        <w:rPr>
          <w:rFonts w:cs="Times New Roman"/>
          <w:szCs w:val="28"/>
        </w:rPr>
        <w:t>вовыми актами органов исполнительной власти СССР и РСФСР, а также в</w:t>
      </w:r>
      <w:r w:rsidR="0006093C" w:rsidRPr="007C32AA">
        <w:rPr>
          <w:rFonts w:cs="Times New Roman"/>
          <w:szCs w:val="28"/>
        </w:rPr>
        <w:t>ы</w:t>
      </w:r>
      <w:r w:rsidR="0006093C" w:rsidRPr="007C32AA">
        <w:rPr>
          <w:rFonts w:cs="Times New Roman"/>
          <w:szCs w:val="28"/>
        </w:rPr>
        <w:t>полнение требований нормативных документов, обязательность применения которых не предусмотрена законодательством Российской Федерации</w:t>
      </w:r>
      <w:proofErr w:type="gramStart"/>
      <w:r w:rsidR="0006093C" w:rsidRPr="007C32AA">
        <w:rPr>
          <w:rFonts w:cs="Times New Roman"/>
          <w:szCs w:val="28"/>
        </w:rPr>
        <w:t>;</w:t>
      </w:r>
      <w:r w:rsidR="007C752D" w:rsidRPr="007C32AA">
        <w:rPr>
          <w:rFonts w:cs="Times New Roman"/>
          <w:szCs w:val="28"/>
        </w:rPr>
        <w:t>»</w:t>
      </w:r>
      <w:proofErr w:type="gramEnd"/>
      <w:r w:rsidR="007C752D" w:rsidRPr="007C32AA">
        <w:rPr>
          <w:rFonts w:cs="Times New Roman"/>
          <w:szCs w:val="28"/>
        </w:rPr>
        <w:t>;</w:t>
      </w:r>
    </w:p>
    <w:p w:rsidR="0006093C" w:rsidRDefault="009D3504" w:rsidP="00D2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9D3504">
        <w:rPr>
          <w:rFonts w:cs="Times New Roman"/>
          <w:szCs w:val="28"/>
        </w:rPr>
        <w:t>в)</w:t>
      </w:r>
      <w:r w:rsidRPr="009D3504">
        <w:rPr>
          <w:rFonts w:cs="Times New Roman"/>
          <w:spacing w:val="-2"/>
          <w:szCs w:val="28"/>
        </w:rPr>
        <w:t xml:space="preserve"> </w:t>
      </w:r>
      <w:r w:rsidR="00F67FA5">
        <w:rPr>
          <w:rFonts w:cs="Times New Roman"/>
          <w:spacing w:val="-2"/>
          <w:szCs w:val="28"/>
        </w:rPr>
        <w:t>подпункт</w:t>
      </w:r>
      <w:r w:rsidRPr="00C6268A">
        <w:rPr>
          <w:rFonts w:cs="Times New Roman"/>
          <w:spacing w:val="-2"/>
          <w:szCs w:val="28"/>
        </w:rPr>
        <w:t xml:space="preserve"> 1.5.4.1 пункта</w:t>
      </w:r>
      <w:r w:rsidR="00F67FA5">
        <w:rPr>
          <w:rFonts w:cs="Times New Roman"/>
          <w:spacing w:val="-2"/>
          <w:szCs w:val="28"/>
        </w:rPr>
        <w:t xml:space="preserve"> 1.5.4 дополнить следующим абзацем</w:t>
      </w:r>
      <w:r w:rsidRPr="00C6268A">
        <w:rPr>
          <w:rFonts w:cs="Times New Roman"/>
          <w:spacing w:val="-2"/>
          <w:szCs w:val="28"/>
        </w:rPr>
        <w:t>:</w:t>
      </w:r>
    </w:p>
    <w:p w:rsidR="0013462D" w:rsidRDefault="009D3504" w:rsidP="007C3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«требовать от юридического лица, индивидуального предпринимателя представления документов, информации до даты начала проведения проверки. Управление после принятия приказа о проведении проверки вправе запраш</w:t>
      </w:r>
      <w:r>
        <w:t>и</w:t>
      </w:r>
      <w:r>
        <w:t>вать необходимые документы и (или) информацию в рамках межведомственн</w:t>
      </w:r>
      <w:r>
        <w:t>о</w:t>
      </w:r>
      <w:r>
        <w:t>го информационного взаимодействия</w:t>
      </w:r>
      <w:proofErr w:type="gramStart"/>
      <w:r>
        <w:t>.»</w:t>
      </w:r>
      <w:r w:rsidR="007C32AA">
        <w:t>.</w:t>
      </w:r>
      <w:proofErr w:type="gramEnd"/>
    </w:p>
    <w:p w:rsidR="00D26574" w:rsidRPr="00D2690E" w:rsidRDefault="007C32AA" w:rsidP="005D6F5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690E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D26574" w:rsidRPr="00D2690E">
        <w:rPr>
          <w:rFonts w:ascii="Times New Roman" w:hAnsi="Times New Roman" w:cs="Times New Roman"/>
          <w:b w:val="0"/>
          <w:color w:val="auto"/>
          <w:sz w:val="28"/>
          <w:szCs w:val="28"/>
        </w:rPr>
        <w:t>) в разделе 3</w:t>
      </w:r>
      <w:r w:rsidR="00001C07" w:rsidRPr="00D269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«Состав, последовательность и сроки выполнения админ</w:t>
      </w:r>
      <w:r w:rsidR="00001C07" w:rsidRPr="00D2690E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001C07" w:rsidRPr="00D2690E">
        <w:rPr>
          <w:rFonts w:ascii="Times New Roman" w:hAnsi="Times New Roman" w:cs="Times New Roman"/>
          <w:b w:val="0"/>
          <w:color w:val="auto"/>
          <w:sz w:val="28"/>
          <w:szCs w:val="28"/>
        </w:rPr>
        <w:t>стративных процедур (действий), требования к порядку их выполнения, в том числе особенности выполнения административных процедур (действий) в эле</w:t>
      </w:r>
      <w:r w:rsidR="00001C07" w:rsidRPr="00D2690E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001C07" w:rsidRPr="00D2690E">
        <w:rPr>
          <w:rFonts w:ascii="Times New Roman" w:hAnsi="Times New Roman" w:cs="Times New Roman"/>
          <w:b w:val="0"/>
          <w:color w:val="auto"/>
          <w:sz w:val="28"/>
          <w:szCs w:val="28"/>
        </w:rPr>
        <w:t>тронной форме»</w:t>
      </w:r>
      <w:r w:rsidR="00D26574" w:rsidRPr="00D2690E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333A60" w:rsidRPr="00193EDA" w:rsidRDefault="007C32AA" w:rsidP="0000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13462D">
        <w:rPr>
          <w:rFonts w:cs="Times New Roman"/>
          <w:szCs w:val="28"/>
        </w:rPr>
        <w:t xml:space="preserve">) </w:t>
      </w:r>
      <w:r w:rsidR="00D26574" w:rsidRPr="00E67A35">
        <w:rPr>
          <w:rFonts w:cs="Times New Roman"/>
          <w:szCs w:val="28"/>
        </w:rPr>
        <w:t>в подпункте</w:t>
      </w:r>
      <w:r w:rsidR="00A306EB">
        <w:rPr>
          <w:rFonts w:cs="Times New Roman"/>
          <w:szCs w:val="28"/>
        </w:rPr>
        <w:t xml:space="preserve"> 3.1.1.1</w:t>
      </w:r>
      <w:r w:rsidR="00D26574" w:rsidRPr="00E67A35">
        <w:rPr>
          <w:rFonts w:cs="Times New Roman"/>
          <w:szCs w:val="28"/>
        </w:rPr>
        <w:t xml:space="preserve"> </w:t>
      </w:r>
      <w:r w:rsidR="00D26574">
        <w:rPr>
          <w:rFonts w:cs="Times New Roman"/>
          <w:szCs w:val="28"/>
        </w:rPr>
        <w:t>пункта 3.1.</w:t>
      </w:r>
      <w:r w:rsidR="00A306EB">
        <w:rPr>
          <w:rFonts w:cs="Times New Roman"/>
          <w:szCs w:val="28"/>
        </w:rPr>
        <w:t>1</w:t>
      </w:r>
      <w:r w:rsidR="00D26574">
        <w:rPr>
          <w:rFonts w:cs="Times New Roman"/>
          <w:szCs w:val="28"/>
        </w:rPr>
        <w:t xml:space="preserve"> после слова «разрабатываемых» д</w:t>
      </w:r>
      <w:r w:rsidR="00D26574">
        <w:rPr>
          <w:rFonts w:cs="Times New Roman"/>
          <w:szCs w:val="28"/>
        </w:rPr>
        <w:t>о</w:t>
      </w:r>
      <w:r w:rsidR="00D26574">
        <w:rPr>
          <w:rFonts w:cs="Times New Roman"/>
          <w:szCs w:val="28"/>
        </w:rPr>
        <w:t>полнить словами «и утверждаемых»;</w:t>
      </w:r>
    </w:p>
    <w:p w:rsidR="005A0C91" w:rsidRPr="00D2690E" w:rsidRDefault="007C32AA" w:rsidP="00952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D2690E">
        <w:rPr>
          <w:rFonts w:cs="Times New Roman"/>
          <w:spacing w:val="-4"/>
          <w:szCs w:val="28"/>
        </w:rPr>
        <w:t>б</w:t>
      </w:r>
      <w:r w:rsidR="005A0C91" w:rsidRPr="00D2690E">
        <w:rPr>
          <w:rFonts w:cs="Times New Roman"/>
          <w:spacing w:val="-4"/>
          <w:szCs w:val="28"/>
        </w:rPr>
        <w:t>) абзац 1 подпункта 3.1.2.3.2 пункта 3.1.2 изложить в следующей редакции:</w:t>
      </w:r>
    </w:p>
    <w:p w:rsidR="005A0C91" w:rsidRPr="00FA3690" w:rsidRDefault="001A1269" w:rsidP="00E22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6"/>
          <w:szCs w:val="28"/>
        </w:rPr>
      </w:pPr>
      <w:r w:rsidRPr="00FA3690">
        <w:rPr>
          <w:rFonts w:cs="Times New Roman"/>
          <w:spacing w:val="-6"/>
          <w:szCs w:val="28"/>
        </w:rPr>
        <w:t>«3.1.2.3.2. М</w:t>
      </w:r>
      <w:r w:rsidR="005A0C91" w:rsidRPr="00FA3690">
        <w:rPr>
          <w:rFonts w:cs="Times New Roman"/>
          <w:spacing w:val="-6"/>
          <w:szCs w:val="28"/>
        </w:rPr>
        <w:t>отивированное представление должностного лица</w:t>
      </w:r>
      <w:r w:rsidR="00FA3690" w:rsidRPr="00FA3690">
        <w:rPr>
          <w:rFonts w:cs="Times New Roman"/>
          <w:spacing w:val="-6"/>
          <w:szCs w:val="28"/>
        </w:rPr>
        <w:t xml:space="preserve"> отдела </w:t>
      </w:r>
      <w:r w:rsidR="005A0C91" w:rsidRPr="00FA3690">
        <w:rPr>
          <w:rFonts w:cs="Times New Roman"/>
          <w:spacing w:val="-6"/>
          <w:szCs w:val="28"/>
        </w:rPr>
        <w:t xml:space="preserve"> </w:t>
      </w:r>
      <w:r w:rsidR="007D7D79" w:rsidRPr="00FA3690">
        <w:rPr>
          <w:rFonts w:cs="Times New Roman"/>
          <w:spacing w:val="-6"/>
          <w:szCs w:val="28"/>
        </w:rPr>
        <w:t>упра</w:t>
      </w:r>
      <w:r w:rsidR="007D7D79" w:rsidRPr="00FA3690">
        <w:rPr>
          <w:rFonts w:cs="Times New Roman"/>
          <w:spacing w:val="-6"/>
          <w:szCs w:val="28"/>
        </w:rPr>
        <w:t>в</w:t>
      </w:r>
      <w:r w:rsidR="007D7D79" w:rsidRPr="00FA3690">
        <w:rPr>
          <w:rFonts w:cs="Times New Roman"/>
          <w:spacing w:val="-6"/>
          <w:szCs w:val="28"/>
        </w:rPr>
        <w:t>ления</w:t>
      </w:r>
      <w:r w:rsidR="005A0C91" w:rsidRPr="00FA3690">
        <w:rPr>
          <w:rFonts w:cs="Times New Roman"/>
          <w:spacing w:val="-6"/>
          <w:szCs w:val="28"/>
        </w:rPr>
        <w:t xml:space="preserve"> по результатам рассмотрения или предварительной проверки поступивших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</w:t>
      </w:r>
      <w:r w:rsidR="005A0C91" w:rsidRPr="00FA3690">
        <w:rPr>
          <w:rFonts w:cs="Times New Roman"/>
          <w:spacing w:val="-6"/>
          <w:szCs w:val="28"/>
        </w:rPr>
        <w:t>т</w:t>
      </w:r>
      <w:r w:rsidR="005A0C91" w:rsidRPr="00FA3690">
        <w:rPr>
          <w:rFonts w:cs="Times New Roman"/>
          <w:spacing w:val="-6"/>
          <w:szCs w:val="28"/>
        </w:rPr>
        <w:t>ного самоуправления, из средств массовой информации о следующих фактах</w:t>
      </w:r>
      <w:proofErr w:type="gramStart"/>
      <w:r w:rsidR="005A0C91" w:rsidRPr="00FA3690">
        <w:rPr>
          <w:rFonts w:cs="Times New Roman"/>
          <w:spacing w:val="-6"/>
          <w:szCs w:val="28"/>
        </w:rPr>
        <w:t>:»</w:t>
      </w:r>
      <w:proofErr w:type="gramEnd"/>
      <w:r w:rsidR="00D2690E" w:rsidRPr="00FA3690">
        <w:rPr>
          <w:rFonts w:cs="Times New Roman"/>
          <w:spacing w:val="-6"/>
          <w:szCs w:val="28"/>
        </w:rPr>
        <w:t>;</w:t>
      </w:r>
    </w:p>
    <w:p w:rsidR="00C729C8" w:rsidRDefault="007C32AA" w:rsidP="00C72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061133">
        <w:rPr>
          <w:rFonts w:cs="Times New Roman"/>
          <w:szCs w:val="28"/>
        </w:rPr>
        <w:t>) подпункт 3.1.2.4</w:t>
      </w:r>
      <w:r w:rsidR="00061133" w:rsidRPr="00E67A35">
        <w:rPr>
          <w:rFonts w:cs="Times New Roman"/>
          <w:szCs w:val="28"/>
        </w:rPr>
        <w:t xml:space="preserve"> </w:t>
      </w:r>
      <w:r w:rsidR="00061133">
        <w:rPr>
          <w:rFonts w:cs="Times New Roman"/>
          <w:szCs w:val="28"/>
        </w:rPr>
        <w:t>пункта 3.1.2 изложить в следующей редакции:</w:t>
      </w:r>
    </w:p>
    <w:p w:rsidR="006A713F" w:rsidRDefault="00C729C8" w:rsidP="00C729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>«3.1.2.4.</w:t>
      </w:r>
      <w:r w:rsidRPr="00E67A35">
        <w:rPr>
          <w:rFonts w:cs="Times New Roman"/>
          <w:szCs w:val="28"/>
        </w:rPr>
        <w:t xml:space="preserve"> </w:t>
      </w:r>
      <w:r>
        <w:t>Обращения и заявления, не позволяющие установить лицо, обр</w:t>
      </w:r>
      <w:r>
        <w:t>а</w:t>
      </w:r>
      <w:r>
        <w:t>тившееся в управление, а также обращения и заявления, не содержащие свед</w:t>
      </w:r>
      <w:r>
        <w:t>е</w:t>
      </w:r>
      <w:r>
        <w:t xml:space="preserve">ний о фактах, указанных в подпункте 3.1.2.3.2 пункта 3.1.2.3, не могут служить основанием для проведения внеплановой проверки. </w:t>
      </w:r>
    </w:p>
    <w:p w:rsidR="00C729C8" w:rsidRPr="00D2690E" w:rsidRDefault="00C729C8" w:rsidP="00C72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D2690E">
        <w:rPr>
          <w:spacing w:val="-2"/>
        </w:rPr>
        <w:t>В случае</w:t>
      </w:r>
      <w:proofErr w:type="gramStart"/>
      <w:r w:rsidRPr="00D2690E">
        <w:rPr>
          <w:spacing w:val="-2"/>
        </w:rPr>
        <w:t>,</w:t>
      </w:r>
      <w:proofErr w:type="gramEnd"/>
      <w:r w:rsidRPr="00D2690E">
        <w:rPr>
          <w:spacing w:val="-2"/>
        </w:rPr>
        <w:t xml:space="preserve"> если изложенная в обращении или заявлении информация может в соответствии с подпунктом 3.1.2.3.2 пункта 3.1.2.3 являться основанием для проведения внеплановой проверки, должностное лицо</w:t>
      </w:r>
      <w:r w:rsidR="00693B65">
        <w:rPr>
          <w:spacing w:val="-2"/>
        </w:rPr>
        <w:t xml:space="preserve"> отдела </w:t>
      </w:r>
      <w:r w:rsidRPr="00D2690E">
        <w:rPr>
          <w:spacing w:val="-2"/>
        </w:rPr>
        <w:t>управления при наличии у него обоснованных сомнений в авторстве обращения или заявления обязано принять разумные меры к установлению обратившегося лица. Обращ</w:t>
      </w:r>
      <w:r w:rsidRPr="00D2690E">
        <w:rPr>
          <w:spacing w:val="-2"/>
        </w:rPr>
        <w:t>е</w:t>
      </w:r>
      <w:r w:rsidRPr="00D2690E">
        <w:rPr>
          <w:spacing w:val="-2"/>
        </w:rPr>
        <w:t>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</w:t>
      </w:r>
      <w:r w:rsidRPr="00D2690E">
        <w:rPr>
          <w:spacing w:val="-2"/>
        </w:rPr>
        <w:t>н</w:t>
      </w:r>
      <w:r w:rsidRPr="00D2690E">
        <w:rPr>
          <w:spacing w:val="-2"/>
        </w:rPr>
        <w:t>формационно-коммуникационных технологий, предусматривающих обязател</w:t>
      </w:r>
      <w:r w:rsidRPr="00D2690E">
        <w:rPr>
          <w:spacing w:val="-2"/>
        </w:rPr>
        <w:t>ь</w:t>
      </w:r>
      <w:r w:rsidRPr="00D2690E">
        <w:rPr>
          <w:spacing w:val="-2"/>
        </w:rPr>
        <w:t>ную авторизацию заявителя в единой системе идентификац</w:t>
      </w:r>
      <w:proofErr w:type="gramStart"/>
      <w:r w:rsidRPr="00D2690E">
        <w:rPr>
          <w:spacing w:val="-2"/>
        </w:rPr>
        <w:t>ии и ау</w:t>
      </w:r>
      <w:proofErr w:type="gramEnd"/>
      <w:r w:rsidRPr="00D2690E">
        <w:rPr>
          <w:spacing w:val="-2"/>
        </w:rPr>
        <w:t>тентификации.</w:t>
      </w:r>
    </w:p>
    <w:p w:rsidR="006A713F" w:rsidRDefault="00C729C8" w:rsidP="006A7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При рассмотрении обращений и заявлений, информации о фактах, ук</w:t>
      </w:r>
      <w:r>
        <w:t>а</w:t>
      </w:r>
      <w:r>
        <w:t xml:space="preserve">занных в пункте 3.1.2.3, должны учитываться результаты рассмотрения ранее </w:t>
      </w:r>
      <w:r>
        <w:lastRenderedPageBreak/>
        <w:t>поступивших подобных обращений и заявлений, информации, а также резул</w:t>
      </w:r>
      <w:r>
        <w:t>ь</w:t>
      </w:r>
      <w:r>
        <w:t>таты ранее проведенных мероприятий по контролю в отношении соответств</w:t>
      </w:r>
      <w:r>
        <w:t>у</w:t>
      </w:r>
      <w:r>
        <w:t>ющих юридических лиц, индивидуальных предпринимателей.</w:t>
      </w:r>
    </w:p>
    <w:p w:rsidR="006A713F" w:rsidRDefault="00C729C8" w:rsidP="006A7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При отсутствии достоверной информации о лице, допустившем наруш</w:t>
      </w:r>
      <w:r>
        <w:t>е</w:t>
      </w:r>
      <w:r>
        <w:t xml:space="preserve">ние обязательных требований, достаточных данных о нарушении обязательных требований либо о фактах, указанных в </w:t>
      </w:r>
      <w:r w:rsidR="006A713F">
        <w:t>пункте 3.1.2.3</w:t>
      </w:r>
      <w:r>
        <w:t>, уполномоченными должностными лицами</w:t>
      </w:r>
      <w:r w:rsidR="00693B65">
        <w:t xml:space="preserve"> отдела</w:t>
      </w:r>
      <w:r>
        <w:t xml:space="preserve"> </w:t>
      </w:r>
      <w:r w:rsidR="006A713F">
        <w:t>управления</w:t>
      </w:r>
      <w:r>
        <w:t xml:space="preserve"> может быть проведена предвар</w:t>
      </w:r>
      <w:r>
        <w:t>и</w:t>
      </w:r>
      <w:r>
        <w:t xml:space="preserve">тельная проверка поступившей информации. </w:t>
      </w:r>
      <w:proofErr w:type="gramStart"/>
      <w:r>
        <w:t>В ходе проведения предварител</w:t>
      </w:r>
      <w:r>
        <w:t>ь</w:t>
      </w:r>
      <w:r>
        <w:t>ной проверки принимаются меры по запросу дополнительных сведений и мат</w:t>
      </w:r>
      <w:r>
        <w:t>е</w:t>
      </w:r>
      <w:r>
        <w:t>риалов (в том числе в устном порядке) у лиц, направивших заявления и обр</w:t>
      </w:r>
      <w:r>
        <w:t>а</w:t>
      </w:r>
      <w:r>
        <w:t>щения, представивших информацию, проводится рассмотрение документов юридического лица, индивидуального предпринимателя, имеющихся в расп</w:t>
      </w:r>
      <w:r>
        <w:t>о</w:t>
      </w:r>
      <w:r w:rsidR="00057EDE">
        <w:t>ряжении управления</w:t>
      </w:r>
      <w:r>
        <w:t>, при необходимости проводятся мероприятия по контр</w:t>
      </w:r>
      <w:r>
        <w:t>о</w:t>
      </w:r>
      <w:r>
        <w:t>лю, осуществляемые без взаимодействия с юридическими лицами, индивид</w:t>
      </w:r>
      <w:r>
        <w:t>у</w:t>
      </w:r>
      <w:r>
        <w:t>альными предпринимателями и без возложения на указанных лиц обязанности по</w:t>
      </w:r>
      <w:proofErr w:type="gramEnd"/>
      <w:r>
        <w:t xml:space="preserve"> представлению информации и исполнению требований </w:t>
      </w:r>
      <w:r w:rsidR="00057EDE">
        <w:t>управления.</w:t>
      </w:r>
      <w:r>
        <w:t xml:space="preserve"> В ра</w:t>
      </w:r>
      <w:r>
        <w:t>м</w:t>
      </w:r>
      <w:r>
        <w:t>ках предварительной проверки у юридического лица, индивидуального пре</w:t>
      </w:r>
      <w:r>
        <w:t>д</w:t>
      </w:r>
      <w:r>
        <w:t>принимателя могут быть запрошены пояснения в отношении полученной и</w:t>
      </w:r>
      <w:r>
        <w:t>н</w:t>
      </w:r>
      <w:r>
        <w:t>формации, но представление таких пояснений и иных документов не является обязательным.</w:t>
      </w:r>
    </w:p>
    <w:p w:rsidR="00057EDE" w:rsidRDefault="00C729C8" w:rsidP="00057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При выявлении по результатам предварительной проверки лиц, доп</w:t>
      </w:r>
      <w:r>
        <w:t>у</w:t>
      </w:r>
      <w:r>
        <w:t xml:space="preserve">стивших нарушение обязательных требований, получении достаточных данных о нарушении обязательных требований либо о фактах, указанных в </w:t>
      </w:r>
      <w:r w:rsidR="00057EDE">
        <w:t>пункте 3.1.2.3,</w:t>
      </w:r>
      <w:r>
        <w:t xml:space="preserve"> уполномоченное должностное лицо </w:t>
      </w:r>
      <w:r w:rsidR="00693B65">
        <w:t xml:space="preserve">отдела </w:t>
      </w:r>
      <w:r w:rsidR="00057EDE">
        <w:t>управления</w:t>
      </w:r>
      <w:r>
        <w:t xml:space="preserve"> подготавливает мотивированное представление о назначении внеплановой проверки по основ</w:t>
      </w:r>
      <w:r>
        <w:t>а</w:t>
      </w:r>
      <w:r>
        <w:t xml:space="preserve">ниям, указанным в </w:t>
      </w:r>
      <w:r w:rsidR="00057EDE">
        <w:t>подпункте 3.1.2.3.2 пункта 3.1.2.3</w:t>
      </w:r>
      <w:r>
        <w:t>. По результатам предв</w:t>
      </w:r>
      <w:r>
        <w:t>а</w:t>
      </w:r>
      <w:r>
        <w:t>рительной проверки меры по привлечению юридического лица, индивидуал</w:t>
      </w:r>
      <w:r>
        <w:t>ь</w:t>
      </w:r>
      <w:r>
        <w:t>ного предпринимателя к ответственности не принимаются.</w:t>
      </w:r>
    </w:p>
    <w:p w:rsidR="00057EDE" w:rsidRDefault="00C729C8" w:rsidP="00057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По решению руководителя, замест</w:t>
      </w:r>
      <w:r w:rsidR="00057EDE">
        <w:t xml:space="preserve">ителя руководителя управления </w:t>
      </w:r>
      <w:r>
        <w:t>пре</w:t>
      </w:r>
      <w:r>
        <w:t>д</w:t>
      </w:r>
      <w:r>
        <w:t xml:space="preserve">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>
        <w:t>явившихся</w:t>
      </w:r>
      <w:proofErr w:type="gramEnd"/>
      <w:r>
        <w:t xml:space="preserve"> поводом для ее организации, либо установлены заведомо недост</w:t>
      </w:r>
      <w:r>
        <w:t>о</w:t>
      </w:r>
      <w:r>
        <w:t>верные сведения, содержащиеся в обращении или заявлении.</w:t>
      </w:r>
    </w:p>
    <w:p w:rsidR="00061133" w:rsidRPr="00D2690E" w:rsidRDefault="00057EDE" w:rsidP="003C5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</w:rPr>
      </w:pPr>
      <w:r w:rsidRPr="00D2690E">
        <w:rPr>
          <w:rFonts w:cs="Times New Roman"/>
          <w:spacing w:val="-2"/>
          <w:szCs w:val="28"/>
        </w:rPr>
        <w:t>Управление</w:t>
      </w:r>
      <w:r w:rsidR="00C729C8" w:rsidRPr="00D2690E">
        <w:rPr>
          <w:spacing w:val="-2"/>
        </w:rPr>
        <w:t xml:space="preserve"> вправе обратиться в суд с иском о взыскании с гражданина, в том числе с юридического лица, индивидуального предпринимателя, расходов, по</w:t>
      </w:r>
      <w:r w:rsidRPr="00D2690E">
        <w:rPr>
          <w:spacing w:val="-2"/>
        </w:rPr>
        <w:t>несенных управлением</w:t>
      </w:r>
      <w:r w:rsidR="00C729C8" w:rsidRPr="00D2690E">
        <w:rPr>
          <w:spacing w:val="-2"/>
        </w:rPr>
        <w:t xml:space="preserve"> в связи с рассмотрением поступивших заявлений, о</w:t>
      </w:r>
      <w:r w:rsidR="00C729C8" w:rsidRPr="00D2690E">
        <w:rPr>
          <w:spacing w:val="-2"/>
        </w:rPr>
        <w:t>б</w:t>
      </w:r>
      <w:r w:rsidR="00C729C8" w:rsidRPr="00D2690E">
        <w:rPr>
          <w:spacing w:val="-2"/>
        </w:rPr>
        <w:t>ращений указанных лиц, если в заявлениях, обращениях были указаны заведомо ложные сведе</w:t>
      </w:r>
      <w:r w:rsidRPr="00D2690E">
        <w:rPr>
          <w:spacing w:val="-2"/>
        </w:rPr>
        <w:t>ния</w:t>
      </w:r>
      <w:proofErr w:type="gramStart"/>
      <w:r w:rsidRPr="00D2690E">
        <w:rPr>
          <w:spacing w:val="-2"/>
        </w:rPr>
        <w:t>.»</w:t>
      </w:r>
      <w:r w:rsidR="00C729C8" w:rsidRPr="00D2690E">
        <w:rPr>
          <w:spacing w:val="-2"/>
        </w:rPr>
        <w:t>;</w:t>
      </w:r>
      <w:proofErr w:type="gramEnd"/>
    </w:p>
    <w:p w:rsidR="00FE557E" w:rsidRDefault="00D2690E" w:rsidP="00975EA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</w:t>
      </w:r>
      <w:r w:rsidR="00FE557E">
        <w:t xml:space="preserve">) </w:t>
      </w:r>
      <w:r w:rsidR="002324A5" w:rsidRPr="00E67A35">
        <w:rPr>
          <w:rFonts w:cs="Times New Roman"/>
          <w:szCs w:val="28"/>
        </w:rPr>
        <w:t>в подпункте</w:t>
      </w:r>
      <w:r w:rsidR="002324A5">
        <w:rPr>
          <w:rFonts w:cs="Times New Roman"/>
          <w:szCs w:val="28"/>
        </w:rPr>
        <w:t xml:space="preserve"> 3.1.2.9</w:t>
      </w:r>
      <w:r w:rsidR="002324A5" w:rsidRPr="00E67A35">
        <w:rPr>
          <w:rFonts w:cs="Times New Roman"/>
          <w:szCs w:val="28"/>
        </w:rPr>
        <w:t xml:space="preserve"> </w:t>
      </w:r>
      <w:r w:rsidR="002324A5">
        <w:rPr>
          <w:rFonts w:cs="Times New Roman"/>
          <w:szCs w:val="28"/>
        </w:rPr>
        <w:t xml:space="preserve">пункта 3.1.2 </w:t>
      </w:r>
      <w:r w:rsidR="00FE557E">
        <w:t>после слов «наименование управл</w:t>
      </w:r>
      <w:r w:rsidR="00FE557E">
        <w:t>е</w:t>
      </w:r>
      <w:r w:rsidR="00FE557E">
        <w:t>ния» дополнить словами «, а также вид (виды) государственного контроля (надзора)</w:t>
      </w:r>
      <w:proofErr w:type="gramStart"/>
      <w:r w:rsidR="008A3F91">
        <w:t>;</w:t>
      </w:r>
      <w:r w:rsidR="00FE557E">
        <w:t>»</w:t>
      </w:r>
      <w:proofErr w:type="gramEnd"/>
      <w:r w:rsidR="00FE557E">
        <w:t xml:space="preserve">; </w:t>
      </w:r>
    </w:p>
    <w:p w:rsidR="00975EA8" w:rsidRDefault="00D2690E" w:rsidP="00975EA8">
      <w:pPr>
        <w:spacing w:after="0" w:line="240" w:lineRule="auto"/>
        <w:ind w:firstLine="709"/>
        <w:jc w:val="both"/>
      </w:pPr>
      <w:r>
        <w:rPr>
          <w:rFonts w:cs="Times New Roman"/>
          <w:szCs w:val="28"/>
        </w:rPr>
        <w:t>д</w:t>
      </w:r>
      <w:r w:rsidR="00975EA8">
        <w:rPr>
          <w:rFonts w:cs="Times New Roman"/>
          <w:szCs w:val="28"/>
        </w:rPr>
        <w:t>) в абзаце 5 подпункта 3.1.2.9</w:t>
      </w:r>
      <w:r w:rsidR="00975EA8" w:rsidRPr="00E67A35">
        <w:rPr>
          <w:rFonts w:cs="Times New Roman"/>
          <w:szCs w:val="28"/>
        </w:rPr>
        <w:t xml:space="preserve"> </w:t>
      </w:r>
      <w:r w:rsidR="00975EA8">
        <w:rPr>
          <w:rFonts w:cs="Times New Roman"/>
          <w:szCs w:val="28"/>
        </w:rPr>
        <w:t xml:space="preserve">пункта 3.1.2 слова «, </w:t>
      </w:r>
      <w:r w:rsidR="00975EA8">
        <w:t>в том числе подл</w:t>
      </w:r>
      <w:r w:rsidR="00975EA8">
        <w:t>е</w:t>
      </w:r>
      <w:r w:rsidR="00975EA8">
        <w:t>жащие проверке обязательные требования в области ветеринарии» исключить;</w:t>
      </w:r>
    </w:p>
    <w:p w:rsidR="00FE557E" w:rsidRDefault="00D2690E" w:rsidP="00EB3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</w:t>
      </w:r>
      <w:r w:rsidR="00EB322E">
        <w:rPr>
          <w:rFonts w:cs="Times New Roman"/>
          <w:szCs w:val="28"/>
        </w:rPr>
        <w:t>)</w:t>
      </w:r>
      <w:r w:rsidR="0095175A" w:rsidRPr="0095175A">
        <w:rPr>
          <w:rFonts w:cs="Times New Roman"/>
          <w:szCs w:val="28"/>
        </w:rPr>
        <w:t xml:space="preserve"> </w:t>
      </w:r>
      <w:r w:rsidR="0095175A" w:rsidRPr="00E67A35">
        <w:rPr>
          <w:rFonts w:cs="Times New Roman"/>
          <w:szCs w:val="28"/>
        </w:rPr>
        <w:t>в подпункте</w:t>
      </w:r>
      <w:r w:rsidR="00EB322E">
        <w:rPr>
          <w:rFonts w:cs="Times New Roman"/>
          <w:szCs w:val="28"/>
        </w:rPr>
        <w:t xml:space="preserve"> </w:t>
      </w:r>
      <w:r w:rsidR="0095175A">
        <w:rPr>
          <w:rFonts w:cs="Times New Roman"/>
          <w:szCs w:val="28"/>
        </w:rPr>
        <w:t>3.1.2.9</w:t>
      </w:r>
      <w:r w:rsidR="0095175A" w:rsidRPr="00E67A35">
        <w:rPr>
          <w:rFonts w:cs="Times New Roman"/>
          <w:szCs w:val="28"/>
        </w:rPr>
        <w:t xml:space="preserve"> </w:t>
      </w:r>
      <w:r w:rsidR="00EB322E">
        <w:rPr>
          <w:rFonts w:cs="Times New Roman"/>
          <w:szCs w:val="28"/>
        </w:rPr>
        <w:t xml:space="preserve">после абзаца </w:t>
      </w:r>
      <w:r w:rsidR="00293254">
        <w:rPr>
          <w:rFonts w:cs="Times New Roman"/>
          <w:szCs w:val="28"/>
        </w:rPr>
        <w:t>5 дополнить следующим абзацем</w:t>
      </w:r>
      <w:r w:rsidR="00EB322E">
        <w:rPr>
          <w:rFonts w:cs="Times New Roman"/>
          <w:szCs w:val="28"/>
        </w:rPr>
        <w:t>:</w:t>
      </w:r>
    </w:p>
    <w:p w:rsidR="001579CA" w:rsidRPr="00D14C65" w:rsidRDefault="001579CA" w:rsidP="00FA566F">
      <w:pPr>
        <w:spacing w:after="0" w:line="240" w:lineRule="auto"/>
        <w:ind w:firstLine="709"/>
        <w:jc w:val="both"/>
        <w:rPr>
          <w:spacing w:val="-2"/>
        </w:rPr>
      </w:pPr>
      <w:r w:rsidRPr="00D14C65">
        <w:rPr>
          <w:spacing w:val="-2"/>
        </w:rPr>
        <w:t>«</w:t>
      </w:r>
      <w:r w:rsidR="00EB322E" w:rsidRPr="00D14C65">
        <w:rPr>
          <w:spacing w:val="-2"/>
        </w:rPr>
        <w:t xml:space="preserve">подлежащие проверке обязательные требования </w:t>
      </w:r>
      <w:r w:rsidR="00A350E3" w:rsidRPr="00D14C65">
        <w:rPr>
          <w:spacing w:val="-2"/>
        </w:rPr>
        <w:t>в области ветеринарии</w:t>
      </w:r>
      <w:proofErr w:type="gramStart"/>
      <w:r w:rsidR="00A350E3" w:rsidRPr="00D14C65">
        <w:rPr>
          <w:spacing w:val="-2"/>
        </w:rPr>
        <w:t>;»</w:t>
      </w:r>
      <w:proofErr w:type="gramEnd"/>
      <w:r w:rsidR="00A350E3" w:rsidRPr="00D14C65">
        <w:rPr>
          <w:spacing w:val="-2"/>
        </w:rPr>
        <w:t>;</w:t>
      </w:r>
    </w:p>
    <w:p w:rsidR="00FA566F" w:rsidRPr="00BD47C8" w:rsidRDefault="00D2690E" w:rsidP="00FA566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lastRenderedPageBreak/>
        <w:t>ж</w:t>
      </w:r>
      <w:r w:rsidR="00891394" w:rsidRPr="00BD47C8">
        <w:t xml:space="preserve">) </w:t>
      </w:r>
      <w:r w:rsidR="00FA566F" w:rsidRPr="00BD47C8">
        <w:rPr>
          <w:rFonts w:cs="Times New Roman"/>
          <w:szCs w:val="28"/>
        </w:rPr>
        <w:t xml:space="preserve">в подпункте 3.1.2.9 пункта 3.1.2 </w:t>
      </w:r>
      <w:r w:rsidR="00FA566F" w:rsidRPr="00BD47C8">
        <w:t xml:space="preserve">после слов </w:t>
      </w:r>
      <w:r w:rsidR="00FA566F" w:rsidRPr="00BD47C8">
        <w:rPr>
          <w:rFonts w:cs="Times New Roman"/>
          <w:szCs w:val="28"/>
        </w:rPr>
        <w:t>«даты начала и окончания проведения проверки» дополнить абзацем следующего содержания:</w:t>
      </w:r>
    </w:p>
    <w:p w:rsidR="003837D3" w:rsidRPr="00D2690E" w:rsidRDefault="00FA566F" w:rsidP="00D2690E">
      <w:pPr>
        <w:spacing w:after="0" w:line="240" w:lineRule="auto"/>
        <w:ind w:firstLine="709"/>
        <w:jc w:val="both"/>
      </w:pPr>
      <w:r w:rsidRPr="00BD47C8">
        <w:t>«иные сведения, если это предусмотрено типовой формой приказа упра</w:t>
      </w:r>
      <w:r w:rsidRPr="00BD47C8">
        <w:t>в</w:t>
      </w:r>
      <w:r w:rsidRPr="00BD47C8">
        <w:t>ления</w:t>
      </w:r>
      <w:proofErr w:type="gramStart"/>
      <w:r w:rsidRPr="00BD47C8">
        <w:t>.»;</w:t>
      </w:r>
      <w:r w:rsidR="009D075E">
        <w:t xml:space="preserve"> </w:t>
      </w:r>
      <w:proofErr w:type="gramEnd"/>
    </w:p>
    <w:p w:rsidR="0007196B" w:rsidRDefault="00D2690E" w:rsidP="009D075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з) </w:t>
      </w:r>
      <w:r w:rsidR="0007196B">
        <w:rPr>
          <w:rFonts w:cs="Times New Roman"/>
          <w:szCs w:val="28"/>
        </w:rPr>
        <w:t>пункт</w:t>
      </w:r>
      <w:r w:rsidR="0007196B" w:rsidRPr="00BD47C8">
        <w:rPr>
          <w:rFonts w:cs="Times New Roman"/>
          <w:szCs w:val="28"/>
        </w:rPr>
        <w:t xml:space="preserve"> 3.1.2</w:t>
      </w:r>
      <w:r w:rsidR="0007196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дополнить подпунктами 3.1.2.23–</w:t>
      </w:r>
      <w:r w:rsidR="0007196B">
        <w:rPr>
          <w:rFonts w:cs="Times New Roman"/>
          <w:szCs w:val="28"/>
        </w:rPr>
        <w:t>3.1.2.2</w:t>
      </w:r>
      <w:r w:rsidR="00AA5883">
        <w:rPr>
          <w:rFonts w:cs="Times New Roman"/>
          <w:szCs w:val="28"/>
        </w:rPr>
        <w:t>7</w:t>
      </w:r>
      <w:r w:rsidR="0007196B">
        <w:rPr>
          <w:rFonts w:cs="Times New Roman"/>
          <w:szCs w:val="28"/>
        </w:rPr>
        <w:t xml:space="preserve"> следующего с</w:t>
      </w:r>
      <w:r w:rsidR="0007196B">
        <w:rPr>
          <w:rFonts w:cs="Times New Roman"/>
          <w:szCs w:val="28"/>
        </w:rPr>
        <w:t>о</w:t>
      </w:r>
      <w:r w:rsidR="0007196B">
        <w:rPr>
          <w:rFonts w:cs="Times New Roman"/>
          <w:szCs w:val="28"/>
        </w:rPr>
        <w:t>держания:</w:t>
      </w:r>
    </w:p>
    <w:p w:rsidR="0007196B" w:rsidRDefault="0007196B" w:rsidP="009D075E">
      <w:pPr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«3.1.2.23. </w:t>
      </w:r>
      <w:proofErr w:type="gramStart"/>
      <w:r w:rsidR="00BA59D5">
        <w:rPr>
          <w:rFonts w:cs="Times New Roman"/>
          <w:szCs w:val="28"/>
        </w:rPr>
        <w:t>После издания приказа о проведении плановой (внеплановой) проверки в отношении юридического лица, индивидуального предпринимателя должностное лицо отдела управления, ответственное за проведение проверки,</w:t>
      </w:r>
      <w:r w:rsidR="00A7413D">
        <w:rPr>
          <w:rFonts w:cs="Times New Roman"/>
          <w:szCs w:val="28"/>
        </w:rPr>
        <w:t xml:space="preserve"> запрашивает необходимые документы и (или) информацию</w:t>
      </w:r>
      <w:r w:rsidR="008423A1">
        <w:rPr>
          <w:rFonts w:cs="Times New Roman"/>
          <w:szCs w:val="28"/>
        </w:rPr>
        <w:t>, в том числе в эле</w:t>
      </w:r>
      <w:r w:rsidR="008423A1">
        <w:rPr>
          <w:rFonts w:cs="Times New Roman"/>
          <w:szCs w:val="28"/>
        </w:rPr>
        <w:t>к</w:t>
      </w:r>
      <w:r w:rsidR="008423A1">
        <w:rPr>
          <w:rFonts w:cs="Times New Roman"/>
          <w:szCs w:val="28"/>
        </w:rPr>
        <w:t xml:space="preserve">тронной форме с использованием единой системы </w:t>
      </w:r>
      <w:r w:rsidR="0063780F">
        <w:rPr>
          <w:rFonts w:cs="Times New Roman"/>
          <w:szCs w:val="28"/>
        </w:rPr>
        <w:t>межведомственного эле</w:t>
      </w:r>
      <w:r w:rsidR="0063780F">
        <w:rPr>
          <w:rFonts w:cs="Times New Roman"/>
          <w:szCs w:val="28"/>
        </w:rPr>
        <w:t>к</w:t>
      </w:r>
      <w:r w:rsidR="0063780F">
        <w:rPr>
          <w:rFonts w:cs="Times New Roman"/>
          <w:szCs w:val="28"/>
        </w:rPr>
        <w:t>тронного взаимодействия от иных государственных органов, в распоряжении которых находятся эти документы и (или) информация.</w:t>
      </w:r>
      <w:proofErr w:type="gramEnd"/>
    </w:p>
    <w:p w:rsidR="0007196B" w:rsidRDefault="0007196B" w:rsidP="00EC2E6B">
      <w:pPr>
        <w:spacing w:after="0" w:line="240" w:lineRule="auto"/>
        <w:ind w:firstLine="709"/>
        <w:jc w:val="both"/>
      </w:pPr>
      <w:r>
        <w:rPr>
          <w:rFonts w:cs="Times New Roman"/>
          <w:szCs w:val="28"/>
        </w:rPr>
        <w:t>3.1.2.24.</w:t>
      </w:r>
      <w:r w:rsidR="00545F84">
        <w:rPr>
          <w:rFonts w:cs="Times New Roman"/>
          <w:szCs w:val="28"/>
        </w:rPr>
        <w:t xml:space="preserve"> </w:t>
      </w:r>
      <w:r w:rsidR="00763122">
        <w:rPr>
          <w:rFonts w:cs="Times New Roman"/>
          <w:szCs w:val="28"/>
        </w:rPr>
        <w:t>Исчерпывающий перечень</w:t>
      </w:r>
      <w:r w:rsidR="00763122" w:rsidRPr="00763122">
        <w:rPr>
          <w:rFonts w:cs="Times New Roman"/>
          <w:szCs w:val="28"/>
        </w:rPr>
        <w:t xml:space="preserve"> </w:t>
      </w:r>
      <w:r w:rsidR="00763122">
        <w:rPr>
          <w:rFonts w:cs="Times New Roman"/>
          <w:szCs w:val="28"/>
        </w:rPr>
        <w:t>документов и (или) информации, з</w:t>
      </w:r>
      <w:r w:rsidR="00763122">
        <w:rPr>
          <w:rFonts w:cs="Times New Roman"/>
          <w:szCs w:val="28"/>
        </w:rPr>
        <w:t>а</w:t>
      </w:r>
      <w:r w:rsidR="00763122">
        <w:rPr>
          <w:rFonts w:cs="Times New Roman"/>
          <w:szCs w:val="28"/>
        </w:rPr>
        <w:t xml:space="preserve">прашиваемый в рамках </w:t>
      </w:r>
      <w:r w:rsidR="00763122" w:rsidRPr="00763122">
        <w:t>межведомственного информационного взаимодействия</w:t>
      </w:r>
      <w:r w:rsidR="00EC2E6B" w:rsidRPr="00EC2E6B">
        <w:rPr>
          <w:rFonts w:cs="Times New Roman"/>
          <w:szCs w:val="28"/>
        </w:rPr>
        <w:t xml:space="preserve"> </w:t>
      </w:r>
      <w:r w:rsidR="00EC2E6B">
        <w:rPr>
          <w:rFonts w:cs="Times New Roman"/>
          <w:szCs w:val="28"/>
        </w:rPr>
        <w:t>от иных государственных органов,</w:t>
      </w:r>
      <w:r w:rsidR="00EC2E6B" w:rsidRPr="00EC2E6B">
        <w:rPr>
          <w:rFonts w:cs="Times New Roman"/>
          <w:szCs w:val="28"/>
        </w:rPr>
        <w:t xml:space="preserve"> </w:t>
      </w:r>
      <w:r w:rsidR="00EC2E6B">
        <w:rPr>
          <w:rFonts w:cs="Times New Roman"/>
          <w:szCs w:val="28"/>
        </w:rPr>
        <w:t>в распоряжении которых находятся эти д</w:t>
      </w:r>
      <w:r w:rsidR="00EC2E6B">
        <w:rPr>
          <w:rFonts w:cs="Times New Roman"/>
          <w:szCs w:val="28"/>
        </w:rPr>
        <w:t>о</w:t>
      </w:r>
      <w:r w:rsidR="00EC2E6B">
        <w:rPr>
          <w:rFonts w:cs="Times New Roman"/>
          <w:szCs w:val="28"/>
        </w:rPr>
        <w:t>кументы и (или) информация:</w:t>
      </w:r>
    </w:p>
    <w:p w:rsidR="0007196B" w:rsidRDefault="004175B2" w:rsidP="0007196B">
      <w:pPr>
        <w:spacing w:after="0" w:line="240" w:lineRule="auto"/>
        <w:ind w:firstLine="709"/>
        <w:jc w:val="both"/>
        <w:rPr>
          <w:highlight w:val="yellow"/>
        </w:rPr>
      </w:pPr>
      <w:r>
        <w:t>с</w:t>
      </w:r>
      <w:r w:rsidR="005E7BF9">
        <w:t>ведения из е</w:t>
      </w:r>
      <w:r w:rsidR="009837A7" w:rsidRPr="009837A7">
        <w:t>диного государственного реестра юридических лиц</w:t>
      </w:r>
      <w:r>
        <w:t>;</w:t>
      </w:r>
    </w:p>
    <w:p w:rsidR="0007196B" w:rsidRDefault="004175B2" w:rsidP="0007196B">
      <w:pPr>
        <w:spacing w:after="0" w:line="240" w:lineRule="auto"/>
        <w:ind w:firstLine="709"/>
        <w:jc w:val="both"/>
      </w:pPr>
      <w:r>
        <w:t>с</w:t>
      </w:r>
      <w:r w:rsidR="005E7BF9">
        <w:t>ведения из е</w:t>
      </w:r>
      <w:r w:rsidR="009837A7" w:rsidRPr="009837A7">
        <w:t>диного государственного реестра индивидуальных предпр</w:t>
      </w:r>
      <w:r w:rsidR="009837A7" w:rsidRPr="009837A7">
        <w:t>и</w:t>
      </w:r>
      <w:r w:rsidR="009837A7" w:rsidRPr="009837A7">
        <w:t>нимателей</w:t>
      </w:r>
      <w:r>
        <w:t>;</w:t>
      </w:r>
    </w:p>
    <w:p w:rsidR="009837A7" w:rsidRDefault="004175B2" w:rsidP="0007196B">
      <w:pPr>
        <w:spacing w:after="0" w:line="240" w:lineRule="auto"/>
        <w:ind w:firstLine="709"/>
        <w:jc w:val="both"/>
      </w:pPr>
      <w:r>
        <w:t>с</w:t>
      </w:r>
      <w:r w:rsidR="009837A7" w:rsidRPr="009837A7">
        <w:t>ведения из единого реестра субъектов малого и среднего предприним</w:t>
      </w:r>
      <w:r w:rsidR="009837A7" w:rsidRPr="009837A7">
        <w:t>а</w:t>
      </w:r>
      <w:r w:rsidR="009837A7" w:rsidRPr="009837A7">
        <w:t>тельства</w:t>
      </w:r>
      <w:r>
        <w:t>;</w:t>
      </w:r>
    </w:p>
    <w:p w:rsidR="009837A7" w:rsidRDefault="004175B2" w:rsidP="0007196B">
      <w:pPr>
        <w:spacing w:after="0" w:line="240" w:lineRule="auto"/>
        <w:ind w:firstLine="709"/>
        <w:jc w:val="both"/>
      </w:pPr>
      <w:r>
        <w:t>с</w:t>
      </w:r>
      <w:r w:rsidR="009837A7" w:rsidRPr="009837A7">
        <w:t>ведения о действительности (недействительности) документа, удостов</w:t>
      </w:r>
      <w:r w:rsidR="009837A7" w:rsidRPr="009837A7">
        <w:t>е</w:t>
      </w:r>
      <w:r w:rsidR="009837A7" w:rsidRPr="009837A7">
        <w:t>ряющего личность гражданина (кроме удостоверений личности, выданных ин</w:t>
      </w:r>
      <w:r w:rsidR="009837A7" w:rsidRPr="009837A7">
        <w:t>о</w:t>
      </w:r>
      <w:r w:rsidR="009837A7" w:rsidRPr="009837A7">
        <w:t>странными государствами)</w:t>
      </w:r>
      <w:r>
        <w:t>;</w:t>
      </w:r>
    </w:p>
    <w:p w:rsidR="009E505E" w:rsidRDefault="004175B2" w:rsidP="0007196B">
      <w:pPr>
        <w:spacing w:after="0" w:line="240" w:lineRule="auto"/>
        <w:ind w:firstLine="709"/>
        <w:jc w:val="both"/>
      </w:pPr>
      <w:r>
        <w:t>с</w:t>
      </w:r>
      <w:r w:rsidR="009E505E" w:rsidRPr="009E505E">
        <w:t>ведения о регистрации по месту жительства гражданина Российской Ф</w:t>
      </w:r>
      <w:r w:rsidR="009E505E" w:rsidRPr="009E505E">
        <w:t>е</w:t>
      </w:r>
      <w:r w:rsidR="009E505E" w:rsidRPr="009E505E">
        <w:t>дерации</w:t>
      </w:r>
      <w:r>
        <w:t>;</w:t>
      </w:r>
    </w:p>
    <w:p w:rsidR="009E505E" w:rsidRDefault="004175B2" w:rsidP="0007196B">
      <w:pPr>
        <w:spacing w:after="0" w:line="240" w:lineRule="auto"/>
        <w:ind w:firstLine="709"/>
        <w:jc w:val="both"/>
      </w:pPr>
      <w:r>
        <w:t>в</w:t>
      </w:r>
      <w:r w:rsidR="005E7BF9">
        <w:t>ыписка из е</w:t>
      </w:r>
      <w:r w:rsidR="009E505E" w:rsidRPr="009E505E">
        <w:t>диного государственного реестра прав на недвижимое им</w:t>
      </w:r>
      <w:r w:rsidR="009E505E" w:rsidRPr="009E505E">
        <w:t>у</w:t>
      </w:r>
      <w:r w:rsidR="009E505E" w:rsidRPr="009E505E">
        <w:t>щество и сделок с ним (содержащая общедоступные сведения о зарегистрир</w:t>
      </w:r>
      <w:r w:rsidR="009E505E" w:rsidRPr="009E505E">
        <w:t>о</w:t>
      </w:r>
      <w:r w:rsidR="009E505E" w:rsidRPr="009E505E">
        <w:t>ванных правах на объект недвижимости)</w:t>
      </w:r>
      <w:r>
        <w:t>;</w:t>
      </w:r>
    </w:p>
    <w:p w:rsidR="004175B2" w:rsidRPr="00105F74" w:rsidRDefault="004175B2" w:rsidP="00105F74">
      <w:pPr>
        <w:spacing w:after="0" w:line="240" w:lineRule="auto"/>
        <w:ind w:firstLine="709"/>
        <w:jc w:val="both"/>
        <w:rPr>
          <w:highlight w:val="yellow"/>
        </w:rPr>
      </w:pPr>
      <w:r>
        <w:t>к</w:t>
      </w:r>
      <w:r w:rsidR="009E505E" w:rsidRPr="009E505E">
        <w:t>опия свидетельства о поверке средств измерений</w:t>
      </w:r>
      <w:r>
        <w:t>.</w:t>
      </w:r>
    </w:p>
    <w:p w:rsidR="0007196B" w:rsidRPr="00763122" w:rsidRDefault="00763122" w:rsidP="0007196B">
      <w:pPr>
        <w:spacing w:after="0" w:line="240" w:lineRule="auto"/>
        <w:ind w:firstLine="709"/>
        <w:jc w:val="both"/>
      </w:pPr>
      <w:r w:rsidRPr="00763122">
        <w:t xml:space="preserve">3.1.2.25. </w:t>
      </w:r>
      <w:r w:rsidR="0007196B" w:rsidRPr="00763122">
        <w:t>Запрос должен содержать следующие сведения:</w:t>
      </w:r>
    </w:p>
    <w:p w:rsidR="0007196B" w:rsidRPr="00763122" w:rsidRDefault="0007196B" w:rsidP="0007196B">
      <w:pPr>
        <w:spacing w:after="0" w:line="240" w:lineRule="auto"/>
        <w:ind w:firstLine="709"/>
        <w:jc w:val="both"/>
      </w:pPr>
      <w:r w:rsidRPr="00763122">
        <w:t>а) наименование органа госуда</w:t>
      </w:r>
      <w:r w:rsidR="00105F74">
        <w:t>рственного контроля (надзора)</w:t>
      </w:r>
      <w:r w:rsidRPr="00763122">
        <w:t>, направл</w:t>
      </w:r>
      <w:r w:rsidRPr="00763122">
        <w:t>я</w:t>
      </w:r>
      <w:r w:rsidRPr="00763122">
        <w:t>ющих запрос;</w:t>
      </w:r>
    </w:p>
    <w:p w:rsidR="0007196B" w:rsidRPr="00763122" w:rsidRDefault="0007196B" w:rsidP="0007196B">
      <w:pPr>
        <w:spacing w:after="0" w:line="240" w:lineRule="auto"/>
        <w:ind w:firstLine="709"/>
        <w:jc w:val="both"/>
      </w:pPr>
      <w:r w:rsidRPr="00763122">
        <w:t>б) наименование органа или организации, в адрес которых направляется запрос;</w:t>
      </w:r>
    </w:p>
    <w:p w:rsidR="0007196B" w:rsidRPr="00D2690E" w:rsidRDefault="0007196B" w:rsidP="0007196B">
      <w:pPr>
        <w:spacing w:after="0" w:line="240" w:lineRule="auto"/>
        <w:ind w:firstLine="709"/>
        <w:jc w:val="both"/>
        <w:rPr>
          <w:spacing w:val="-4"/>
        </w:rPr>
      </w:pPr>
      <w:r w:rsidRPr="00D2690E">
        <w:rPr>
          <w:spacing w:val="-4"/>
        </w:rPr>
        <w:t>в) наименование контрольно-надзорной функции в федеральной госуда</w:t>
      </w:r>
      <w:r w:rsidRPr="00D2690E">
        <w:rPr>
          <w:spacing w:val="-4"/>
        </w:rPr>
        <w:t>р</w:t>
      </w:r>
      <w:r w:rsidRPr="00D2690E">
        <w:rPr>
          <w:spacing w:val="-4"/>
        </w:rPr>
        <w:t>с</w:t>
      </w:r>
      <w:r w:rsidR="00105F74" w:rsidRPr="00D2690E">
        <w:rPr>
          <w:spacing w:val="-4"/>
        </w:rPr>
        <w:t>твенной информационной системе «</w:t>
      </w:r>
      <w:r w:rsidRPr="00D2690E">
        <w:rPr>
          <w:spacing w:val="-4"/>
        </w:rPr>
        <w:t xml:space="preserve">Федеральный реестр государственных и </w:t>
      </w:r>
      <w:r w:rsidR="00105F74" w:rsidRPr="00D2690E">
        <w:rPr>
          <w:spacing w:val="-4"/>
        </w:rPr>
        <w:t>м</w:t>
      </w:r>
      <w:r w:rsidR="00105F74" w:rsidRPr="00D2690E">
        <w:rPr>
          <w:spacing w:val="-4"/>
        </w:rPr>
        <w:t>у</w:t>
      </w:r>
      <w:r w:rsidR="00105F74" w:rsidRPr="00D2690E">
        <w:rPr>
          <w:spacing w:val="-4"/>
        </w:rPr>
        <w:t>ниципальных услуг (функций)»</w:t>
      </w:r>
      <w:r w:rsidRPr="00D2690E">
        <w:rPr>
          <w:spacing w:val="-4"/>
        </w:rPr>
        <w:t>, для исполнения которой необходимо предоста</w:t>
      </w:r>
      <w:r w:rsidRPr="00D2690E">
        <w:rPr>
          <w:spacing w:val="-4"/>
        </w:rPr>
        <w:t>в</w:t>
      </w:r>
      <w:r w:rsidRPr="00D2690E">
        <w:rPr>
          <w:spacing w:val="-4"/>
        </w:rPr>
        <w:t>ление документа и (или) информации (вид государственного контроля (надз</w:t>
      </w:r>
      <w:r w:rsidR="00105F74" w:rsidRPr="00D2690E">
        <w:rPr>
          <w:spacing w:val="-4"/>
        </w:rPr>
        <w:t>ора</w:t>
      </w:r>
      <w:r w:rsidRPr="00D2690E">
        <w:rPr>
          <w:spacing w:val="-4"/>
        </w:rPr>
        <w:t>);</w:t>
      </w:r>
    </w:p>
    <w:p w:rsidR="0007196B" w:rsidRPr="00105F74" w:rsidRDefault="0007196B" w:rsidP="0007196B">
      <w:pPr>
        <w:spacing w:after="0" w:line="240" w:lineRule="auto"/>
        <w:ind w:firstLine="709"/>
        <w:jc w:val="both"/>
      </w:pPr>
      <w:r w:rsidRPr="00105F74">
        <w:t>г) дата</w:t>
      </w:r>
      <w:r w:rsidR="00105F74">
        <w:t xml:space="preserve"> и номер приказа управления </w:t>
      </w:r>
      <w:r w:rsidRPr="00105F74">
        <w:t>о проведении проверки;</w:t>
      </w:r>
    </w:p>
    <w:p w:rsidR="0007196B" w:rsidRPr="00105F74" w:rsidRDefault="0007196B" w:rsidP="0007196B">
      <w:pPr>
        <w:spacing w:after="0" w:line="240" w:lineRule="auto"/>
        <w:ind w:firstLine="709"/>
        <w:jc w:val="both"/>
      </w:pPr>
      <w:r w:rsidRPr="00105F74">
        <w:t>д) сведения, позволяющие идентифицировать проверяемое юридическое и (или) физическое лицо;</w:t>
      </w:r>
    </w:p>
    <w:p w:rsidR="0007196B" w:rsidRPr="00105F74" w:rsidRDefault="0007196B" w:rsidP="0007196B">
      <w:pPr>
        <w:spacing w:after="0" w:line="240" w:lineRule="auto"/>
        <w:ind w:firstLine="709"/>
        <w:jc w:val="both"/>
      </w:pPr>
      <w:r w:rsidRPr="00105F74">
        <w:t>е) наименование необходимых документов и (или) информации из числа приведенных в перечне, предусмотренном пунктом</w:t>
      </w:r>
      <w:r w:rsidR="00105F74">
        <w:t xml:space="preserve"> </w:t>
      </w:r>
      <w:r w:rsidR="00105F74">
        <w:rPr>
          <w:rFonts w:cs="Times New Roman"/>
          <w:szCs w:val="28"/>
        </w:rPr>
        <w:t>3.1.2.24</w:t>
      </w:r>
      <w:r w:rsidRPr="00105F74">
        <w:t>;</w:t>
      </w:r>
    </w:p>
    <w:p w:rsidR="0007196B" w:rsidRPr="00105F74" w:rsidRDefault="0007196B" w:rsidP="0007196B">
      <w:pPr>
        <w:spacing w:after="0" w:line="240" w:lineRule="auto"/>
        <w:ind w:firstLine="709"/>
        <w:jc w:val="both"/>
      </w:pPr>
      <w:r w:rsidRPr="00105F74">
        <w:lastRenderedPageBreak/>
        <w:t>ж) дата направления запроса;</w:t>
      </w:r>
    </w:p>
    <w:p w:rsidR="0007196B" w:rsidRPr="00105F74" w:rsidRDefault="0007196B" w:rsidP="0007196B">
      <w:pPr>
        <w:spacing w:after="0" w:line="240" w:lineRule="auto"/>
        <w:ind w:firstLine="709"/>
        <w:jc w:val="both"/>
      </w:pPr>
      <w:r w:rsidRPr="00105F74">
        <w:t>з) фамилия, имя, отчество (при наличии) и должность лица, подготови</w:t>
      </w:r>
      <w:r w:rsidRPr="00105F74">
        <w:t>в</w:t>
      </w:r>
      <w:r w:rsidRPr="00105F74">
        <w:t>шего и направившего запрос, а также номер служебного телефона и (или) адрес электронной почты указанного лица для связи.</w:t>
      </w:r>
    </w:p>
    <w:p w:rsidR="0007196B" w:rsidRPr="00105F74" w:rsidRDefault="008C43CE" w:rsidP="0007196B">
      <w:pPr>
        <w:spacing w:after="0" w:line="240" w:lineRule="auto"/>
        <w:ind w:firstLine="709"/>
        <w:jc w:val="both"/>
      </w:pPr>
      <w:r>
        <w:t>3.1.2.26</w:t>
      </w:r>
      <w:r w:rsidRPr="00763122">
        <w:t xml:space="preserve">. </w:t>
      </w:r>
      <w:r w:rsidR="0007196B" w:rsidRPr="00105F74">
        <w:t>Требован</w:t>
      </w:r>
      <w:r>
        <w:t xml:space="preserve">ия </w:t>
      </w:r>
      <w:r w:rsidR="00105F74">
        <w:t>пунктов «а» и «б», «е</w:t>
      </w:r>
      <w:proofErr w:type="gramStart"/>
      <w:r w:rsidR="00105F74">
        <w:t>»</w:t>
      </w:r>
      <w:r w:rsidR="00DF5292">
        <w:t>-</w:t>
      </w:r>
      <w:proofErr w:type="gramEnd"/>
      <w:r w:rsidR="00105F74">
        <w:t>«з»</w:t>
      </w:r>
      <w:r w:rsidRPr="008C43CE">
        <w:t xml:space="preserve"> </w:t>
      </w:r>
      <w:r>
        <w:t xml:space="preserve">подпункта </w:t>
      </w:r>
      <w:r w:rsidRPr="00763122">
        <w:t>3.1.2.25</w:t>
      </w:r>
      <w:r w:rsidR="00105F74">
        <w:t xml:space="preserve"> </w:t>
      </w:r>
      <w:r w:rsidR="0007196B" w:rsidRPr="00105F74">
        <w:t>не распространяются на запросы в рамках межведомственного информационного взаимодействия с использованием единой системы межведомственного эле</w:t>
      </w:r>
      <w:r w:rsidR="0007196B" w:rsidRPr="00105F74">
        <w:t>к</w:t>
      </w:r>
      <w:r w:rsidR="0007196B" w:rsidRPr="00105F74">
        <w:t>тронного взаимодействия и подключаемых к ней региональных систем межв</w:t>
      </w:r>
      <w:r w:rsidR="0007196B" w:rsidRPr="00105F74">
        <w:t>е</w:t>
      </w:r>
      <w:r w:rsidR="0007196B" w:rsidRPr="00105F74">
        <w:t>домственного электронного взаимодействия.</w:t>
      </w:r>
    </w:p>
    <w:p w:rsidR="0007196B" w:rsidRPr="009D075E" w:rsidRDefault="00AA5883" w:rsidP="00D2690E">
      <w:pPr>
        <w:spacing w:after="0" w:line="240" w:lineRule="auto"/>
        <w:ind w:firstLine="709"/>
        <w:jc w:val="both"/>
      </w:pPr>
      <w:r>
        <w:t>3.1.2.27</w:t>
      </w:r>
      <w:r w:rsidR="00DF5292">
        <w:t xml:space="preserve">. </w:t>
      </w:r>
      <w:r w:rsidR="0007196B" w:rsidRPr="00105F74">
        <w:t>Запросы и ответы на них, имеющие форму электронного док</w:t>
      </w:r>
      <w:r w:rsidR="0007196B" w:rsidRPr="00105F74">
        <w:t>у</w:t>
      </w:r>
      <w:r w:rsidR="0007196B" w:rsidRPr="00105F74">
        <w:t>мента, подписываются усиленной квалифиц</w:t>
      </w:r>
      <w:r w:rsidR="00DF5292">
        <w:t xml:space="preserve">ированной электронной подписью. </w:t>
      </w:r>
      <w:r w:rsidR="0007196B" w:rsidRPr="00105F74">
        <w:t>В случае отсутствия технической возможности осуществления межведомстве</w:t>
      </w:r>
      <w:r w:rsidR="0007196B" w:rsidRPr="00105F74">
        <w:t>н</w:t>
      </w:r>
      <w:r w:rsidR="0007196B" w:rsidRPr="00105F74">
        <w:t>ного информационного взаимодействия в электронной форме запросы и ответы на них направляются на бумажном носителе с  использованием средств почт</w:t>
      </w:r>
      <w:r w:rsidR="0007196B" w:rsidRPr="00105F74">
        <w:t>о</w:t>
      </w:r>
      <w:r w:rsidR="0007196B" w:rsidRPr="00105F74">
        <w:t>вой или факсимильной связи</w:t>
      </w:r>
      <w:proofErr w:type="gramStart"/>
      <w:r w:rsidR="0007196B" w:rsidRPr="00105F74">
        <w:t>.</w:t>
      </w:r>
      <w:r w:rsidR="00DF5292">
        <w:t>»</w:t>
      </w:r>
      <w:r w:rsidR="00D2690E">
        <w:t>;</w:t>
      </w:r>
      <w:proofErr w:type="gramEnd"/>
    </w:p>
    <w:p w:rsidR="00952CF6" w:rsidRDefault="00645C2F" w:rsidP="00952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D075E">
        <w:rPr>
          <w:rFonts w:cs="Times New Roman"/>
          <w:szCs w:val="28"/>
        </w:rPr>
        <w:t>и</w:t>
      </w:r>
      <w:r w:rsidR="0013462D" w:rsidRPr="009D075E">
        <w:rPr>
          <w:rFonts w:cs="Times New Roman"/>
          <w:szCs w:val="28"/>
        </w:rPr>
        <w:t>)</w:t>
      </w:r>
      <w:r w:rsidR="0013462D">
        <w:rPr>
          <w:rFonts w:cs="Times New Roman"/>
          <w:szCs w:val="28"/>
        </w:rPr>
        <w:t xml:space="preserve"> </w:t>
      </w:r>
      <w:r w:rsidR="00952CF6">
        <w:rPr>
          <w:rFonts w:cs="Times New Roman"/>
          <w:szCs w:val="28"/>
        </w:rPr>
        <w:t>подпункт</w:t>
      </w:r>
      <w:r w:rsidR="00A306EB">
        <w:rPr>
          <w:rFonts w:cs="Times New Roman"/>
          <w:szCs w:val="28"/>
        </w:rPr>
        <w:t xml:space="preserve"> 3.1.3.2</w:t>
      </w:r>
      <w:r w:rsidR="00A306EB" w:rsidRPr="00E67A35">
        <w:rPr>
          <w:rFonts w:cs="Times New Roman"/>
          <w:szCs w:val="28"/>
        </w:rPr>
        <w:t xml:space="preserve"> </w:t>
      </w:r>
      <w:r w:rsidR="00A306EB">
        <w:rPr>
          <w:rFonts w:cs="Times New Roman"/>
          <w:szCs w:val="28"/>
        </w:rPr>
        <w:t>пункта 3.1.3</w:t>
      </w:r>
      <w:r w:rsidR="00952CF6">
        <w:rPr>
          <w:rFonts w:cs="Times New Roman"/>
          <w:szCs w:val="28"/>
        </w:rPr>
        <w:t xml:space="preserve"> изложить в следующей редакции:</w:t>
      </w:r>
    </w:p>
    <w:p w:rsidR="00952CF6" w:rsidRDefault="00952CF6" w:rsidP="00D35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«3.1.3.2. </w:t>
      </w:r>
      <w:proofErr w:type="gramStart"/>
      <w:r w:rsidR="00EB3FAA">
        <w:rPr>
          <w:rFonts w:cs="Times New Roman"/>
          <w:szCs w:val="28"/>
        </w:rPr>
        <w:t>Должностное лицо отдела управления, ответственное за пров</w:t>
      </w:r>
      <w:r w:rsidR="00EB3FAA">
        <w:rPr>
          <w:rFonts w:cs="Times New Roman"/>
          <w:szCs w:val="28"/>
        </w:rPr>
        <w:t>е</w:t>
      </w:r>
      <w:r w:rsidR="00EB3FAA">
        <w:rPr>
          <w:rFonts w:cs="Times New Roman"/>
          <w:szCs w:val="28"/>
        </w:rPr>
        <w:t>дение проверки,</w:t>
      </w:r>
      <w:r w:rsidR="00EB3FAA" w:rsidRPr="00EB3FAA">
        <w:rPr>
          <w:rFonts w:cs="Times New Roman"/>
          <w:szCs w:val="28"/>
        </w:rPr>
        <w:t xml:space="preserve"> </w:t>
      </w:r>
      <w:r w:rsidR="00EB3FAA" w:rsidRPr="00952CF6">
        <w:rPr>
          <w:rFonts w:cs="Times New Roman"/>
          <w:szCs w:val="28"/>
        </w:rPr>
        <w:t>не позднее</w:t>
      </w:r>
      <w:r w:rsidR="00EB3FAA">
        <w:rPr>
          <w:rFonts w:cs="Times New Roman"/>
          <w:szCs w:val="28"/>
        </w:rPr>
        <w:t xml:space="preserve">, чем за три рабочих дня </w:t>
      </w:r>
      <w:r w:rsidR="00EB3FAA" w:rsidRPr="00952CF6">
        <w:rPr>
          <w:rFonts w:cs="Times New Roman"/>
          <w:szCs w:val="28"/>
        </w:rPr>
        <w:t>до начала</w:t>
      </w:r>
      <w:r w:rsidR="00EB3FAA">
        <w:rPr>
          <w:rFonts w:cs="Times New Roman"/>
          <w:szCs w:val="28"/>
        </w:rPr>
        <w:t xml:space="preserve"> проведения пр</w:t>
      </w:r>
      <w:r w:rsidR="00EB3FAA">
        <w:rPr>
          <w:rFonts w:cs="Times New Roman"/>
          <w:szCs w:val="28"/>
        </w:rPr>
        <w:t>о</w:t>
      </w:r>
      <w:r w:rsidR="00EB3FAA">
        <w:rPr>
          <w:rFonts w:cs="Times New Roman"/>
          <w:szCs w:val="28"/>
        </w:rPr>
        <w:t xml:space="preserve">верки уведомляет </w:t>
      </w:r>
      <w:r w:rsidR="00EB3FAA" w:rsidRPr="00952CF6">
        <w:rPr>
          <w:rFonts w:cs="Times New Roman"/>
          <w:szCs w:val="28"/>
        </w:rPr>
        <w:t>юридическое лицо</w:t>
      </w:r>
      <w:r w:rsidR="00EB3FAA">
        <w:rPr>
          <w:rFonts w:cs="Times New Roman"/>
          <w:szCs w:val="28"/>
        </w:rPr>
        <w:t xml:space="preserve">, </w:t>
      </w:r>
      <w:r w:rsidR="00EB3FAA" w:rsidRPr="00952CF6">
        <w:rPr>
          <w:rFonts w:cs="Times New Roman"/>
          <w:szCs w:val="28"/>
        </w:rPr>
        <w:t>индивидуаль</w:t>
      </w:r>
      <w:r w:rsidR="00EB3FAA">
        <w:rPr>
          <w:rFonts w:cs="Times New Roman"/>
          <w:szCs w:val="28"/>
        </w:rPr>
        <w:t>ного</w:t>
      </w:r>
      <w:r w:rsidR="00EB3FAA" w:rsidRPr="00952CF6">
        <w:rPr>
          <w:rFonts w:cs="Times New Roman"/>
          <w:szCs w:val="28"/>
        </w:rPr>
        <w:t xml:space="preserve"> предпринимател</w:t>
      </w:r>
      <w:r w:rsidR="00EB3FAA">
        <w:rPr>
          <w:rFonts w:cs="Times New Roman"/>
          <w:szCs w:val="28"/>
        </w:rPr>
        <w:t xml:space="preserve">я о проведении плановой проверки посредством </w:t>
      </w:r>
      <w:r w:rsidRPr="00952CF6">
        <w:rPr>
          <w:rFonts w:cs="Times New Roman"/>
          <w:szCs w:val="28"/>
        </w:rPr>
        <w:t>направления ко</w:t>
      </w:r>
      <w:r w:rsidR="00EB3FAA">
        <w:rPr>
          <w:rFonts w:cs="Times New Roman"/>
          <w:szCs w:val="28"/>
        </w:rPr>
        <w:t xml:space="preserve">пии приказа управления </w:t>
      </w:r>
      <w:r w:rsidRPr="00952CF6">
        <w:rPr>
          <w:rFonts w:cs="Times New Roman"/>
          <w:szCs w:val="28"/>
        </w:rPr>
        <w:t xml:space="preserve">заказным почтовым отправлением с уведомлением о вручении </w:t>
      </w:r>
      <w:r w:rsidR="00455D08">
        <w:rPr>
          <w:rFonts w:cs="Times New Roman"/>
          <w:szCs w:val="28"/>
        </w:rPr>
        <w:t>и (или) посредством электронного документа, подписанного усиленной квалиф</w:t>
      </w:r>
      <w:r w:rsidR="00455D08">
        <w:rPr>
          <w:rFonts w:cs="Times New Roman"/>
          <w:szCs w:val="28"/>
        </w:rPr>
        <w:t>и</w:t>
      </w:r>
      <w:r w:rsidR="00455D08">
        <w:rPr>
          <w:rFonts w:cs="Times New Roman"/>
          <w:szCs w:val="28"/>
        </w:rPr>
        <w:t xml:space="preserve">цированной </w:t>
      </w:r>
      <w:r w:rsidR="00EB3FAA">
        <w:rPr>
          <w:rFonts w:cs="Times New Roman"/>
          <w:szCs w:val="28"/>
        </w:rPr>
        <w:t>электронной подписью</w:t>
      </w:r>
      <w:r w:rsidR="00D3584D">
        <w:rPr>
          <w:rFonts w:cs="Times New Roman"/>
          <w:szCs w:val="28"/>
        </w:rPr>
        <w:t xml:space="preserve"> </w:t>
      </w:r>
      <w:r w:rsidR="00D3584D">
        <w:t>и направленного по адресу электронной почты юридического лица, индивидуального предпринимателя</w:t>
      </w:r>
      <w:proofErr w:type="gramEnd"/>
      <w:r w:rsidR="00D3584D">
        <w:t>, если такой а</w:t>
      </w:r>
      <w:r w:rsidR="00D3584D">
        <w:t>д</w:t>
      </w:r>
      <w:r w:rsidR="00D3584D">
        <w:t>рес содержится соответственно в едином государственном реестре юридич</w:t>
      </w:r>
      <w:r w:rsidR="00D3584D">
        <w:t>е</w:t>
      </w:r>
      <w:r w:rsidR="00D3584D">
        <w:t>ских лиц, едином государственном реестре индивидуальных предпринимателей либо ранее был представлен юридическим лицом, индивидуальным предпр</w:t>
      </w:r>
      <w:r w:rsidR="00D3584D">
        <w:t>и</w:t>
      </w:r>
      <w:r w:rsidR="00D3584D">
        <w:t>нимателем в орган государственного контроля (надзора), орган муниципальн</w:t>
      </w:r>
      <w:r w:rsidR="00D3584D">
        <w:t>о</w:t>
      </w:r>
      <w:r w:rsidR="00D3584D">
        <w:t xml:space="preserve">го контроля, </w:t>
      </w:r>
      <w:r w:rsidRPr="00952CF6">
        <w:rPr>
          <w:rFonts w:cs="Times New Roman"/>
          <w:szCs w:val="28"/>
        </w:rPr>
        <w:t>или иным доступным способом</w:t>
      </w:r>
      <w:proofErr w:type="gramStart"/>
      <w:r w:rsidRPr="00952CF6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</w:t>
      </w:r>
      <w:r w:rsidR="004A6A8A">
        <w:rPr>
          <w:rFonts w:cs="Times New Roman"/>
          <w:szCs w:val="28"/>
        </w:rPr>
        <w:t>;</w:t>
      </w:r>
      <w:proofErr w:type="gramEnd"/>
    </w:p>
    <w:p w:rsidR="0013462D" w:rsidRDefault="00645C2F" w:rsidP="00D3584D">
      <w:pPr>
        <w:autoSpaceDE w:val="0"/>
        <w:autoSpaceDN w:val="0"/>
        <w:adjustRightInd w:val="0"/>
        <w:spacing w:after="0" w:line="240" w:lineRule="auto"/>
        <w:ind w:firstLine="720"/>
        <w:jc w:val="both"/>
      </w:pPr>
      <w:proofErr w:type="gramStart"/>
      <w:r>
        <w:rPr>
          <w:rFonts w:cs="Times New Roman"/>
          <w:szCs w:val="28"/>
        </w:rPr>
        <w:t>к</w:t>
      </w:r>
      <w:r w:rsidR="003C5823">
        <w:rPr>
          <w:rFonts w:cs="Times New Roman"/>
          <w:szCs w:val="28"/>
        </w:rPr>
        <w:t>)</w:t>
      </w:r>
      <w:r w:rsidR="003C5823" w:rsidRPr="003C5823">
        <w:rPr>
          <w:rFonts w:cs="Times New Roman"/>
          <w:szCs w:val="28"/>
        </w:rPr>
        <w:t xml:space="preserve"> </w:t>
      </w:r>
      <w:r w:rsidR="003C5823">
        <w:rPr>
          <w:rFonts w:cs="Times New Roman"/>
          <w:szCs w:val="28"/>
        </w:rPr>
        <w:t>подпункт 3.1.3.4</w:t>
      </w:r>
      <w:r w:rsidR="003C5823" w:rsidRPr="00E67A35">
        <w:rPr>
          <w:rFonts w:cs="Times New Roman"/>
          <w:szCs w:val="28"/>
        </w:rPr>
        <w:t xml:space="preserve"> </w:t>
      </w:r>
      <w:r w:rsidR="003C5823">
        <w:rPr>
          <w:rFonts w:cs="Times New Roman"/>
          <w:szCs w:val="28"/>
        </w:rPr>
        <w:t xml:space="preserve">пункта 3.1.3 дополнить словами «, в том числе </w:t>
      </w:r>
      <w:r w:rsidR="003C5823">
        <w:t>п</w:t>
      </w:r>
      <w:r w:rsidR="003C5823">
        <w:t>о</w:t>
      </w:r>
      <w:r w:rsidR="003C5823">
        <w:t>средством электронного документа, подписанного усиленной квалифицирова</w:t>
      </w:r>
      <w:r w:rsidR="003C5823">
        <w:t>н</w:t>
      </w:r>
      <w:r w:rsidR="003C5823">
        <w:t>ной электронной подписью и направленного по адресу электронной почты юридического лица, индивидуального предпринимателя, если такой адрес с</w:t>
      </w:r>
      <w:r w:rsidR="003C5823">
        <w:t>о</w:t>
      </w:r>
      <w:r w:rsidR="003C5823">
        <w:t>держится соответственно в едином государственном реестре юридических лиц, едином государственном реестре индивидуальных предпринимателей либо р</w:t>
      </w:r>
      <w:r w:rsidR="003C5823">
        <w:t>а</w:t>
      </w:r>
      <w:r w:rsidR="003C5823">
        <w:t>нее был представлен юридическим лицом, индивидуальным предпринимателем в управление.»;</w:t>
      </w:r>
      <w:proofErr w:type="gramEnd"/>
    </w:p>
    <w:p w:rsidR="002B43B2" w:rsidRDefault="002B43B2" w:rsidP="002B43B2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Fonts w:cs="Times New Roman"/>
          <w:szCs w:val="28"/>
        </w:rPr>
        <w:t xml:space="preserve">л) в </w:t>
      </w:r>
      <w:r>
        <w:rPr>
          <w:rFonts w:cs="Times New Roman"/>
          <w:szCs w:val="28"/>
        </w:rPr>
        <w:t>подпункт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3.1.3.</w:t>
      </w:r>
      <w:r>
        <w:rPr>
          <w:rFonts w:cs="Times New Roman"/>
          <w:szCs w:val="28"/>
        </w:rPr>
        <w:t>10</w:t>
      </w:r>
      <w:r w:rsidRPr="00E67A3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пункта 3.1.3</w:t>
      </w:r>
      <w:r>
        <w:rPr>
          <w:rFonts w:cs="Times New Roman"/>
          <w:szCs w:val="28"/>
        </w:rPr>
        <w:t xml:space="preserve"> слова «в течение трех рабочих дней» заменить словами «за три рабочих дня»;</w:t>
      </w:r>
    </w:p>
    <w:p w:rsidR="00861A42" w:rsidRPr="00D2690E" w:rsidRDefault="002B43B2" w:rsidP="00D2690E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м</w:t>
      </w:r>
      <w:r w:rsidR="00D2690E">
        <w:t xml:space="preserve">) </w:t>
      </w:r>
      <w:r w:rsidR="00E17D37">
        <w:t xml:space="preserve">в абзаце 1 </w:t>
      </w:r>
      <w:r w:rsidR="00E17D37" w:rsidRPr="00B25916">
        <w:rPr>
          <w:rFonts w:cs="Times New Roman"/>
          <w:szCs w:val="28"/>
        </w:rPr>
        <w:t xml:space="preserve">подпункта </w:t>
      </w:r>
      <w:r w:rsidR="00E17D37">
        <w:rPr>
          <w:rFonts w:cs="Times New Roman"/>
          <w:szCs w:val="28"/>
        </w:rPr>
        <w:t>3.1.4.8 пункта 3.1.4</w:t>
      </w:r>
      <w:r w:rsidR="00E17D37" w:rsidRPr="00E17D37">
        <w:rPr>
          <w:rFonts w:cs="Times New Roman"/>
          <w:spacing w:val="-4"/>
          <w:szCs w:val="28"/>
        </w:rPr>
        <w:t xml:space="preserve"> </w:t>
      </w:r>
      <w:r w:rsidR="00E17D37">
        <w:rPr>
          <w:rFonts w:cs="Times New Roman"/>
          <w:spacing w:val="-4"/>
          <w:szCs w:val="28"/>
        </w:rPr>
        <w:t>после слов «индивидуального предпринимателя»</w:t>
      </w:r>
      <w:r w:rsidR="00E17D37" w:rsidRPr="002F38DC">
        <w:t xml:space="preserve"> </w:t>
      </w:r>
      <w:r w:rsidR="00E17D37">
        <w:t>дополнить словами</w:t>
      </w:r>
      <w:r w:rsidR="00E17D37">
        <w:rPr>
          <w:rFonts w:cs="Times New Roman"/>
          <w:spacing w:val="-4"/>
          <w:szCs w:val="28"/>
        </w:rPr>
        <w:t xml:space="preserve"> «и иная информация об их деятельности»;</w:t>
      </w:r>
    </w:p>
    <w:p w:rsidR="0013462D" w:rsidRDefault="002B43B2" w:rsidP="009C3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="003C5823">
        <w:rPr>
          <w:rFonts w:cs="Times New Roman"/>
          <w:szCs w:val="28"/>
        </w:rPr>
        <w:t>)</w:t>
      </w:r>
      <w:r w:rsidR="00B25916">
        <w:rPr>
          <w:rFonts w:cs="Times New Roman"/>
          <w:szCs w:val="28"/>
        </w:rPr>
        <w:t xml:space="preserve"> </w:t>
      </w:r>
      <w:r w:rsidR="00B25916" w:rsidRPr="00B25916">
        <w:rPr>
          <w:rFonts w:cs="Times New Roman"/>
          <w:szCs w:val="28"/>
        </w:rPr>
        <w:t xml:space="preserve">в абзаце 5 подпункта </w:t>
      </w:r>
      <w:r w:rsidR="00B25916">
        <w:rPr>
          <w:rFonts w:cs="Times New Roman"/>
          <w:szCs w:val="28"/>
        </w:rPr>
        <w:t xml:space="preserve">3.1.4.8 пункта 3.1.4 слова «, </w:t>
      </w:r>
      <w:r w:rsidR="00B25916">
        <w:t>в порядке, определ</w:t>
      </w:r>
      <w:r w:rsidR="00B25916">
        <w:t>я</w:t>
      </w:r>
      <w:r w:rsidR="00B25916">
        <w:t>емом Правительством Российской Федерации» исключить;</w:t>
      </w:r>
    </w:p>
    <w:p w:rsidR="009C3DC9" w:rsidRDefault="002B43B2" w:rsidP="009C3DC9">
      <w:pPr>
        <w:spacing w:after="0" w:line="240" w:lineRule="auto"/>
        <w:ind w:firstLine="709"/>
        <w:jc w:val="both"/>
      </w:pPr>
      <w:r>
        <w:rPr>
          <w:rFonts w:cs="Times New Roman"/>
          <w:szCs w:val="28"/>
        </w:rPr>
        <w:t>о</w:t>
      </w:r>
      <w:r w:rsidR="009C3DC9">
        <w:rPr>
          <w:rFonts w:cs="Times New Roman"/>
          <w:szCs w:val="28"/>
        </w:rPr>
        <w:t xml:space="preserve">) абзац 8 </w:t>
      </w:r>
      <w:r w:rsidR="009C3DC9" w:rsidRPr="00B25916">
        <w:rPr>
          <w:rFonts w:cs="Times New Roman"/>
          <w:szCs w:val="28"/>
        </w:rPr>
        <w:t xml:space="preserve">подпункта </w:t>
      </w:r>
      <w:r w:rsidR="009C3DC9">
        <w:rPr>
          <w:rFonts w:cs="Times New Roman"/>
          <w:szCs w:val="28"/>
        </w:rPr>
        <w:t>3.1.4.8 пункта 3.1.4 дополнить предложением сл</w:t>
      </w:r>
      <w:r w:rsidR="009C3DC9">
        <w:rPr>
          <w:rFonts w:cs="Times New Roman"/>
          <w:szCs w:val="28"/>
        </w:rPr>
        <w:t>е</w:t>
      </w:r>
      <w:r w:rsidR="009C3DC9">
        <w:rPr>
          <w:rFonts w:cs="Times New Roman"/>
          <w:szCs w:val="28"/>
        </w:rPr>
        <w:t>дующего содержания: «</w:t>
      </w:r>
      <w:r w:rsidR="009C3DC9">
        <w:t>При проведении выездной проверки запрещается тр</w:t>
      </w:r>
      <w:r w:rsidR="009C3DC9">
        <w:t>е</w:t>
      </w:r>
      <w:r w:rsidR="009C3DC9">
        <w:lastRenderedPageBreak/>
        <w:t>бовать от юридического лица, индивидуального предпринимателя представл</w:t>
      </w:r>
      <w:r w:rsidR="009C3DC9">
        <w:t>е</w:t>
      </w:r>
      <w:r w:rsidR="009C3DC9">
        <w:t>ния документов и (или) информации, которые были представлены ими в ходе пр</w:t>
      </w:r>
      <w:r w:rsidR="009C3DC9">
        <w:t>о</w:t>
      </w:r>
      <w:r w:rsidR="009C3DC9">
        <w:t>ведения документарной проверки</w:t>
      </w:r>
      <w:proofErr w:type="gramStart"/>
      <w:r w:rsidR="009C3DC9">
        <w:t>.»;</w:t>
      </w:r>
    </w:p>
    <w:p w:rsidR="0013462D" w:rsidRDefault="002B43B2" w:rsidP="00D35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proofErr w:type="gramEnd"/>
      <w:r>
        <w:rPr>
          <w:rFonts w:cs="Times New Roman"/>
          <w:szCs w:val="28"/>
        </w:rPr>
        <w:t>п</w:t>
      </w:r>
      <w:r w:rsidR="00642C0D">
        <w:rPr>
          <w:rFonts w:cs="Times New Roman"/>
          <w:szCs w:val="28"/>
        </w:rPr>
        <w:t>) подпункт</w:t>
      </w:r>
      <w:r w:rsidR="00642C0D" w:rsidRPr="00B25916">
        <w:rPr>
          <w:rFonts w:cs="Times New Roman"/>
          <w:szCs w:val="28"/>
        </w:rPr>
        <w:t xml:space="preserve"> </w:t>
      </w:r>
      <w:r w:rsidR="00642C0D">
        <w:rPr>
          <w:rFonts w:cs="Times New Roman"/>
          <w:szCs w:val="28"/>
        </w:rPr>
        <w:t xml:space="preserve">3.1.4.10 пункта 3.1.4 дополнить </w:t>
      </w:r>
      <w:r w:rsidR="0082316C">
        <w:rPr>
          <w:rFonts w:cs="Times New Roman"/>
          <w:szCs w:val="28"/>
        </w:rPr>
        <w:t>абзацем следующего соде</w:t>
      </w:r>
      <w:r w:rsidR="0082316C">
        <w:rPr>
          <w:rFonts w:cs="Times New Roman"/>
          <w:szCs w:val="28"/>
        </w:rPr>
        <w:t>р</w:t>
      </w:r>
      <w:r w:rsidR="0082316C">
        <w:rPr>
          <w:rFonts w:cs="Times New Roman"/>
          <w:szCs w:val="28"/>
        </w:rPr>
        <w:t>жания:</w:t>
      </w:r>
    </w:p>
    <w:p w:rsidR="00D46C8E" w:rsidRPr="00D2690E" w:rsidRDefault="0082316C" w:rsidP="00861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pacing w:val="-2"/>
        </w:rPr>
      </w:pPr>
      <w:r w:rsidRPr="00D2690E">
        <w:rPr>
          <w:spacing w:val="-2"/>
        </w:rPr>
        <w:t>«В случае</w:t>
      </w:r>
      <w:proofErr w:type="gramStart"/>
      <w:r w:rsidRPr="00D2690E">
        <w:rPr>
          <w:spacing w:val="-2"/>
        </w:rPr>
        <w:t>,</w:t>
      </w:r>
      <w:proofErr w:type="gramEnd"/>
      <w:r w:rsidRPr="00D2690E">
        <w:rPr>
          <w:spacing w:val="-2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</w:t>
      </w:r>
      <w:r w:rsidRPr="00D2690E">
        <w:rPr>
          <w:spacing w:val="-2"/>
        </w:rPr>
        <w:t>а</w:t>
      </w:r>
      <w:r w:rsidRPr="00D2690E">
        <w:rPr>
          <w:spacing w:val="-2"/>
        </w:rPr>
        <w:t>теля, его уполномоченного представителя, руководителя или иного должностн</w:t>
      </w:r>
      <w:r w:rsidRPr="00D2690E">
        <w:rPr>
          <w:spacing w:val="-2"/>
        </w:rPr>
        <w:t>о</w:t>
      </w:r>
      <w:r w:rsidRPr="00D2690E">
        <w:rPr>
          <w:spacing w:val="-2"/>
        </w:rPr>
        <w:t>го лица юридического лица, либо в связи с фактическим неосуществлением де</w:t>
      </w:r>
      <w:r w:rsidRPr="00D2690E">
        <w:rPr>
          <w:spacing w:val="-2"/>
        </w:rPr>
        <w:t>я</w:t>
      </w:r>
      <w:r w:rsidRPr="00D2690E">
        <w:rPr>
          <w:spacing w:val="-2"/>
        </w:rPr>
        <w:t>тельности юридическим лицом, индивидуальным предпринимателем, либо в св</w:t>
      </w:r>
      <w:r w:rsidRPr="00D2690E">
        <w:rPr>
          <w:spacing w:val="-2"/>
        </w:rPr>
        <w:t>я</w:t>
      </w:r>
      <w:r w:rsidRPr="00D2690E">
        <w:rPr>
          <w:spacing w:val="-2"/>
        </w:rPr>
        <w:t>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</w:t>
      </w:r>
      <w:r w:rsidRPr="00D2690E">
        <w:rPr>
          <w:spacing w:val="-2"/>
        </w:rPr>
        <w:t>ж</w:t>
      </w:r>
      <w:r w:rsidRPr="00D2690E">
        <w:rPr>
          <w:spacing w:val="-2"/>
        </w:rPr>
        <w:t>ностное лицо отдела управления составляет акт о невозможности проведения с</w:t>
      </w:r>
      <w:r w:rsidRPr="00D2690E">
        <w:rPr>
          <w:spacing w:val="-2"/>
        </w:rPr>
        <w:t>о</w:t>
      </w:r>
      <w:r w:rsidRPr="00D2690E">
        <w:rPr>
          <w:spacing w:val="-2"/>
        </w:rPr>
        <w:t>ответствующей</w:t>
      </w:r>
      <w:r w:rsidR="00D2690E">
        <w:rPr>
          <w:spacing w:val="-2"/>
        </w:rPr>
        <w:t xml:space="preserve"> </w:t>
      </w:r>
      <w:r w:rsidRPr="00D2690E">
        <w:rPr>
          <w:spacing w:val="-2"/>
        </w:rPr>
        <w:t xml:space="preserve"> проверки </w:t>
      </w:r>
      <w:r w:rsidR="00D2690E">
        <w:rPr>
          <w:spacing w:val="-2"/>
        </w:rPr>
        <w:t xml:space="preserve"> </w:t>
      </w:r>
      <w:r w:rsidRPr="00D2690E">
        <w:rPr>
          <w:spacing w:val="-2"/>
        </w:rPr>
        <w:t>с</w:t>
      </w:r>
      <w:r w:rsidR="00D2690E">
        <w:rPr>
          <w:spacing w:val="-2"/>
        </w:rPr>
        <w:t xml:space="preserve"> </w:t>
      </w:r>
      <w:r w:rsidRPr="00D2690E">
        <w:rPr>
          <w:spacing w:val="-2"/>
        </w:rPr>
        <w:t xml:space="preserve"> указанием </w:t>
      </w:r>
      <w:r w:rsidR="00D2690E">
        <w:rPr>
          <w:spacing w:val="-2"/>
        </w:rPr>
        <w:t xml:space="preserve"> </w:t>
      </w:r>
      <w:r w:rsidRPr="00D2690E">
        <w:rPr>
          <w:spacing w:val="-2"/>
        </w:rPr>
        <w:t xml:space="preserve">причин невозможности ее проведения. </w:t>
      </w:r>
      <w:proofErr w:type="gramStart"/>
      <w:r w:rsidRPr="00D2690E">
        <w:rPr>
          <w:spacing w:val="-2"/>
        </w:rPr>
        <w:t>В этом случае управление в течение трех месяцев со дня составления акта о н</w:t>
      </w:r>
      <w:r w:rsidRPr="00D2690E">
        <w:rPr>
          <w:spacing w:val="-2"/>
        </w:rPr>
        <w:t>е</w:t>
      </w:r>
      <w:r w:rsidRPr="00D2690E">
        <w:rPr>
          <w:spacing w:val="-2"/>
        </w:rPr>
        <w:t>возможности проведения соответствующей проверки вправе принять решение о проведении в отношении таких юридического лица, индивидуального предпр</w:t>
      </w:r>
      <w:r w:rsidRPr="00D2690E">
        <w:rPr>
          <w:spacing w:val="-2"/>
        </w:rPr>
        <w:t>и</w:t>
      </w:r>
      <w:r w:rsidRPr="00D2690E">
        <w:rPr>
          <w:spacing w:val="-2"/>
        </w:rPr>
        <w:t>нимателя плановой или внеплановой выездной проверки без внесения плановой проверки в ежегодный план плановых проверок и без предварительного уведо</w:t>
      </w:r>
      <w:r w:rsidRPr="00D2690E">
        <w:rPr>
          <w:spacing w:val="-2"/>
        </w:rPr>
        <w:t>м</w:t>
      </w:r>
      <w:r w:rsidRPr="00D2690E">
        <w:rPr>
          <w:spacing w:val="-2"/>
        </w:rPr>
        <w:t>ления юридического лица, индивидуального предпринимателя.»;</w:t>
      </w:r>
      <w:proofErr w:type="gramEnd"/>
    </w:p>
    <w:p w:rsidR="00D46C8E" w:rsidRPr="008E0475" w:rsidRDefault="002B43B2" w:rsidP="00D46C8E">
      <w:pPr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>
        <w:rPr>
          <w:spacing w:val="-4"/>
        </w:rPr>
        <w:t>р</w:t>
      </w:r>
      <w:r w:rsidR="00D46C8E" w:rsidRPr="008E0475">
        <w:rPr>
          <w:spacing w:val="-4"/>
        </w:rPr>
        <w:t>) абзац 5 подпункта 3.1.4.12</w:t>
      </w:r>
      <w:r w:rsidR="00D46C8E" w:rsidRPr="008E0475">
        <w:rPr>
          <w:rFonts w:cs="Times New Roman"/>
          <w:spacing w:val="-4"/>
          <w:szCs w:val="28"/>
        </w:rPr>
        <w:t xml:space="preserve"> пункта 3.1.4</w:t>
      </w:r>
      <w:r w:rsidR="00D46C8E" w:rsidRPr="008E0475">
        <w:rPr>
          <w:color w:val="FF0000"/>
          <w:spacing w:val="-4"/>
        </w:rPr>
        <w:t xml:space="preserve"> </w:t>
      </w:r>
      <w:r w:rsidR="00D46C8E" w:rsidRPr="008E0475">
        <w:rPr>
          <w:rFonts w:cs="Times New Roman"/>
          <w:spacing w:val="-4"/>
          <w:szCs w:val="28"/>
        </w:rPr>
        <w:t>изложить в следующей редакции:</w:t>
      </w:r>
    </w:p>
    <w:p w:rsidR="00D46C8E" w:rsidRPr="008E0475" w:rsidRDefault="00D46C8E" w:rsidP="008E0475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«</w:t>
      </w:r>
      <w:r w:rsidRPr="00D46C8E">
        <w:rPr>
          <w:rFonts w:cs="Times New Roman"/>
          <w:szCs w:val="28"/>
        </w:rPr>
        <w:t>Должностное лицо отдела управления, ответственное за проведение проверки, осуществляет действия по рассмотрению документов юридического лица, индивидуального предпринимателя, и иной информации об их деятельн</w:t>
      </w:r>
      <w:r w:rsidRPr="00D46C8E">
        <w:rPr>
          <w:rFonts w:cs="Times New Roman"/>
          <w:szCs w:val="28"/>
        </w:rPr>
        <w:t>о</w:t>
      </w:r>
      <w:r w:rsidRPr="00D46C8E">
        <w:rPr>
          <w:rFonts w:cs="Times New Roman"/>
          <w:szCs w:val="28"/>
        </w:rPr>
        <w:t>сти</w:t>
      </w:r>
      <w:r>
        <w:rPr>
          <w:rFonts w:cs="Times New Roman"/>
          <w:szCs w:val="28"/>
        </w:rPr>
        <w:t xml:space="preserve">, гражданина, </w:t>
      </w:r>
      <w:r w:rsidRPr="00D46C8E">
        <w:rPr>
          <w:rFonts w:cs="Times New Roman"/>
          <w:szCs w:val="28"/>
        </w:rPr>
        <w:t>по осмотру и обсл</w:t>
      </w:r>
      <w:r>
        <w:rPr>
          <w:rFonts w:cs="Times New Roman"/>
          <w:szCs w:val="28"/>
        </w:rPr>
        <w:t>едованию используемых ими</w:t>
      </w:r>
      <w:r w:rsidRPr="00D46C8E">
        <w:rPr>
          <w:rFonts w:cs="Times New Roman"/>
          <w:szCs w:val="28"/>
        </w:rPr>
        <w:t xml:space="preserve"> при осущест</w:t>
      </w:r>
      <w:r w:rsidRPr="00D46C8E">
        <w:rPr>
          <w:rFonts w:cs="Times New Roman"/>
          <w:szCs w:val="28"/>
        </w:rPr>
        <w:t>в</w:t>
      </w:r>
      <w:r w:rsidRPr="00D46C8E">
        <w:rPr>
          <w:rFonts w:cs="Times New Roman"/>
          <w:szCs w:val="28"/>
        </w:rPr>
        <w:t>лении деятельности территорий, зданий, строений, сооружений, помещений, оборудования, подобных объектов, транспортных средств, направленные на установление причинно-следственной связи выявленного нарушения обяз</w:t>
      </w:r>
      <w:r w:rsidRPr="00D46C8E">
        <w:rPr>
          <w:rFonts w:cs="Times New Roman"/>
          <w:szCs w:val="28"/>
        </w:rPr>
        <w:t>а</w:t>
      </w:r>
      <w:r w:rsidRPr="00D46C8E">
        <w:rPr>
          <w:rFonts w:cs="Times New Roman"/>
          <w:szCs w:val="28"/>
        </w:rPr>
        <w:t>тельных требований, с фактами причинения вреда.</w:t>
      </w:r>
      <w:r w:rsidR="008E0475">
        <w:rPr>
          <w:rFonts w:cs="Times New Roman"/>
          <w:szCs w:val="28"/>
        </w:rPr>
        <w:t>»;</w:t>
      </w:r>
      <w:proofErr w:type="gramEnd"/>
    </w:p>
    <w:p w:rsidR="000F1861" w:rsidRDefault="002B43B2" w:rsidP="002F38DC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с</w:t>
      </w:r>
      <w:r w:rsidR="00192BF2">
        <w:t>)</w:t>
      </w:r>
      <w:r w:rsidR="00192BF2" w:rsidRPr="00192BF2">
        <w:rPr>
          <w:spacing w:val="-4"/>
        </w:rPr>
        <w:t xml:space="preserve"> </w:t>
      </w:r>
      <w:r w:rsidR="002F38DC">
        <w:rPr>
          <w:spacing w:val="-4"/>
        </w:rPr>
        <w:t xml:space="preserve">в </w:t>
      </w:r>
      <w:r w:rsidR="00192BF2">
        <w:rPr>
          <w:spacing w:val="-4"/>
        </w:rPr>
        <w:t>абзац</w:t>
      </w:r>
      <w:r w:rsidR="002F38DC">
        <w:rPr>
          <w:spacing w:val="-4"/>
        </w:rPr>
        <w:t>е</w:t>
      </w:r>
      <w:r w:rsidR="00192BF2">
        <w:rPr>
          <w:spacing w:val="-4"/>
        </w:rPr>
        <w:t xml:space="preserve"> 10 </w:t>
      </w:r>
      <w:r w:rsidR="00192BF2" w:rsidRPr="008E0475">
        <w:rPr>
          <w:spacing w:val="-4"/>
        </w:rPr>
        <w:t>подпункта</w:t>
      </w:r>
      <w:r w:rsidR="00192BF2">
        <w:rPr>
          <w:spacing w:val="-4"/>
        </w:rPr>
        <w:t xml:space="preserve"> 3.1.4.15</w:t>
      </w:r>
      <w:r w:rsidR="00192BF2" w:rsidRPr="008E0475">
        <w:rPr>
          <w:rFonts w:cs="Times New Roman"/>
          <w:spacing w:val="-4"/>
          <w:szCs w:val="28"/>
        </w:rPr>
        <w:t xml:space="preserve"> пункта 3.1.4</w:t>
      </w:r>
      <w:r w:rsidR="000F1861">
        <w:rPr>
          <w:rFonts w:cs="Times New Roman"/>
          <w:spacing w:val="-4"/>
          <w:szCs w:val="28"/>
        </w:rPr>
        <w:t xml:space="preserve"> </w:t>
      </w:r>
      <w:r w:rsidR="002D0724">
        <w:rPr>
          <w:rFonts w:cs="Times New Roman"/>
          <w:spacing w:val="-4"/>
          <w:szCs w:val="28"/>
        </w:rPr>
        <w:t>после слов «</w:t>
      </w:r>
      <w:r w:rsidR="002F38DC">
        <w:rPr>
          <w:rFonts w:cs="Times New Roman"/>
          <w:spacing w:val="-4"/>
          <w:szCs w:val="28"/>
        </w:rPr>
        <w:t>индивидуального предпринимателя</w:t>
      </w:r>
      <w:r w:rsidR="002D0724">
        <w:rPr>
          <w:rFonts w:cs="Times New Roman"/>
          <w:spacing w:val="-4"/>
          <w:szCs w:val="28"/>
        </w:rPr>
        <w:t>»</w:t>
      </w:r>
      <w:r w:rsidR="002F38DC" w:rsidRPr="002F38DC">
        <w:t xml:space="preserve"> </w:t>
      </w:r>
      <w:r w:rsidR="002F38DC">
        <w:t>дополнить словами</w:t>
      </w:r>
      <w:r w:rsidR="002D0724">
        <w:rPr>
          <w:rFonts w:cs="Times New Roman"/>
          <w:spacing w:val="-4"/>
          <w:szCs w:val="28"/>
        </w:rPr>
        <w:t xml:space="preserve"> «и иной информации об их деятельности»</w:t>
      </w:r>
      <w:r w:rsidR="002F38DC">
        <w:rPr>
          <w:rFonts w:cs="Times New Roman"/>
          <w:spacing w:val="-4"/>
          <w:szCs w:val="28"/>
        </w:rPr>
        <w:t>;</w:t>
      </w:r>
    </w:p>
    <w:p w:rsidR="00861A42" w:rsidRPr="00B216C3" w:rsidRDefault="002B43B2" w:rsidP="00B216C3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т</w:t>
      </w:r>
      <w:r w:rsidR="00192BF2">
        <w:t>)</w:t>
      </w:r>
      <w:r w:rsidR="00192BF2" w:rsidRPr="00192BF2">
        <w:rPr>
          <w:spacing w:val="-4"/>
        </w:rPr>
        <w:t xml:space="preserve"> </w:t>
      </w:r>
      <w:r w:rsidR="002F38DC">
        <w:rPr>
          <w:spacing w:val="-4"/>
        </w:rPr>
        <w:t xml:space="preserve">в </w:t>
      </w:r>
      <w:r w:rsidR="00192BF2">
        <w:rPr>
          <w:spacing w:val="-4"/>
        </w:rPr>
        <w:t>абзац</w:t>
      </w:r>
      <w:r w:rsidR="002F38DC">
        <w:rPr>
          <w:spacing w:val="-4"/>
        </w:rPr>
        <w:t>е</w:t>
      </w:r>
      <w:r w:rsidR="00192BF2">
        <w:rPr>
          <w:spacing w:val="-4"/>
        </w:rPr>
        <w:t xml:space="preserve"> 11 </w:t>
      </w:r>
      <w:r w:rsidR="00192BF2" w:rsidRPr="008E0475">
        <w:rPr>
          <w:spacing w:val="-4"/>
        </w:rPr>
        <w:t>подпункта</w:t>
      </w:r>
      <w:r w:rsidR="00192BF2">
        <w:rPr>
          <w:spacing w:val="-4"/>
        </w:rPr>
        <w:t xml:space="preserve"> 3.1.4.15</w:t>
      </w:r>
      <w:r w:rsidR="00192BF2" w:rsidRPr="008E0475">
        <w:rPr>
          <w:rFonts w:cs="Times New Roman"/>
          <w:spacing w:val="-4"/>
          <w:szCs w:val="28"/>
        </w:rPr>
        <w:t xml:space="preserve"> пункта 3.1.4</w:t>
      </w:r>
      <w:r w:rsidR="002F38DC" w:rsidRPr="002F38DC">
        <w:rPr>
          <w:rFonts w:cs="Times New Roman"/>
          <w:spacing w:val="-4"/>
          <w:szCs w:val="28"/>
        </w:rPr>
        <w:t xml:space="preserve"> </w:t>
      </w:r>
      <w:r w:rsidR="002F38DC">
        <w:rPr>
          <w:rFonts w:cs="Times New Roman"/>
          <w:spacing w:val="-4"/>
          <w:szCs w:val="28"/>
        </w:rPr>
        <w:t>после слов «Критерием пр</w:t>
      </w:r>
      <w:r w:rsidR="002F38DC">
        <w:rPr>
          <w:rFonts w:cs="Times New Roman"/>
          <w:spacing w:val="-4"/>
          <w:szCs w:val="28"/>
        </w:rPr>
        <w:t>и</w:t>
      </w:r>
      <w:r w:rsidR="002F38DC">
        <w:rPr>
          <w:rFonts w:cs="Times New Roman"/>
          <w:spacing w:val="-4"/>
          <w:szCs w:val="28"/>
        </w:rPr>
        <w:t xml:space="preserve">нятия решения </w:t>
      </w:r>
      <w:proofErr w:type="gramStart"/>
      <w:r w:rsidR="002F38DC">
        <w:rPr>
          <w:rFonts w:cs="Times New Roman"/>
          <w:spacing w:val="-4"/>
          <w:szCs w:val="28"/>
        </w:rPr>
        <w:t>при</w:t>
      </w:r>
      <w:proofErr w:type="gramEnd"/>
      <w:r w:rsidR="002F38DC">
        <w:rPr>
          <w:rFonts w:cs="Times New Roman"/>
          <w:spacing w:val="-4"/>
          <w:szCs w:val="28"/>
        </w:rPr>
        <w:t xml:space="preserve">» </w:t>
      </w:r>
      <w:r w:rsidR="001B7D88">
        <w:t xml:space="preserve">дополнить </w:t>
      </w:r>
      <w:proofErr w:type="gramStart"/>
      <w:r w:rsidR="001B7D88">
        <w:t>словами</w:t>
      </w:r>
      <w:proofErr w:type="gramEnd"/>
      <w:r w:rsidR="001B7D88">
        <w:t xml:space="preserve"> «осмотре и».</w:t>
      </w:r>
    </w:p>
    <w:p w:rsidR="001750E7" w:rsidRPr="000E1CC7" w:rsidRDefault="001750E7" w:rsidP="00175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0E1CC7">
        <w:rPr>
          <w:rFonts w:cs="Times New Roman"/>
          <w:szCs w:val="28"/>
        </w:rPr>
        <w:t>. Ведущему консультанту общего отдела государственного управления ветеринарии Краснодарского края В.Е. Жук обеспечить размещение админ</w:t>
      </w:r>
      <w:r w:rsidRPr="000E1CC7">
        <w:rPr>
          <w:rFonts w:cs="Times New Roman"/>
          <w:szCs w:val="28"/>
        </w:rPr>
        <w:t>и</w:t>
      </w:r>
      <w:r w:rsidRPr="000E1CC7">
        <w:rPr>
          <w:rFonts w:cs="Times New Roman"/>
          <w:szCs w:val="28"/>
        </w:rPr>
        <w:t xml:space="preserve">стративного </w:t>
      </w:r>
      <w:hyperlink r:id="rId7" w:history="1">
        <w:r w:rsidRPr="000E1CC7">
          <w:rPr>
            <w:rFonts w:cs="Times New Roman"/>
            <w:szCs w:val="28"/>
          </w:rPr>
          <w:t>регламента</w:t>
        </w:r>
      </w:hyperlink>
      <w:r w:rsidRPr="000E1CC7">
        <w:rPr>
          <w:rFonts w:cs="Times New Roman"/>
          <w:szCs w:val="28"/>
        </w:rPr>
        <w:t xml:space="preserve"> на официальном сайте администрации Краснодарского края в информационно-телекоммуникационной сети Интернет</w:t>
      </w:r>
      <w:r w:rsidRPr="00A20E2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 направление на «Официальный интернет-портал правовой информации» (www.pravo.gov.ru).</w:t>
      </w:r>
    </w:p>
    <w:p w:rsidR="00333A60" w:rsidRDefault="001750E7" w:rsidP="00333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 xml:space="preserve">3. </w:t>
      </w:r>
      <w:proofErr w:type="gramStart"/>
      <w:r w:rsidRPr="002D490F">
        <w:rPr>
          <w:rFonts w:cs="Times New Roman"/>
          <w:szCs w:val="28"/>
        </w:rPr>
        <w:t>Контроль за</w:t>
      </w:r>
      <w:proofErr w:type="gramEnd"/>
      <w:r w:rsidRPr="002D490F">
        <w:rPr>
          <w:rFonts w:cs="Times New Roman"/>
          <w:szCs w:val="28"/>
        </w:rPr>
        <w:t xml:space="preserve"> выполнением настоящего приказа </w:t>
      </w:r>
      <w:r w:rsidR="00333A60">
        <w:rPr>
          <w:rFonts w:cs="Times New Roman"/>
          <w:szCs w:val="28"/>
        </w:rPr>
        <w:t>оставляю за собой.</w:t>
      </w:r>
    </w:p>
    <w:p w:rsidR="001750E7" w:rsidRPr="00B216C3" w:rsidRDefault="001750E7" w:rsidP="00B21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12269A">
        <w:rPr>
          <w:rFonts w:cs="Times New Roman"/>
          <w:szCs w:val="28"/>
        </w:rPr>
        <w:t xml:space="preserve">4. </w:t>
      </w:r>
      <w:r w:rsidR="004B79D1" w:rsidRPr="0012269A">
        <w:rPr>
          <w:rFonts w:cs="Times New Roman"/>
          <w:szCs w:val="28"/>
          <w:lang w:eastAsia="ru-RU"/>
        </w:rPr>
        <w:t xml:space="preserve">Приказ вступает в силу </w:t>
      </w:r>
      <w:r w:rsidR="009D075E" w:rsidRPr="0012269A">
        <w:rPr>
          <w:rFonts w:cs="Times New Roman"/>
          <w:szCs w:val="28"/>
          <w:lang w:eastAsia="ru-RU"/>
        </w:rPr>
        <w:t xml:space="preserve">с 1 </w:t>
      </w:r>
      <w:r w:rsidR="008F53F4" w:rsidRPr="0012269A">
        <w:rPr>
          <w:rFonts w:cs="Times New Roman"/>
          <w:spacing w:val="-6"/>
          <w:szCs w:val="28"/>
          <w:lang w:eastAsia="ru-RU"/>
        </w:rPr>
        <w:t>января</w:t>
      </w:r>
      <w:r w:rsidR="009D075E" w:rsidRPr="0012269A">
        <w:rPr>
          <w:rFonts w:cs="Times New Roman"/>
          <w:szCs w:val="28"/>
          <w:lang w:eastAsia="ru-RU"/>
        </w:rPr>
        <w:t xml:space="preserve"> </w:t>
      </w:r>
      <w:r w:rsidR="008F53F4" w:rsidRPr="0012269A">
        <w:rPr>
          <w:rFonts w:cs="Times New Roman"/>
          <w:szCs w:val="28"/>
          <w:lang w:eastAsia="ru-RU"/>
        </w:rPr>
        <w:t>2017 года</w:t>
      </w:r>
      <w:r w:rsidR="00B216C3">
        <w:rPr>
          <w:rFonts w:cs="Times New Roman"/>
          <w:szCs w:val="28"/>
          <w:lang w:eastAsia="ru-RU"/>
        </w:rPr>
        <w:t>,</w:t>
      </w:r>
      <w:r w:rsidR="004B79D1" w:rsidRPr="0012269A">
        <w:rPr>
          <w:rFonts w:cs="Times New Roman"/>
          <w:szCs w:val="28"/>
          <w:lang w:eastAsia="ru-RU"/>
        </w:rPr>
        <w:t xml:space="preserve"> за исключени</w:t>
      </w:r>
      <w:r w:rsidR="008F53F4" w:rsidRPr="0012269A">
        <w:rPr>
          <w:rFonts w:cs="Times New Roman"/>
          <w:szCs w:val="28"/>
          <w:lang w:eastAsia="ru-RU"/>
        </w:rPr>
        <w:t xml:space="preserve">ем </w:t>
      </w:r>
      <w:r w:rsidR="00B216C3">
        <w:rPr>
          <w:rFonts w:cs="Times New Roman"/>
          <w:szCs w:val="28"/>
          <w:lang w:eastAsia="ru-RU"/>
        </w:rPr>
        <w:t>подпун</w:t>
      </w:r>
      <w:r w:rsidR="00B216C3">
        <w:rPr>
          <w:rFonts w:cs="Times New Roman"/>
          <w:szCs w:val="28"/>
          <w:lang w:eastAsia="ru-RU"/>
        </w:rPr>
        <w:t>к</w:t>
      </w:r>
      <w:r w:rsidR="00B216C3">
        <w:rPr>
          <w:rFonts w:cs="Times New Roman"/>
          <w:szCs w:val="28"/>
          <w:lang w:eastAsia="ru-RU"/>
        </w:rPr>
        <w:t xml:space="preserve">та «б» пункта 1 части 1, </w:t>
      </w:r>
      <w:r w:rsidR="009D075E" w:rsidRPr="009D075E">
        <w:rPr>
          <w:rFonts w:cs="Times New Roman"/>
          <w:spacing w:val="-2"/>
          <w:szCs w:val="28"/>
          <w:lang w:eastAsia="ru-RU"/>
        </w:rPr>
        <w:t>вступающего</w:t>
      </w:r>
      <w:r w:rsidR="00EC718B" w:rsidRPr="009D075E">
        <w:rPr>
          <w:rFonts w:cs="Times New Roman"/>
          <w:spacing w:val="-2"/>
          <w:szCs w:val="28"/>
          <w:lang w:eastAsia="ru-RU"/>
        </w:rPr>
        <w:t xml:space="preserve"> в силу с 1 </w:t>
      </w:r>
      <w:r w:rsidR="009D075E" w:rsidRPr="009D075E">
        <w:rPr>
          <w:rFonts w:cs="Times New Roman"/>
          <w:spacing w:val="-2"/>
          <w:szCs w:val="28"/>
          <w:lang w:eastAsia="ru-RU"/>
        </w:rPr>
        <w:t>июля</w:t>
      </w:r>
      <w:r w:rsidR="00EC718B" w:rsidRPr="009D075E">
        <w:rPr>
          <w:rFonts w:cs="Times New Roman"/>
          <w:spacing w:val="-2"/>
          <w:szCs w:val="28"/>
          <w:lang w:eastAsia="ru-RU"/>
        </w:rPr>
        <w:t xml:space="preserve"> 201</w:t>
      </w:r>
      <w:r w:rsidR="004B79D1" w:rsidRPr="009D075E">
        <w:rPr>
          <w:rFonts w:cs="Times New Roman"/>
          <w:spacing w:val="-2"/>
          <w:szCs w:val="28"/>
          <w:lang w:eastAsia="ru-RU"/>
        </w:rPr>
        <w:t>7</w:t>
      </w:r>
      <w:r w:rsidR="00EC718B" w:rsidRPr="009D075E">
        <w:rPr>
          <w:rFonts w:cs="Times New Roman"/>
          <w:spacing w:val="-2"/>
          <w:szCs w:val="28"/>
          <w:lang w:eastAsia="ru-RU"/>
        </w:rPr>
        <w:t xml:space="preserve"> года</w:t>
      </w:r>
      <w:r w:rsidR="004B79D1" w:rsidRPr="009D075E">
        <w:rPr>
          <w:rFonts w:cs="Times New Roman"/>
          <w:spacing w:val="-2"/>
          <w:szCs w:val="28"/>
          <w:lang w:eastAsia="ru-RU"/>
        </w:rPr>
        <w:t>.</w:t>
      </w:r>
    </w:p>
    <w:p w:rsidR="0055523B" w:rsidRPr="00EA692D" w:rsidRDefault="0055523B" w:rsidP="001750E7">
      <w:pPr>
        <w:rPr>
          <w:sz w:val="36"/>
          <w:szCs w:val="36"/>
        </w:rPr>
      </w:pPr>
    </w:p>
    <w:p w:rsidR="001750E7" w:rsidRDefault="001750E7" w:rsidP="001750E7"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Г.А. Джаилиди</w:t>
      </w:r>
    </w:p>
    <w:sectPr w:rsidR="001750E7" w:rsidSect="00D2690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8E" w:rsidRDefault="00A1628E">
      <w:pPr>
        <w:spacing w:after="0" w:line="240" w:lineRule="auto"/>
      </w:pPr>
      <w:r>
        <w:separator/>
      </w:r>
    </w:p>
  </w:endnote>
  <w:endnote w:type="continuationSeparator" w:id="0">
    <w:p w:rsidR="00A1628E" w:rsidRDefault="00A1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8E" w:rsidRDefault="00A1628E">
      <w:pPr>
        <w:spacing w:after="0" w:line="240" w:lineRule="auto"/>
      </w:pPr>
      <w:r>
        <w:separator/>
      </w:r>
    </w:p>
  </w:footnote>
  <w:footnote w:type="continuationSeparator" w:id="0">
    <w:p w:rsidR="00A1628E" w:rsidRDefault="00A1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631568"/>
      <w:docPartObj>
        <w:docPartGallery w:val="Page Numbers (Top of Page)"/>
        <w:docPartUnique/>
      </w:docPartObj>
    </w:sdtPr>
    <w:sdtEndPr/>
    <w:sdtContent>
      <w:p w:rsidR="007D7D79" w:rsidRDefault="007D7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19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8E"/>
    <w:rsid w:val="00001177"/>
    <w:rsid w:val="00001421"/>
    <w:rsid w:val="00001C07"/>
    <w:rsid w:val="00005AAE"/>
    <w:rsid w:val="0000671D"/>
    <w:rsid w:val="00010DD3"/>
    <w:rsid w:val="00013BB2"/>
    <w:rsid w:val="00016776"/>
    <w:rsid w:val="0002009F"/>
    <w:rsid w:val="00020DA0"/>
    <w:rsid w:val="00023120"/>
    <w:rsid w:val="00023785"/>
    <w:rsid w:val="00023B99"/>
    <w:rsid w:val="0002440D"/>
    <w:rsid w:val="00024C47"/>
    <w:rsid w:val="0002536E"/>
    <w:rsid w:val="00026D83"/>
    <w:rsid w:val="0002782D"/>
    <w:rsid w:val="000279C5"/>
    <w:rsid w:val="000279DD"/>
    <w:rsid w:val="00027DFA"/>
    <w:rsid w:val="000313AE"/>
    <w:rsid w:val="00031C66"/>
    <w:rsid w:val="000372A0"/>
    <w:rsid w:val="00040DA6"/>
    <w:rsid w:val="000417D1"/>
    <w:rsid w:val="00042245"/>
    <w:rsid w:val="00042C2F"/>
    <w:rsid w:val="00050907"/>
    <w:rsid w:val="000514EF"/>
    <w:rsid w:val="00051DE1"/>
    <w:rsid w:val="00053D9A"/>
    <w:rsid w:val="00055BF6"/>
    <w:rsid w:val="00056DF4"/>
    <w:rsid w:val="0005786B"/>
    <w:rsid w:val="00057EDE"/>
    <w:rsid w:val="00060744"/>
    <w:rsid w:val="0006093C"/>
    <w:rsid w:val="00061133"/>
    <w:rsid w:val="00062C89"/>
    <w:rsid w:val="000634F7"/>
    <w:rsid w:val="00063DF1"/>
    <w:rsid w:val="000642CD"/>
    <w:rsid w:val="00064E93"/>
    <w:rsid w:val="00064FE0"/>
    <w:rsid w:val="0007097B"/>
    <w:rsid w:val="000711A8"/>
    <w:rsid w:val="0007196B"/>
    <w:rsid w:val="00071E09"/>
    <w:rsid w:val="000745B1"/>
    <w:rsid w:val="000768CB"/>
    <w:rsid w:val="000832BB"/>
    <w:rsid w:val="000836D7"/>
    <w:rsid w:val="00083822"/>
    <w:rsid w:val="000863BD"/>
    <w:rsid w:val="00087205"/>
    <w:rsid w:val="00087521"/>
    <w:rsid w:val="00087572"/>
    <w:rsid w:val="000904EE"/>
    <w:rsid w:val="00091531"/>
    <w:rsid w:val="0009340D"/>
    <w:rsid w:val="0009512E"/>
    <w:rsid w:val="00096FD6"/>
    <w:rsid w:val="000A0565"/>
    <w:rsid w:val="000A3889"/>
    <w:rsid w:val="000A4138"/>
    <w:rsid w:val="000A5602"/>
    <w:rsid w:val="000A7165"/>
    <w:rsid w:val="000B3891"/>
    <w:rsid w:val="000B4414"/>
    <w:rsid w:val="000B48D3"/>
    <w:rsid w:val="000B66FB"/>
    <w:rsid w:val="000B680D"/>
    <w:rsid w:val="000C2DD7"/>
    <w:rsid w:val="000D0B46"/>
    <w:rsid w:val="000D2C51"/>
    <w:rsid w:val="000D343B"/>
    <w:rsid w:val="000D4680"/>
    <w:rsid w:val="000D4B11"/>
    <w:rsid w:val="000D60CE"/>
    <w:rsid w:val="000E0215"/>
    <w:rsid w:val="000E0BD0"/>
    <w:rsid w:val="000E1B62"/>
    <w:rsid w:val="000E282B"/>
    <w:rsid w:val="000E485B"/>
    <w:rsid w:val="000E4A6B"/>
    <w:rsid w:val="000F1861"/>
    <w:rsid w:val="000F4730"/>
    <w:rsid w:val="000F7436"/>
    <w:rsid w:val="001013B5"/>
    <w:rsid w:val="00103A3B"/>
    <w:rsid w:val="001044E5"/>
    <w:rsid w:val="001057C3"/>
    <w:rsid w:val="00105F74"/>
    <w:rsid w:val="001065F7"/>
    <w:rsid w:val="00110A0C"/>
    <w:rsid w:val="00110C6F"/>
    <w:rsid w:val="00111460"/>
    <w:rsid w:val="0011175C"/>
    <w:rsid w:val="00113655"/>
    <w:rsid w:val="00113757"/>
    <w:rsid w:val="00113892"/>
    <w:rsid w:val="0012269A"/>
    <w:rsid w:val="00123FC9"/>
    <w:rsid w:val="00124F0F"/>
    <w:rsid w:val="00125275"/>
    <w:rsid w:val="0012683F"/>
    <w:rsid w:val="00130152"/>
    <w:rsid w:val="00130CD3"/>
    <w:rsid w:val="0013462D"/>
    <w:rsid w:val="0013699A"/>
    <w:rsid w:val="0014431E"/>
    <w:rsid w:val="001477D3"/>
    <w:rsid w:val="00147B57"/>
    <w:rsid w:val="00150054"/>
    <w:rsid w:val="00156D47"/>
    <w:rsid w:val="001579CA"/>
    <w:rsid w:val="001622D3"/>
    <w:rsid w:val="001654B1"/>
    <w:rsid w:val="00166C3A"/>
    <w:rsid w:val="00167887"/>
    <w:rsid w:val="001700CC"/>
    <w:rsid w:val="0017194A"/>
    <w:rsid w:val="001750E7"/>
    <w:rsid w:val="00176AA5"/>
    <w:rsid w:val="001772B3"/>
    <w:rsid w:val="001779B9"/>
    <w:rsid w:val="00180431"/>
    <w:rsid w:val="00180C9E"/>
    <w:rsid w:val="0018138F"/>
    <w:rsid w:val="00181CE9"/>
    <w:rsid w:val="00186DBA"/>
    <w:rsid w:val="00190ACF"/>
    <w:rsid w:val="00192068"/>
    <w:rsid w:val="00192BF2"/>
    <w:rsid w:val="00193EDA"/>
    <w:rsid w:val="00197E6A"/>
    <w:rsid w:val="001A01D7"/>
    <w:rsid w:val="001A06E8"/>
    <w:rsid w:val="001A0A40"/>
    <w:rsid w:val="001A1269"/>
    <w:rsid w:val="001A231A"/>
    <w:rsid w:val="001A2552"/>
    <w:rsid w:val="001A6FF7"/>
    <w:rsid w:val="001B24E4"/>
    <w:rsid w:val="001B3BF0"/>
    <w:rsid w:val="001B638E"/>
    <w:rsid w:val="001B7D88"/>
    <w:rsid w:val="001C0B7A"/>
    <w:rsid w:val="001C21AD"/>
    <w:rsid w:val="001D2848"/>
    <w:rsid w:val="001D5264"/>
    <w:rsid w:val="001D57B1"/>
    <w:rsid w:val="001E0A16"/>
    <w:rsid w:val="001E17BB"/>
    <w:rsid w:val="001E7099"/>
    <w:rsid w:val="001F44DF"/>
    <w:rsid w:val="001F52F0"/>
    <w:rsid w:val="001F65C7"/>
    <w:rsid w:val="001F7F34"/>
    <w:rsid w:val="00203486"/>
    <w:rsid w:val="00204F75"/>
    <w:rsid w:val="002059B0"/>
    <w:rsid w:val="00205CE7"/>
    <w:rsid w:val="00205E59"/>
    <w:rsid w:val="00205E95"/>
    <w:rsid w:val="00206B65"/>
    <w:rsid w:val="00212E39"/>
    <w:rsid w:val="0022159F"/>
    <w:rsid w:val="00222821"/>
    <w:rsid w:val="00223C50"/>
    <w:rsid w:val="00225D5E"/>
    <w:rsid w:val="00231262"/>
    <w:rsid w:val="002324A5"/>
    <w:rsid w:val="00235FE7"/>
    <w:rsid w:val="002371AA"/>
    <w:rsid w:val="002400FA"/>
    <w:rsid w:val="00240138"/>
    <w:rsid w:val="002419B1"/>
    <w:rsid w:val="00241D40"/>
    <w:rsid w:val="0024307F"/>
    <w:rsid w:val="00245740"/>
    <w:rsid w:val="00245D6C"/>
    <w:rsid w:val="00246FA1"/>
    <w:rsid w:val="00251D52"/>
    <w:rsid w:val="00256C81"/>
    <w:rsid w:val="00260A11"/>
    <w:rsid w:val="0026107F"/>
    <w:rsid w:val="00261638"/>
    <w:rsid w:val="002652DC"/>
    <w:rsid w:val="00265C96"/>
    <w:rsid w:val="002675E1"/>
    <w:rsid w:val="00270BFB"/>
    <w:rsid w:val="0027104D"/>
    <w:rsid w:val="00271533"/>
    <w:rsid w:val="0027186C"/>
    <w:rsid w:val="00271F3A"/>
    <w:rsid w:val="00272530"/>
    <w:rsid w:val="00272DD0"/>
    <w:rsid w:val="00274B5D"/>
    <w:rsid w:val="00275224"/>
    <w:rsid w:val="00277062"/>
    <w:rsid w:val="002804A5"/>
    <w:rsid w:val="002808CE"/>
    <w:rsid w:val="00280A3D"/>
    <w:rsid w:val="00281AC6"/>
    <w:rsid w:val="00281AD8"/>
    <w:rsid w:val="00282609"/>
    <w:rsid w:val="00282CAB"/>
    <w:rsid w:val="00284CF7"/>
    <w:rsid w:val="00285B9B"/>
    <w:rsid w:val="00293254"/>
    <w:rsid w:val="00293286"/>
    <w:rsid w:val="00293555"/>
    <w:rsid w:val="00294CD1"/>
    <w:rsid w:val="002A20D9"/>
    <w:rsid w:val="002A732B"/>
    <w:rsid w:val="002B078B"/>
    <w:rsid w:val="002B31BD"/>
    <w:rsid w:val="002B38AB"/>
    <w:rsid w:val="002B43B2"/>
    <w:rsid w:val="002B4A00"/>
    <w:rsid w:val="002B50B5"/>
    <w:rsid w:val="002B5A7B"/>
    <w:rsid w:val="002C0361"/>
    <w:rsid w:val="002C2585"/>
    <w:rsid w:val="002C4241"/>
    <w:rsid w:val="002C5EC8"/>
    <w:rsid w:val="002D0724"/>
    <w:rsid w:val="002D1396"/>
    <w:rsid w:val="002D578D"/>
    <w:rsid w:val="002D5B9F"/>
    <w:rsid w:val="002D5F7D"/>
    <w:rsid w:val="002D701A"/>
    <w:rsid w:val="002D7816"/>
    <w:rsid w:val="002E0A31"/>
    <w:rsid w:val="002E10B9"/>
    <w:rsid w:val="002E1950"/>
    <w:rsid w:val="002E20B5"/>
    <w:rsid w:val="002E3C10"/>
    <w:rsid w:val="002E6503"/>
    <w:rsid w:val="002F2F85"/>
    <w:rsid w:val="002F38DC"/>
    <w:rsid w:val="002F5F50"/>
    <w:rsid w:val="002F60E8"/>
    <w:rsid w:val="002F6AFE"/>
    <w:rsid w:val="003058F7"/>
    <w:rsid w:val="00310790"/>
    <w:rsid w:val="00311ED4"/>
    <w:rsid w:val="003148F6"/>
    <w:rsid w:val="00315795"/>
    <w:rsid w:val="00317680"/>
    <w:rsid w:val="00320D0A"/>
    <w:rsid w:val="00321F79"/>
    <w:rsid w:val="003220FC"/>
    <w:rsid w:val="00325940"/>
    <w:rsid w:val="00326166"/>
    <w:rsid w:val="00330E53"/>
    <w:rsid w:val="00331BF6"/>
    <w:rsid w:val="003333A2"/>
    <w:rsid w:val="00333A60"/>
    <w:rsid w:val="0033674B"/>
    <w:rsid w:val="0033762F"/>
    <w:rsid w:val="00343E3E"/>
    <w:rsid w:val="003470BE"/>
    <w:rsid w:val="0035148C"/>
    <w:rsid w:val="00353AF8"/>
    <w:rsid w:val="00354FF1"/>
    <w:rsid w:val="00356A35"/>
    <w:rsid w:val="00357787"/>
    <w:rsid w:val="00360A3C"/>
    <w:rsid w:val="003614BD"/>
    <w:rsid w:val="00361869"/>
    <w:rsid w:val="00363ECF"/>
    <w:rsid w:val="0036773E"/>
    <w:rsid w:val="00370CAF"/>
    <w:rsid w:val="00372F52"/>
    <w:rsid w:val="00373AFB"/>
    <w:rsid w:val="003758DB"/>
    <w:rsid w:val="00376231"/>
    <w:rsid w:val="003769A2"/>
    <w:rsid w:val="00376B69"/>
    <w:rsid w:val="0038043A"/>
    <w:rsid w:val="003837D3"/>
    <w:rsid w:val="003865C9"/>
    <w:rsid w:val="00386A46"/>
    <w:rsid w:val="00387D72"/>
    <w:rsid w:val="00395D07"/>
    <w:rsid w:val="00397A10"/>
    <w:rsid w:val="003A0E36"/>
    <w:rsid w:val="003A21F2"/>
    <w:rsid w:val="003A2EDF"/>
    <w:rsid w:val="003A375D"/>
    <w:rsid w:val="003A3DC1"/>
    <w:rsid w:val="003A4613"/>
    <w:rsid w:val="003A515F"/>
    <w:rsid w:val="003A7694"/>
    <w:rsid w:val="003B1C04"/>
    <w:rsid w:val="003B2556"/>
    <w:rsid w:val="003B4377"/>
    <w:rsid w:val="003B469B"/>
    <w:rsid w:val="003B4EBC"/>
    <w:rsid w:val="003C13B0"/>
    <w:rsid w:val="003C2A0C"/>
    <w:rsid w:val="003C49FB"/>
    <w:rsid w:val="003C569B"/>
    <w:rsid w:val="003C5823"/>
    <w:rsid w:val="003D5622"/>
    <w:rsid w:val="003E0807"/>
    <w:rsid w:val="003E1F76"/>
    <w:rsid w:val="003E2E04"/>
    <w:rsid w:val="003E4F92"/>
    <w:rsid w:val="003E50E4"/>
    <w:rsid w:val="003E56B7"/>
    <w:rsid w:val="003F2521"/>
    <w:rsid w:val="003F3537"/>
    <w:rsid w:val="003F3F7B"/>
    <w:rsid w:val="003F5C69"/>
    <w:rsid w:val="00401696"/>
    <w:rsid w:val="00405279"/>
    <w:rsid w:val="004053BF"/>
    <w:rsid w:val="00406D5B"/>
    <w:rsid w:val="004134A4"/>
    <w:rsid w:val="004175B2"/>
    <w:rsid w:val="00417EA2"/>
    <w:rsid w:val="004202BE"/>
    <w:rsid w:val="004219EE"/>
    <w:rsid w:val="0042494A"/>
    <w:rsid w:val="00424D26"/>
    <w:rsid w:val="0043045A"/>
    <w:rsid w:val="004322B9"/>
    <w:rsid w:val="004371CC"/>
    <w:rsid w:val="004374F8"/>
    <w:rsid w:val="004402AA"/>
    <w:rsid w:val="0045037D"/>
    <w:rsid w:val="00453B99"/>
    <w:rsid w:val="00455D08"/>
    <w:rsid w:val="004568EA"/>
    <w:rsid w:val="00460D6C"/>
    <w:rsid w:val="00461608"/>
    <w:rsid w:val="0046449B"/>
    <w:rsid w:val="00464B21"/>
    <w:rsid w:val="00467DF9"/>
    <w:rsid w:val="004711FD"/>
    <w:rsid w:val="00471A65"/>
    <w:rsid w:val="00472314"/>
    <w:rsid w:val="00472B63"/>
    <w:rsid w:val="00473258"/>
    <w:rsid w:val="00473429"/>
    <w:rsid w:val="00476442"/>
    <w:rsid w:val="004823CB"/>
    <w:rsid w:val="004845BF"/>
    <w:rsid w:val="004862CF"/>
    <w:rsid w:val="004901E4"/>
    <w:rsid w:val="00491E63"/>
    <w:rsid w:val="00494237"/>
    <w:rsid w:val="004A326C"/>
    <w:rsid w:val="004A655E"/>
    <w:rsid w:val="004A6A8A"/>
    <w:rsid w:val="004A7331"/>
    <w:rsid w:val="004A7942"/>
    <w:rsid w:val="004B13C1"/>
    <w:rsid w:val="004B284F"/>
    <w:rsid w:val="004B4C6A"/>
    <w:rsid w:val="004B58A2"/>
    <w:rsid w:val="004B5CA8"/>
    <w:rsid w:val="004B79D1"/>
    <w:rsid w:val="004B7BD6"/>
    <w:rsid w:val="004C0A79"/>
    <w:rsid w:val="004C4B6B"/>
    <w:rsid w:val="004C62C2"/>
    <w:rsid w:val="004C7B01"/>
    <w:rsid w:val="004D0552"/>
    <w:rsid w:val="004D722A"/>
    <w:rsid w:val="004E1528"/>
    <w:rsid w:val="004E1BC5"/>
    <w:rsid w:val="004E35AA"/>
    <w:rsid w:val="004E490C"/>
    <w:rsid w:val="004E5B19"/>
    <w:rsid w:val="004E673F"/>
    <w:rsid w:val="004E6DD0"/>
    <w:rsid w:val="004F345B"/>
    <w:rsid w:val="004F3FCF"/>
    <w:rsid w:val="004F4322"/>
    <w:rsid w:val="00502AC7"/>
    <w:rsid w:val="005051F7"/>
    <w:rsid w:val="005129F8"/>
    <w:rsid w:val="00513BE9"/>
    <w:rsid w:val="00514AF0"/>
    <w:rsid w:val="00525FA2"/>
    <w:rsid w:val="00527234"/>
    <w:rsid w:val="00532420"/>
    <w:rsid w:val="005349BC"/>
    <w:rsid w:val="005407EA"/>
    <w:rsid w:val="00542B09"/>
    <w:rsid w:val="00542EA3"/>
    <w:rsid w:val="005456DA"/>
    <w:rsid w:val="00545F84"/>
    <w:rsid w:val="00546DAC"/>
    <w:rsid w:val="00552B9D"/>
    <w:rsid w:val="0055442E"/>
    <w:rsid w:val="0055523B"/>
    <w:rsid w:val="00555C8F"/>
    <w:rsid w:val="005560AB"/>
    <w:rsid w:val="00556604"/>
    <w:rsid w:val="0055697D"/>
    <w:rsid w:val="0056481D"/>
    <w:rsid w:val="005677FA"/>
    <w:rsid w:val="005702DC"/>
    <w:rsid w:val="00570E52"/>
    <w:rsid w:val="00573643"/>
    <w:rsid w:val="00573715"/>
    <w:rsid w:val="005763AE"/>
    <w:rsid w:val="0058120B"/>
    <w:rsid w:val="00585DBE"/>
    <w:rsid w:val="005868EB"/>
    <w:rsid w:val="005901B6"/>
    <w:rsid w:val="0059024E"/>
    <w:rsid w:val="00590BFB"/>
    <w:rsid w:val="00591E14"/>
    <w:rsid w:val="00595056"/>
    <w:rsid w:val="00595A1A"/>
    <w:rsid w:val="00596996"/>
    <w:rsid w:val="005A0332"/>
    <w:rsid w:val="005A0C91"/>
    <w:rsid w:val="005A23BC"/>
    <w:rsid w:val="005A3307"/>
    <w:rsid w:val="005A3C60"/>
    <w:rsid w:val="005A4389"/>
    <w:rsid w:val="005A45F9"/>
    <w:rsid w:val="005B02AD"/>
    <w:rsid w:val="005B2E61"/>
    <w:rsid w:val="005B3184"/>
    <w:rsid w:val="005B3E26"/>
    <w:rsid w:val="005C142D"/>
    <w:rsid w:val="005C1FE6"/>
    <w:rsid w:val="005C2BC6"/>
    <w:rsid w:val="005C3820"/>
    <w:rsid w:val="005C3A1D"/>
    <w:rsid w:val="005C5DDC"/>
    <w:rsid w:val="005D2038"/>
    <w:rsid w:val="005D2F28"/>
    <w:rsid w:val="005D3137"/>
    <w:rsid w:val="005D6028"/>
    <w:rsid w:val="005D617B"/>
    <w:rsid w:val="005D6F5E"/>
    <w:rsid w:val="005E1583"/>
    <w:rsid w:val="005E3EED"/>
    <w:rsid w:val="005E47FC"/>
    <w:rsid w:val="005E5DA2"/>
    <w:rsid w:val="005E63D2"/>
    <w:rsid w:val="005E691F"/>
    <w:rsid w:val="005E7BF9"/>
    <w:rsid w:val="006019CF"/>
    <w:rsid w:val="00602AB4"/>
    <w:rsid w:val="00602B52"/>
    <w:rsid w:val="00605FED"/>
    <w:rsid w:val="006104C5"/>
    <w:rsid w:val="00611677"/>
    <w:rsid w:val="00612EA5"/>
    <w:rsid w:val="0061327A"/>
    <w:rsid w:val="00613E09"/>
    <w:rsid w:val="00613F58"/>
    <w:rsid w:val="00614A3E"/>
    <w:rsid w:val="00620157"/>
    <w:rsid w:val="0062032B"/>
    <w:rsid w:val="00621C98"/>
    <w:rsid w:val="00621CA6"/>
    <w:rsid w:val="00625D1E"/>
    <w:rsid w:val="006268CB"/>
    <w:rsid w:val="00627584"/>
    <w:rsid w:val="0063090F"/>
    <w:rsid w:val="00631B54"/>
    <w:rsid w:val="006367F9"/>
    <w:rsid w:val="0063780F"/>
    <w:rsid w:val="00642C0D"/>
    <w:rsid w:val="00645305"/>
    <w:rsid w:val="00645C2F"/>
    <w:rsid w:val="006463C6"/>
    <w:rsid w:val="00654863"/>
    <w:rsid w:val="00655241"/>
    <w:rsid w:val="00655637"/>
    <w:rsid w:val="00656B46"/>
    <w:rsid w:val="00664865"/>
    <w:rsid w:val="0067317B"/>
    <w:rsid w:val="00676903"/>
    <w:rsid w:val="006777C5"/>
    <w:rsid w:val="00681119"/>
    <w:rsid w:val="00682193"/>
    <w:rsid w:val="00685205"/>
    <w:rsid w:val="00686B0C"/>
    <w:rsid w:val="00693B65"/>
    <w:rsid w:val="006A05AC"/>
    <w:rsid w:val="006A0C13"/>
    <w:rsid w:val="006A16B5"/>
    <w:rsid w:val="006A1D03"/>
    <w:rsid w:val="006A1E72"/>
    <w:rsid w:val="006A25BF"/>
    <w:rsid w:val="006A4E16"/>
    <w:rsid w:val="006A529F"/>
    <w:rsid w:val="006A61EE"/>
    <w:rsid w:val="006A6B3E"/>
    <w:rsid w:val="006A713F"/>
    <w:rsid w:val="006A7873"/>
    <w:rsid w:val="006B423C"/>
    <w:rsid w:val="006B5EB5"/>
    <w:rsid w:val="006C347B"/>
    <w:rsid w:val="006C4F61"/>
    <w:rsid w:val="006C50E6"/>
    <w:rsid w:val="006C6352"/>
    <w:rsid w:val="006D096F"/>
    <w:rsid w:val="006D0F64"/>
    <w:rsid w:val="006D13BB"/>
    <w:rsid w:val="006D34B7"/>
    <w:rsid w:val="006D7B0B"/>
    <w:rsid w:val="006E054E"/>
    <w:rsid w:val="006E0FA7"/>
    <w:rsid w:val="006E1A6C"/>
    <w:rsid w:val="006E6617"/>
    <w:rsid w:val="006F03DB"/>
    <w:rsid w:val="006F2C63"/>
    <w:rsid w:val="006F31F3"/>
    <w:rsid w:val="006F38DA"/>
    <w:rsid w:val="0070099A"/>
    <w:rsid w:val="0070477A"/>
    <w:rsid w:val="00704CB3"/>
    <w:rsid w:val="00710214"/>
    <w:rsid w:val="007122A7"/>
    <w:rsid w:val="00712EE7"/>
    <w:rsid w:val="007134C6"/>
    <w:rsid w:val="007147C9"/>
    <w:rsid w:val="00720466"/>
    <w:rsid w:val="00720C6B"/>
    <w:rsid w:val="00722AFB"/>
    <w:rsid w:val="00723BF2"/>
    <w:rsid w:val="007247A6"/>
    <w:rsid w:val="007328E8"/>
    <w:rsid w:val="0073330B"/>
    <w:rsid w:val="00735610"/>
    <w:rsid w:val="007358CB"/>
    <w:rsid w:val="00735EE3"/>
    <w:rsid w:val="00744576"/>
    <w:rsid w:val="00744B8E"/>
    <w:rsid w:val="00744C8B"/>
    <w:rsid w:val="00745458"/>
    <w:rsid w:val="0074583D"/>
    <w:rsid w:val="00745CB7"/>
    <w:rsid w:val="00751903"/>
    <w:rsid w:val="00754557"/>
    <w:rsid w:val="00756FB4"/>
    <w:rsid w:val="00760682"/>
    <w:rsid w:val="00760A3F"/>
    <w:rsid w:val="00761DF1"/>
    <w:rsid w:val="00763122"/>
    <w:rsid w:val="00763F15"/>
    <w:rsid w:val="00771FF5"/>
    <w:rsid w:val="00773226"/>
    <w:rsid w:val="00776494"/>
    <w:rsid w:val="0077742F"/>
    <w:rsid w:val="00780D5A"/>
    <w:rsid w:val="00782725"/>
    <w:rsid w:val="00785CE0"/>
    <w:rsid w:val="0078797B"/>
    <w:rsid w:val="00791EDB"/>
    <w:rsid w:val="0079239B"/>
    <w:rsid w:val="007930C7"/>
    <w:rsid w:val="007972DC"/>
    <w:rsid w:val="00797786"/>
    <w:rsid w:val="007A0B34"/>
    <w:rsid w:val="007A1163"/>
    <w:rsid w:val="007A13DA"/>
    <w:rsid w:val="007A40FB"/>
    <w:rsid w:val="007A4239"/>
    <w:rsid w:val="007A4ABA"/>
    <w:rsid w:val="007A5FE8"/>
    <w:rsid w:val="007A71E2"/>
    <w:rsid w:val="007B00A3"/>
    <w:rsid w:val="007B0D28"/>
    <w:rsid w:val="007B10C3"/>
    <w:rsid w:val="007B13B3"/>
    <w:rsid w:val="007B23AF"/>
    <w:rsid w:val="007B6B66"/>
    <w:rsid w:val="007C054E"/>
    <w:rsid w:val="007C32AA"/>
    <w:rsid w:val="007C54DD"/>
    <w:rsid w:val="007C5D18"/>
    <w:rsid w:val="007C6284"/>
    <w:rsid w:val="007C752D"/>
    <w:rsid w:val="007D1FB0"/>
    <w:rsid w:val="007D4D34"/>
    <w:rsid w:val="007D63D7"/>
    <w:rsid w:val="007D7D79"/>
    <w:rsid w:val="007E0C26"/>
    <w:rsid w:val="007E33CE"/>
    <w:rsid w:val="007E3622"/>
    <w:rsid w:val="007E4EFE"/>
    <w:rsid w:val="007E6C25"/>
    <w:rsid w:val="007E6D14"/>
    <w:rsid w:val="007E6F85"/>
    <w:rsid w:val="007F3D68"/>
    <w:rsid w:val="007F498D"/>
    <w:rsid w:val="007F4D65"/>
    <w:rsid w:val="007F76A0"/>
    <w:rsid w:val="00801C21"/>
    <w:rsid w:val="008020E9"/>
    <w:rsid w:val="008039BD"/>
    <w:rsid w:val="00803B54"/>
    <w:rsid w:val="008062BE"/>
    <w:rsid w:val="008105CE"/>
    <w:rsid w:val="00811535"/>
    <w:rsid w:val="008124B5"/>
    <w:rsid w:val="00813CA1"/>
    <w:rsid w:val="0081643B"/>
    <w:rsid w:val="00816642"/>
    <w:rsid w:val="00816799"/>
    <w:rsid w:val="008178E5"/>
    <w:rsid w:val="008179B7"/>
    <w:rsid w:val="0082316C"/>
    <w:rsid w:val="00831433"/>
    <w:rsid w:val="00831CAC"/>
    <w:rsid w:val="008368C0"/>
    <w:rsid w:val="00837225"/>
    <w:rsid w:val="00842212"/>
    <w:rsid w:val="008423A1"/>
    <w:rsid w:val="0084357C"/>
    <w:rsid w:val="008456A2"/>
    <w:rsid w:val="00846BC7"/>
    <w:rsid w:val="00854F39"/>
    <w:rsid w:val="008557A3"/>
    <w:rsid w:val="008572BA"/>
    <w:rsid w:val="008612ED"/>
    <w:rsid w:val="00861A42"/>
    <w:rsid w:val="00862A5E"/>
    <w:rsid w:val="00866435"/>
    <w:rsid w:val="00877AAA"/>
    <w:rsid w:val="0088028D"/>
    <w:rsid w:val="00880A57"/>
    <w:rsid w:val="00883CAB"/>
    <w:rsid w:val="00885507"/>
    <w:rsid w:val="008900E9"/>
    <w:rsid w:val="008903B0"/>
    <w:rsid w:val="008904BA"/>
    <w:rsid w:val="00891394"/>
    <w:rsid w:val="00894113"/>
    <w:rsid w:val="00896837"/>
    <w:rsid w:val="008A01D1"/>
    <w:rsid w:val="008A11F7"/>
    <w:rsid w:val="008A1F7A"/>
    <w:rsid w:val="008A3F91"/>
    <w:rsid w:val="008A531A"/>
    <w:rsid w:val="008A71F8"/>
    <w:rsid w:val="008B01AB"/>
    <w:rsid w:val="008B40E4"/>
    <w:rsid w:val="008B422C"/>
    <w:rsid w:val="008B466E"/>
    <w:rsid w:val="008C3459"/>
    <w:rsid w:val="008C43CE"/>
    <w:rsid w:val="008C6319"/>
    <w:rsid w:val="008C6FC5"/>
    <w:rsid w:val="008C71E9"/>
    <w:rsid w:val="008D0474"/>
    <w:rsid w:val="008D27A6"/>
    <w:rsid w:val="008D30EB"/>
    <w:rsid w:val="008D4160"/>
    <w:rsid w:val="008D5819"/>
    <w:rsid w:val="008D6D69"/>
    <w:rsid w:val="008D7225"/>
    <w:rsid w:val="008D7330"/>
    <w:rsid w:val="008D79B2"/>
    <w:rsid w:val="008E0475"/>
    <w:rsid w:val="008E56CB"/>
    <w:rsid w:val="008E683A"/>
    <w:rsid w:val="008E7C0C"/>
    <w:rsid w:val="008F13FE"/>
    <w:rsid w:val="008F345A"/>
    <w:rsid w:val="008F53F4"/>
    <w:rsid w:val="008F5DFE"/>
    <w:rsid w:val="008F7211"/>
    <w:rsid w:val="008F766F"/>
    <w:rsid w:val="00902CB3"/>
    <w:rsid w:val="00903E2A"/>
    <w:rsid w:val="00904201"/>
    <w:rsid w:val="00905453"/>
    <w:rsid w:val="00907577"/>
    <w:rsid w:val="009118B8"/>
    <w:rsid w:val="00912ECC"/>
    <w:rsid w:val="00917A28"/>
    <w:rsid w:val="009205DA"/>
    <w:rsid w:val="00920AE7"/>
    <w:rsid w:val="0092333A"/>
    <w:rsid w:val="00923CF1"/>
    <w:rsid w:val="00925876"/>
    <w:rsid w:val="009270DB"/>
    <w:rsid w:val="00931495"/>
    <w:rsid w:val="00932752"/>
    <w:rsid w:val="00933D1F"/>
    <w:rsid w:val="0093401E"/>
    <w:rsid w:val="00941240"/>
    <w:rsid w:val="009426D1"/>
    <w:rsid w:val="00942856"/>
    <w:rsid w:val="009436BB"/>
    <w:rsid w:val="0094534D"/>
    <w:rsid w:val="00946680"/>
    <w:rsid w:val="0095175A"/>
    <w:rsid w:val="00952CF6"/>
    <w:rsid w:val="00953F9F"/>
    <w:rsid w:val="0095596B"/>
    <w:rsid w:val="00955E50"/>
    <w:rsid w:val="0096723D"/>
    <w:rsid w:val="00967997"/>
    <w:rsid w:val="00974EAD"/>
    <w:rsid w:val="00974F67"/>
    <w:rsid w:val="00975EA8"/>
    <w:rsid w:val="00976B2A"/>
    <w:rsid w:val="009773B5"/>
    <w:rsid w:val="0098100F"/>
    <w:rsid w:val="00982670"/>
    <w:rsid w:val="00982ADA"/>
    <w:rsid w:val="00982CDB"/>
    <w:rsid w:val="009837A7"/>
    <w:rsid w:val="00984772"/>
    <w:rsid w:val="00984E33"/>
    <w:rsid w:val="00995542"/>
    <w:rsid w:val="0099577E"/>
    <w:rsid w:val="0099744A"/>
    <w:rsid w:val="00997DF7"/>
    <w:rsid w:val="009A055E"/>
    <w:rsid w:val="009A0CF4"/>
    <w:rsid w:val="009A162B"/>
    <w:rsid w:val="009A271A"/>
    <w:rsid w:val="009A4E64"/>
    <w:rsid w:val="009A6A30"/>
    <w:rsid w:val="009A75D9"/>
    <w:rsid w:val="009B0FAE"/>
    <w:rsid w:val="009B5C6F"/>
    <w:rsid w:val="009B5CAC"/>
    <w:rsid w:val="009B6374"/>
    <w:rsid w:val="009C3DC9"/>
    <w:rsid w:val="009C450C"/>
    <w:rsid w:val="009C4B8D"/>
    <w:rsid w:val="009D075E"/>
    <w:rsid w:val="009D2787"/>
    <w:rsid w:val="009D2BD5"/>
    <w:rsid w:val="009D3504"/>
    <w:rsid w:val="009D5347"/>
    <w:rsid w:val="009D66E8"/>
    <w:rsid w:val="009E11C3"/>
    <w:rsid w:val="009E1DAB"/>
    <w:rsid w:val="009E39D5"/>
    <w:rsid w:val="009E3BEE"/>
    <w:rsid w:val="009E505E"/>
    <w:rsid w:val="009E6D41"/>
    <w:rsid w:val="009F13C6"/>
    <w:rsid w:val="009F366A"/>
    <w:rsid w:val="009F5FDB"/>
    <w:rsid w:val="009F69C0"/>
    <w:rsid w:val="009F78B4"/>
    <w:rsid w:val="009F7A3D"/>
    <w:rsid w:val="00A0062B"/>
    <w:rsid w:val="00A04F11"/>
    <w:rsid w:val="00A06438"/>
    <w:rsid w:val="00A1087D"/>
    <w:rsid w:val="00A10954"/>
    <w:rsid w:val="00A10AD1"/>
    <w:rsid w:val="00A112C5"/>
    <w:rsid w:val="00A1172D"/>
    <w:rsid w:val="00A12D90"/>
    <w:rsid w:val="00A14680"/>
    <w:rsid w:val="00A15570"/>
    <w:rsid w:val="00A15C75"/>
    <w:rsid w:val="00A1628E"/>
    <w:rsid w:val="00A17B2A"/>
    <w:rsid w:val="00A228CA"/>
    <w:rsid w:val="00A23F10"/>
    <w:rsid w:val="00A252BD"/>
    <w:rsid w:val="00A25DC8"/>
    <w:rsid w:val="00A306EB"/>
    <w:rsid w:val="00A32A59"/>
    <w:rsid w:val="00A3304D"/>
    <w:rsid w:val="00A350E3"/>
    <w:rsid w:val="00A357D1"/>
    <w:rsid w:val="00A447C5"/>
    <w:rsid w:val="00A45FCC"/>
    <w:rsid w:val="00A46175"/>
    <w:rsid w:val="00A462B4"/>
    <w:rsid w:val="00A5788F"/>
    <w:rsid w:val="00A66D93"/>
    <w:rsid w:val="00A70299"/>
    <w:rsid w:val="00A7413D"/>
    <w:rsid w:val="00A74686"/>
    <w:rsid w:val="00A769B3"/>
    <w:rsid w:val="00A80256"/>
    <w:rsid w:val="00A819AD"/>
    <w:rsid w:val="00A82168"/>
    <w:rsid w:val="00A8242E"/>
    <w:rsid w:val="00A8244D"/>
    <w:rsid w:val="00A94239"/>
    <w:rsid w:val="00AA1A18"/>
    <w:rsid w:val="00AA229D"/>
    <w:rsid w:val="00AA5883"/>
    <w:rsid w:val="00AB0632"/>
    <w:rsid w:val="00AB0F19"/>
    <w:rsid w:val="00AB1338"/>
    <w:rsid w:val="00AB1C8E"/>
    <w:rsid w:val="00AB2D67"/>
    <w:rsid w:val="00AB3207"/>
    <w:rsid w:val="00AB327C"/>
    <w:rsid w:val="00AB3A97"/>
    <w:rsid w:val="00AB498B"/>
    <w:rsid w:val="00AB76FF"/>
    <w:rsid w:val="00AC2C0F"/>
    <w:rsid w:val="00AC499D"/>
    <w:rsid w:val="00AC5083"/>
    <w:rsid w:val="00AC6096"/>
    <w:rsid w:val="00AC6E68"/>
    <w:rsid w:val="00AD00C2"/>
    <w:rsid w:val="00AD12FF"/>
    <w:rsid w:val="00AD4DF5"/>
    <w:rsid w:val="00AD738D"/>
    <w:rsid w:val="00AE1C07"/>
    <w:rsid w:val="00AE2A15"/>
    <w:rsid w:val="00AF10C9"/>
    <w:rsid w:val="00AF14E1"/>
    <w:rsid w:val="00AF1F49"/>
    <w:rsid w:val="00AF259E"/>
    <w:rsid w:val="00AF34FC"/>
    <w:rsid w:val="00AF375C"/>
    <w:rsid w:val="00AF4070"/>
    <w:rsid w:val="00AF4E3F"/>
    <w:rsid w:val="00AF59BB"/>
    <w:rsid w:val="00AF77D9"/>
    <w:rsid w:val="00B0059A"/>
    <w:rsid w:val="00B040CE"/>
    <w:rsid w:val="00B04994"/>
    <w:rsid w:val="00B04E21"/>
    <w:rsid w:val="00B10AD9"/>
    <w:rsid w:val="00B11385"/>
    <w:rsid w:val="00B1209C"/>
    <w:rsid w:val="00B125F4"/>
    <w:rsid w:val="00B137E7"/>
    <w:rsid w:val="00B157D9"/>
    <w:rsid w:val="00B17F12"/>
    <w:rsid w:val="00B203AB"/>
    <w:rsid w:val="00B216C3"/>
    <w:rsid w:val="00B2389A"/>
    <w:rsid w:val="00B24556"/>
    <w:rsid w:val="00B25916"/>
    <w:rsid w:val="00B2636C"/>
    <w:rsid w:val="00B30FAB"/>
    <w:rsid w:val="00B335A0"/>
    <w:rsid w:val="00B34995"/>
    <w:rsid w:val="00B3618B"/>
    <w:rsid w:val="00B376FF"/>
    <w:rsid w:val="00B40DE1"/>
    <w:rsid w:val="00B4443C"/>
    <w:rsid w:val="00B454F4"/>
    <w:rsid w:val="00B53BC2"/>
    <w:rsid w:val="00B555D3"/>
    <w:rsid w:val="00B57CC5"/>
    <w:rsid w:val="00B622F9"/>
    <w:rsid w:val="00B62C06"/>
    <w:rsid w:val="00B62E5D"/>
    <w:rsid w:val="00B63AE0"/>
    <w:rsid w:val="00B65369"/>
    <w:rsid w:val="00B66988"/>
    <w:rsid w:val="00B70DF5"/>
    <w:rsid w:val="00B73680"/>
    <w:rsid w:val="00B7456E"/>
    <w:rsid w:val="00B8000E"/>
    <w:rsid w:val="00B80EE0"/>
    <w:rsid w:val="00B820EA"/>
    <w:rsid w:val="00B83F45"/>
    <w:rsid w:val="00B8629D"/>
    <w:rsid w:val="00B93DF7"/>
    <w:rsid w:val="00B95E99"/>
    <w:rsid w:val="00B960FE"/>
    <w:rsid w:val="00BA0239"/>
    <w:rsid w:val="00BA0A3F"/>
    <w:rsid w:val="00BA106F"/>
    <w:rsid w:val="00BA26A2"/>
    <w:rsid w:val="00BA46D9"/>
    <w:rsid w:val="00BA59D5"/>
    <w:rsid w:val="00BB0B26"/>
    <w:rsid w:val="00BB6581"/>
    <w:rsid w:val="00BB776E"/>
    <w:rsid w:val="00BB7885"/>
    <w:rsid w:val="00BC54D8"/>
    <w:rsid w:val="00BC5DA3"/>
    <w:rsid w:val="00BC6BA6"/>
    <w:rsid w:val="00BC7347"/>
    <w:rsid w:val="00BC7874"/>
    <w:rsid w:val="00BD15FA"/>
    <w:rsid w:val="00BD32B8"/>
    <w:rsid w:val="00BD47C8"/>
    <w:rsid w:val="00BD4DDF"/>
    <w:rsid w:val="00BE0104"/>
    <w:rsid w:val="00BE26DC"/>
    <w:rsid w:val="00BE4F10"/>
    <w:rsid w:val="00BE50B6"/>
    <w:rsid w:val="00BE5CDA"/>
    <w:rsid w:val="00BE73E4"/>
    <w:rsid w:val="00BE7EC3"/>
    <w:rsid w:val="00BF0A06"/>
    <w:rsid w:val="00BF0E6D"/>
    <w:rsid w:val="00BF27C0"/>
    <w:rsid w:val="00BF2E34"/>
    <w:rsid w:val="00BF4CFC"/>
    <w:rsid w:val="00BF54BC"/>
    <w:rsid w:val="00C002A1"/>
    <w:rsid w:val="00C0077D"/>
    <w:rsid w:val="00C007FB"/>
    <w:rsid w:val="00C00A69"/>
    <w:rsid w:val="00C019F5"/>
    <w:rsid w:val="00C02AFF"/>
    <w:rsid w:val="00C02EFB"/>
    <w:rsid w:val="00C03747"/>
    <w:rsid w:val="00C05DA3"/>
    <w:rsid w:val="00C066FD"/>
    <w:rsid w:val="00C06EDE"/>
    <w:rsid w:val="00C12540"/>
    <w:rsid w:val="00C12A42"/>
    <w:rsid w:val="00C13564"/>
    <w:rsid w:val="00C14023"/>
    <w:rsid w:val="00C15D64"/>
    <w:rsid w:val="00C170CA"/>
    <w:rsid w:val="00C17255"/>
    <w:rsid w:val="00C21095"/>
    <w:rsid w:val="00C221E9"/>
    <w:rsid w:val="00C26E34"/>
    <w:rsid w:val="00C2740B"/>
    <w:rsid w:val="00C310DA"/>
    <w:rsid w:val="00C31118"/>
    <w:rsid w:val="00C321CB"/>
    <w:rsid w:val="00C33BDB"/>
    <w:rsid w:val="00C33EDA"/>
    <w:rsid w:val="00C359D0"/>
    <w:rsid w:val="00C35DF2"/>
    <w:rsid w:val="00C361DA"/>
    <w:rsid w:val="00C44594"/>
    <w:rsid w:val="00C44FA8"/>
    <w:rsid w:val="00C50FC1"/>
    <w:rsid w:val="00C52E22"/>
    <w:rsid w:val="00C52EE8"/>
    <w:rsid w:val="00C5362A"/>
    <w:rsid w:val="00C56392"/>
    <w:rsid w:val="00C563A3"/>
    <w:rsid w:val="00C569EB"/>
    <w:rsid w:val="00C57F8A"/>
    <w:rsid w:val="00C6051B"/>
    <w:rsid w:val="00C6248F"/>
    <w:rsid w:val="00C6268A"/>
    <w:rsid w:val="00C637F0"/>
    <w:rsid w:val="00C64A6E"/>
    <w:rsid w:val="00C65089"/>
    <w:rsid w:val="00C67BC0"/>
    <w:rsid w:val="00C71C80"/>
    <w:rsid w:val="00C729C8"/>
    <w:rsid w:val="00C738A2"/>
    <w:rsid w:val="00C73EAF"/>
    <w:rsid w:val="00C74271"/>
    <w:rsid w:val="00C75764"/>
    <w:rsid w:val="00C76423"/>
    <w:rsid w:val="00C85914"/>
    <w:rsid w:val="00C8776F"/>
    <w:rsid w:val="00C94200"/>
    <w:rsid w:val="00C95933"/>
    <w:rsid w:val="00C964A7"/>
    <w:rsid w:val="00CA08F5"/>
    <w:rsid w:val="00CA1B1F"/>
    <w:rsid w:val="00CA2073"/>
    <w:rsid w:val="00CA491E"/>
    <w:rsid w:val="00CA6788"/>
    <w:rsid w:val="00CB1B75"/>
    <w:rsid w:val="00CB444D"/>
    <w:rsid w:val="00CB7B13"/>
    <w:rsid w:val="00CC01B9"/>
    <w:rsid w:val="00CC22C5"/>
    <w:rsid w:val="00CC6DD5"/>
    <w:rsid w:val="00CD2F2E"/>
    <w:rsid w:val="00CD3CED"/>
    <w:rsid w:val="00CD566A"/>
    <w:rsid w:val="00CD70D4"/>
    <w:rsid w:val="00CD74F7"/>
    <w:rsid w:val="00CD77DF"/>
    <w:rsid w:val="00CD79C4"/>
    <w:rsid w:val="00CD7E8E"/>
    <w:rsid w:val="00CE1ACE"/>
    <w:rsid w:val="00CE2218"/>
    <w:rsid w:val="00CE45BF"/>
    <w:rsid w:val="00CE4689"/>
    <w:rsid w:val="00CE6C39"/>
    <w:rsid w:val="00CE77AA"/>
    <w:rsid w:val="00CE7B56"/>
    <w:rsid w:val="00CF10B9"/>
    <w:rsid w:val="00CF142C"/>
    <w:rsid w:val="00CF1EAA"/>
    <w:rsid w:val="00CF3FF4"/>
    <w:rsid w:val="00D00EEC"/>
    <w:rsid w:val="00D029FE"/>
    <w:rsid w:val="00D02C2F"/>
    <w:rsid w:val="00D03831"/>
    <w:rsid w:val="00D0520D"/>
    <w:rsid w:val="00D05B3A"/>
    <w:rsid w:val="00D07E5B"/>
    <w:rsid w:val="00D10AF5"/>
    <w:rsid w:val="00D10C7E"/>
    <w:rsid w:val="00D11CA2"/>
    <w:rsid w:val="00D12E77"/>
    <w:rsid w:val="00D14C65"/>
    <w:rsid w:val="00D17DD0"/>
    <w:rsid w:val="00D2043F"/>
    <w:rsid w:val="00D22512"/>
    <w:rsid w:val="00D2437B"/>
    <w:rsid w:val="00D24833"/>
    <w:rsid w:val="00D26574"/>
    <w:rsid w:val="00D2686E"/>
    <w:rsid w:val="00D2690E"/>
    <w:rsid w:val="00D271EE"/>
    <w:rsid w:val="00D31B78"/>
    <w:rsid w:val="00D32383"/>
    <w:rsid w:val="00D34922"/>
    <w:rsid w:val="00D3584D"/>
    <w:rsid w:val="00D36287"/>
    <w:rsid w:val="00D37A05"/>
    <w:rsid w:val="00D430E7"/>
    <w:rsid w:val="00D43FF4"/>
    <w:rsid w:val="00D4476B"/>
    <w:rsid w:val="00D4553D"/>
    <w:rsid w:val="00D46C8E"/>
    <w:rsid w:val="00D518FE"/>
    <w:rsid w:val="00D572F0"/>
    <w:rsid w:val="00D61632"/>
    <w:rsid w:val="00D6394F"/>
    <w:rsid w:val="00D716A1"/>
    <w:rsid w:val="00D7369E"/>
    <w:rsid w:val="00D73CB5"/>
    <w:rsid w:val="00D76A66"/>
    <w:rsid w:val="00D7748A"/>
    <w:rsid w:val="00D7770F"/>
    <w:rsid w:val="00D809DC"/>
    <w:rsid w:val="00D81B15"/>
    <w:rsid w:val="00D82855"/>
    <w:rsid w:val="00D82994"/>
    <w:rsid w:val="00D82AC3"/>
    <w:rsid w:val="00D83D35"/>
    <w:rsid w:val="00D8458A"/>
    <w:rsid w:val="00D846B3"/>
    <w:rsid w:val="00D84EF2"/>
    <w:rsid w:val="00D9040C"/>
    <w:rsid w:val="00D9303A"/>
    <w:rsid w:val="00D9563E"/>
    <w:rsid w:val="00D95EA7"/>
    <w:rsid w:val="00D96047"/>
    <w:rsid w:val="00D97492"/>
    <w:rsid w:val="00DA407E"/>
    <w:rsid w:val="00DA57EC"/>
    <w:rsid w:val="00DA7852"/>
    <w:rsid w:val="00DA7CC6"/>
    <w:rsid w:val="00DB28F8"/>
    <w:rsid w:val="00DB777F"/>
    <w:rsid w:val="00DC3DFC"/>
    <w:rsid w:val="00DC54A2"/>
    <w:rsid w:val="00DC5A95"/>
    <w:rsid w:val="00DC6C7A"/>
    <w:rsid w:val="00DC703B"/>
    <w:rsid w:val="00DE5E52"/>
    <w:rsid w:val="00DE60AE"/>
    <w:rsid w:val="00DE6DF2"/>
    <w:rsid w:val="00DF2B53"/>
    <w:rsid w:val="00DF3D44"/>
    <w:rsid w:val="00DF5292"/>
    <w:rsid w:val="00DF5EFB"/>
    <w:rsid w:val="00E031F9"/>
    <w:rsid w:val="00E04378"/>
    <w:rsid w:val="00E068CC"/>
    <w:rsid w:val="00E077A7"/>
    <w:rsid w:val="00E1279A"/>
    <w:rsid w:val="00E16A4A"/>
    <w:rsid w:val="00E17D37"/>
    <w:rsid w:val="00E17E9A"/>
    <w:rsid w:val="00E22140"/>
    <w:rsid w:val="00E264E1"/>
    <w:rsid w:val="00E307E5"/>
    <w:rsid w:val="00E30EA9"/>
    <w:rsid w:val="00E31183"/>
    <w:rsid w:val="00E32CD9"/>
    <w:rsid w:val="00E356EA"/>
    <w:rsid w:val="00E361BB"/>
    <w:rsid w:val="00E379F1"/>
    <w:rsid w:val="00E43530"/>
    <w:rsid w:val="00E4462C"/>
    <w:rsid w:val="00E47FD8"/>
    <w:rsid w:val="00E50F79"/>
    <w:rsid w:val="00E50F88"/>
    <w:rsid w:val="00E5156A"/>
    <w:rsid w:val="00E52018"/>
    <w:rsid w:val="00E52B13"/>
    <w:rsid w:val="00E539F5"/>
    <w:rsid w:val="00E542EB"/>
    <w:rsid w:val="00E54E6F"/>
    <w:rsid w:val="00E55052"/>
    <w:rsid w:val="00E57BDE"/>
    <w:rsid w:val="00E60DEC"/>
    <w:rsid w:val="00E61D78"/>
    <w:rsid w:val="00E63175"/>
    <w:rsid w:val="00E644AE"/>
    <w:rsid w:val="00E67A35"/>
    <w:rsid w:val="00E70732"/>
    <w:rsid w:val="00E72C79"/>
    <w:rsid w:val="00E76C05"/>
    <w:rsid w:val="00E8162C"/>
    <w:rsid w:val="00E8183F"/>
    <w:rsid w:val="00E82947"/>
    <w:rsid w:val="00E83E1B"/>
    <w:rsid w:val="00E87179"/>
    <w:rsid w:val="00E87CD0"/>
    <w:rsid w:val="00E901AD"/>
    <w:rsid w:val="00E922BC"/>
    <w:rsid w:val="00E958A0"/>
    <w:rsid w:val="00E95F09"/>
    <w:rsid w:val="00EA0E8A"/>
    <w:rsid w:val="00EA1060"/>
    <w:rsid w:val="00EA2F0C"/>
    <w:rsid w:val="00EA45C3"/>
    <w:rsid w:val="00EA5BE7"/>
    <w:rsid w:val="00EA5E06"/>
    <w:rsid w:val="00EA692D"/>
    <w:rsid w:val="00EA6C9F"/>
    <w:rsid w:val="00EB0820"/>
    <w:rsid w:val="00EB0BAB"/>
    <w:rsid w:val="00EB2A6B"/>
    <w:rsid w:val="00EB30D5"/>
    <w:rsid w:val="00EB322E"/>
    <w:rsid w:val="00EB3FAA"/>
    <w:rsid w:val="00EB5DE2"/>
    <w:rsid w:val="00EC0F75"/>
    <w:rsid w:val="00EC11BB"/>
    <w:rsid w:val="00EC2E6B"/>
    <w:rsid w:val="00EC63FD"/>
    <w:rsid w:val="00EC6465"/>
    <w:rsid w:val="00EC66E0"/>
    <w:rsid w:val="00EC718B"/>
    <w:rsid w:val="00ED4A11"/>
    <w:rsid w:val="00ED6A58"/>
    <w:rsid w:val="00EE0FC2"/>
    <w:rsid w:val="00EE1914"/>
    <w:rsid w:val="00EE4EE8"/>
    <w:rsid w:val="00EE752B"/>
    <w:rsid w:val="00EF0130"/>
    <w:rsid w:val="00EF488C"/>
    <w:rsid w:val="00EF4E8B"/>
    <w:rsid w:val="00EF6027"/>
    <w:rsid w:val="00F0105C"/>
    <w:rsid w:val="00F02480"/>
    <w:rsid w:val="00F02C80"/>
    <w:rsid w:val="00F02ED8"/>
    <w:rsid w:val="00F0347E"/>
    <w:rsid w:val="00F04393"/>
    <w:rsid w:val="00F07DD7"/>
    <w:rsid w:val="00F12A45"/>
    <w:rsid w:val="00F12D42"/>
    <w:rsid w:val="00F1620C"/>
    <w:rsid w:val="00F211BA"/>
    <w:rsid w:val="00F2232D"/>
    <w:rsid w:val="00F242F6"/>
    <w:rsid w:val="00F32932"/>
    <w:rsid w:val="00F33D9A"/>
    <w:rsid w:val="00F3415C"/>
    <w:rsid w:val="00F35CBB"/>
    <w:rsid w:val="00F408EB"/>
    <w:rsid w:val="00F47463"/>
    <w:rsid w:val="00F47D92"/>
    <w:rsid w:val="00F5018A"/>
    <w:rsid w:val="00F56CD9"/>
    <w:rsid w:val="00F61B1B"/>
    <w:rsid w:val="00F61D8B"/>
    <w:rsid w:val="00F67FA5"/>
    <w:rsid w:val="00F720CB"/>
    <w:rsid w:val="00F72972"/>
    <w:rsid w:val="00F74B80"/>
    <w:rsid w:val="00F77A2D"/>
    <w:rsid w:val="00F80AF3"/>
    <w:rsid w:val="00F8558B"/>
    <w:rsid w:val="00F86942"/>
    <w:rsid w:val="00F9065A"/>
    <w:rsid w:val="00F93AD1"/>
    <w:rsid w:val="00FA0C4B"/>
    <w:rsid w:val="00FA12AC"/>
    <w:rsid w:val="00FA1AEE"/>
    <w:rsid w:val="00FA26B3"/>
    <w:rsid w:val="00FA3690"/>
    <w:rsid w:val="00FA3DF6"/>
    <w:rsid w:val="00FA53BA"/>
    <w:rsid w:val="00FA566F"/>
    <w:rsid w:val="00FA6EEE"/>
    <w:rsid w:val="00FB54C3"/>
    <w:rsid w:val="00FC2E73"/>
    <w:rsid w:val="00FC6D81"/>
    <w:rsid w:val="00FC735F"/>
    <w:rsid w:val="00FD0712"/>
    <w:rsid w:val="00FD1198"/>
    <w:rsid w:val="00FD2303"/>
    <w:rsid w:val="00FD236C"/>
    <w:rsid w:val="00FD33B3"/>
    <w:rsid w:val="00FD3CAE"/>
    <w:rsid w:val="00FD4846"/>
    <w:rsid w:val="00FD5A37"/>
    <w:rsid w:val="00FD5B70"/>
    <w:rsid w:val="00FD657C"/>
    <w:rsid w:val="00FE374B"/>
    <w:rsid w:val="00FE3F07"/>
    <w:rsid w:val="00FE557E"/>
    <w:rsid w:val="00FF1D59"/>
    <w:rsid w:val="00FF4997"/>
    <w:rsid w:val="00FF5109"/>
    <w:rsid w:val="00FF76B1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E7"/>
  </w:style>
  <w:style w:type="paragraph" w:styleId="1">
    <w:name w:val="heading 1"/>
    <w:basedOn w:val="a"/>
    <w:next w:val="a"/>
    <w:link w:val="10"/>
    <w:uiPriority w:val="99"/>
    <w:qFormat/>
    <w:rsid w:val="00001C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50E7"/>
  </w:style>
  <w:style w:type="paragraph" w:customStyle="1" w:styleId="a5">
    <w:name w:val="Прижатый влево"/>
    <w:basedOn w:val="a"/>
    <w:next w:val="a"/>
    <w:uiPriority w:val="99"/>
    <w:rsid w:val="005A45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DD3"/>
    <w:rPr>
      <w:rFonts w:ascii="Tahoma" w:hAnsi="Tahoma" w:cs="Tahoma"/>
      <w:sz w:val="16"/>
      <w:szCs w:val="16"/>
    </w:rPr>
  </w:style>
  <w:style w:type="character" w:customStyle="1" w:styleId="a8">
    <w:name w:val="Сравнение редакций. Добавленный фрагмент"/>
    <w:uiPriority w:val="99"/>
    <w:rsid w:val="00952CF6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001C07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514AF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E7"/>
  </w:style>
  <w:style w:type="paragraph" w:styleId="1">
    <w:name w:val="heading 1"/>
    <w:basedOn w:val="a"/>
    <w:next w:val="a"/>
    <w:link w:val="10"/>
    <w:uiPriority w:val="99"/>
    <w:qFormat/>
    <w:rsid w:val="00001C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50E7"/>
  </w:style>
  <w:style w:type="paragraph" w:customStyle="1" w:styleId="a5">
    <w:name w:val="Прижатый влево"/>
    <w:basedOn w:val="a"/>
    <w:next w:val="a"/>
    <w:uiPriority w:val="99"/>
    <w:rsid w:val="005A45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DD3"/>
    <w:rPr>
      <w:rFonts w:ascii="Tahoma" w:hAnsi="Tahoma" w:cs="Tahoma"/>
      <w:sz w:val="16"/>
      <w:szCs w:val="16"/>
    </w:rPr>
  </w:style>
  <w:style w:type="character" w:customStyle="1" w:styleId="a8">
    <w:name w:val="Сравнение редакций. Добавленный фрагмент"/>
    <w:uiPriority w:val="99"/>
    <w:rsid w:val="00952CF6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001C07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514AF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6B2B95070DAEE80BAE38989EFD10079DC70FCC0E4B201978F4994FB74123685A45EF32B51E92F22EE8F3D2A9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2945</TotalTime>
  <Pages>6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Dmitrienko</dc:creator>
  <cp:keywords/>
  <dc:description/>
  <cp:lastModifiedBy>Dmitrienko</cp:lastModifiedBy>
  <cp:revision>134</cp:revision>
  <cp:lastPrinted>2016-12-05T08:52:00Z</cp:lastPrinted>
  <dcterms:created xsi:type="dcterms:W3CDTF">2016-03-02T06:25:00Z</dcterms:created>
  <dcterms:modified xsi:type="dcterms:W3CDTF">2016-12-05T08:57:00Z</dcterms:modified>
</cp:coreProperties>
</file>