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pPr w:leftFromText="180" w:rightFromText="180" w:vertAnchor="text" w:horzAnchor="margin" w:tblpX="108" w:tblpY="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0"/>
        <w:gridCol w:w="4806"/>
      </w:tblGrid>
      <w:tr w:rsidR="00AE41CF" w:rsidTr="00AE41CF">
        <w:tc>
          <w:tcPr>
            <w:tcW w:w="4800" w:type="dxa"/>
          </w:tcPr>
          <w:p w:rsidR="00AE41CF" w:rsidRDefault="00AE4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6" w:type="dxa"/>
          </w:tcPr>
          <w:p w:rsidR="00AE41CF" w:rsidRDefault="00AE4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AE41CF" w:rsidRDefault="00AE4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приказом руководителя</w:t>
            </w:r>
          </w:p>
          <w:p w:rsidR="00AE41CF" w:rsidRDefault="00AE4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государственного</w:t>
            </w:r>
          </w:p>
          <w:p w:rsidR="00AE41CF" w:rsidRDefault="00AE4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управления ветеринарии</w:t>
            </w:r>
          </w:p>
          <w:p w:rsidR="00AE41CF" w:rsidRDefault="00AE4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Краснодарского края</w:t>
            </w:r>
          </w:p>
          <w:p w:rsidR="00AE41CF" w:rsidRDefault="00AE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от_________________№____________</w:t>
            </w:r>
          </w:p>
          <w:p w:rsidR="00AE41CF" w:rsidRDefault="00AE41C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785D" w:rsidRDefault="002D785D" w:rsidP="002D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85D" w:rsidRPr="004447AB" w:rsidRDefault="002D785D" w:rsidP="002D7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370" w:rsidRPr="00435522" w:rsidRDefault="003A4FA9" w:rsidP="00435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22">
        <w:rPr>
          <w:rFonts w:ascii="Times New Roman" w:hAnsi="Times New Roman" w:cs="Times New Roman"/>
          <w:b/>
          <w:sz w:val="28"/>
          <w:szCs w:val="28"/>
        </w:rPr>
        <w:t>А</w:t>
      </w:r>
      <w:r w:rsidR="002D785D" w:rsidRPr="00435522">
        <w:rPr>
          <w:rFonts w:ascii="Times New Roman" w:hAnsi="Times New Roman" w:cs="Times New Roman"/>
          <w:b/>
          <w:sz w:val="28"/>
          <w:szCs w:val="28"/>
        </w:rPr>
        <w:t xml:space="preserve">дминистративный регламент </w:t>
      </w:r>
    </w:p>
    <w:p w:rsidR="00BB3370" w:rsidRPr="00435522" w:rsidRDefault="002D785D" w:rsidP="00435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22">
        <w:rPr>
          <w:rFonts w:ascii="Times New Roman" w:hAnsi="Times New Roman" w:cs="Times New Roman"/>
          <w:b/>
          <w:sz w:val="28"/>
          <w:szCs w:val="28"/>
        </w:rPr>
        <w:t xml:space="preserve">предоставления государственным управлением ветеринарии </w:t>
      </w:r>
    </w:p>
    <w:p w:rsidR="00435522" w:rsidRDefault="002D785D" w:rsidP="00435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22">
        <w:rPr>
          <w:rFonts w:ascii="Times New Roman" w:hAnsi="Times New Roman" w:cs="Times New Roman"/>
          <w:b/>
          <w:sz w:val="28"/>
          <w:szCs w:val="28"/>
        </w:rPr>
        <w:t>Краснодарского края государственной услуги</w:t>
      </w:r>
      <w:r w:rsidRPr="00435522">
        <w:rPr>
          <w:rFonts w:ascii="Times New Roman" w:hAnsi="Times New Roman" w:cs="Times New Roman"/>
          <w:b/>
          <w:spacing w:val="2"/>
          <w:sz w:val="28"/>
          <w:szCs w:val="28"/>
        </w:rPr>
        <w:t xml:space="preserve"> «</w:t>
      </w:r>
      <w:r w:rsidR="005C050C">
        <w:rPr>
          <w:rFonts w:ascii="Times New Roman" w:hAnsi="Times New Roman" w:cs="Times New Roman"/>
          <w:b/>
          <w:sz w:val="28"/>
          <w:szCs w:val="28"/>
        </w:rPr>
        <w:t>Предоставление субсидий за счет сре</w:t>
      </w:r>
      <w:proofErr w:type="gramStart"/>
      <w:r w:rsidR="005C050C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="005C050C">
        <w:rPr>
          <w:rFonts w:ascii="Times New Roman" w:hAnsi="Times New Roman" w:cs="Times New Roman"/>
          <w:b/>
          <w:sz w:val="28"/>
          <w:szCs w:val="28"/>
        </w:rPr>
        <w:t>аевого бюджета на в</w:t>
      </w:r>
      <w:r w:rsidR="00435522" w:rsidRPr="00435522">
        <w:rPr>
          <w:rFonts w:ascii="Times New Roman" w:hAnsi="Times New Roman" w:cs="Times New Roman"/>
          <w:b/>
          <w:sz w:val="28"/>
          <w:szCs w:val="28"/>
        </w:rPr>
        <w:t xml:space="preserve">озмещение ущерба, </w:t>
      </w:r>
    </w:p>
    <w:p w:rsidR="00435522" w:rsidRDefault="00435522" w:rsidP="00435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522">
        <w:rPr>
          <w:rFonts w:ascii="Times New Roman" w:hAnsi="Times New Roman" w:cs="Times New Roman"/>
          <w:b/>
          <w:sz w:val="28"/>
          <w:szCs w:val="28"/>
        </w:rPr>
        <w:t>понесенного</w:t>
      </w:r>
      <w:proofErr w:type="gramEnd"/>
      <w:r w:rsidRPr="00435522">
        <w:rPr>
          <w:rFonts w:ascii="Times New Roman" w:hAnsi="Times New Roman" w:cs="Times New Roman"/>
          <w:b/>
          <w:sz w:val="28"/>
          <w:szCs w:val="28"/>
        </w:rPr>
        <w:t xml:space="preserve"> юридическими лицами и индивидуальными </w:t>
      </w:r>
    </w:p>
    <w:p w:rsidR="00435522" w:rsidRDefault="00435522" w:rsidP="00435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22">
        <w:rPr>
          <w:rFonts w:ascii="Times New Roman" w:hAnsi="Times New Roman" w:cs="Times New Roman"/>
          <w:b/>
          <w:sz w:val="28"/>
          <w:szCs w:val="28"/>
        </w:rPr>
        <w:t xml:space="preserve">предпринимателями в результате отчуждения животных и (или) изъятия продуктов животноводства при ликвидации очагов особо опасных </w:t>
      </w:r>
    </w:p>
    <w:p w:rsidR="002D785D" w:rsidRPr="004447AB" w:rsidRDefault="00435522" w:rsidP="00435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22">
        <w:rPr>
          <w:rFonts w:ascii="Times New Roman" w:hAnsi="Times New Roman" w:cs="Times New Roman"/>
          <w:b/>
          <w:sz w:val="28"/>
          <w:szCs w:val="28"/>
        </w:rPr>
        <w:t>болезней животных на территории Краснодарского края</w:t>
      </w:r>
      <w:r w:rsidR="006D3A48" w:rsidRPr="00435522">
        <w:rPr>
          <w:rFonts w:ascii="Times New Roman" w:hAnsi="Times New Roman" w:cs="Times New Roman"/>
          <w:b/>
          <w:spacing w:val="2"/>
          <w:sz w:val="28"/>
          <w:szCs w:val="28"/>
        </w:rPr>
        <w:t>»</w:t>
      </w:r>
    </w:p>
    <w:p w:rsidR="002D785D" w:rsidRDefault="002D785D" w:rsidP="002D78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7433" w:rsidRPr="00A00F4B" w:rsidRDefault="009D7433" w:rsidP="002D78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69B" w:rsidRPr="006117DE" w:rsidRDefault="0047469B" w:rsidP="004746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17DE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9D7433" w:rsidRDefault="009D7433" w:rsidP="004746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47469B" w:rsidRPr="0047469B" w:rsidRDefault="0047469B" w:rsidP="005538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1.1. Предмет регулирования регламента.</w:t>
      </w:r>
    </w:p>
    <w:p w:rsidR="003A753D" w:rsidRDefault="003A753D" w:rsidP="003A75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69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государственным упра</w:t>
      </w:r>
      <w:r w:rsidRPr="0047469B">
        <w:rPr>
          <w:rFonts w:ascii="Times New Roman" w:hAnsi="Times New Roman" w:cs="Times New Roman"/>
          <w:sz w:val="28"/>
          <w:szCs w:val="28"/>
        </w:rPr>
        <w:t>в</w:t>
      </w:r>
      <w:r w:rsidRPr="0047469B">
        <w:rPr>
          <w:rFonts w:ascii="Times New Roman" w:hAnsi="Times New Roman" w:cs="Times New Roman"/>
          <w:sz w:val="28"/>
          <w:szCs w:val="28"/>
        </w:rPr>
        <w:t xml:space="preserve">лением ветеринарии Краснодарского края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5C050C">
        <w:rPr>
          <w:rFonts w:ascii="Times New Roman" w:hAnsi="Times New Roman" w:cs="Times New Roman"/>
          <w:sz w:val="28"/>
          <w:szCs w:val="28"/>
        </w:rPr>
        <w:t>«</w:t>
      </w:r>
      <w:r w:rsidR="005C050C" w:rsidRPr="005C050C">
        <w:rPr>
          <w:rFonts w:ascii="Times New Roman" w:hAnsi="Times New Roman" w:cs="Times New Roman"/>
          <w:sz w:val="28"/>
          <w:szCs w:val="28"/>
        </w:rPr>
        <w:t>Предоста</w:t>
      </w:r>
      <w:r w:rsidR="005C050C" w:rsidRPr="005C050C">
        <w:rPr>
          <w:rFonts w:ascii="Times New Roman" w:hAnsi="Times New Roman" w:cs="Times New Roman"/>
          <w:sz w:val="28"/>
          <w:szCs w:val="28"/>
        </w:rPr>
        <w:t>в</w:t>
      </w:r>
      <w:r w:rsidR="005C050C" w:rsidRPr="005C050C">
        <w:rPr>
          <w:rFonts w:ascii="Times New Roman" w:hAnsi="Times New Roman" w:cs="Times New Roman"/>
          <w:sz w:val="28"/>
          <w:szCs w:val="28"/>
        </w:rPr>
        <w:t>ление субсидий за счет средств краевого бюджета на возмещение</w:t>
      </w:r>
      <w:r w:rsidR="005C050C" w:rsidRPr="00435522">
        <w:rPr>
          <w:rFonts w:ascii="Times New Roman" w:hAnsi="Times New Roman" w:cs="Times New Roman"/>
          <w:sz w:val="28"/>
          <w:szCs w:val="28"/>
        </w:rPr>
        <w:t xml:space="preserve"> </w:t>
      </w:r>
      <w:r w:rsidR="00435522" w:rsidRPr="00435522">
        <w:rPr>
          <w:rFonts w:ascii="Times New Roman" w:hAnsi="Times New Roman" w:cs="Times New Roman"/>
          <w:sz w:val="28"/>
          <w:szCs w:val="28"/>
        </w:rPr>
        <w:t>ущерба, п</w:t>
      </w:r>
      <w:r w:rsidR="00435522" w:rsidRPr="00435522">
        <w:rPr>
          <w:rFonts w:ascii="Times New Roman" w:hAnsi="Times New Roman" w:cs="Times New Roman"/>
          <w:sz w:val="28"/>
          <w:szCs w:val="28"/>
        </w:rPr>
        <w:t>о</w:t>
      </w:r>
      <w:r w:rsidR="00435522" w:rsidRPr="00435522">
        <w:rPr>
          <w:rFonts w:ascii="Times New Roman" w:hAnsi="Times New Roman" w:cs="Times New Roman"/>
          <w:sz w:val="28"/>
          <w:szCs w:val="28"/>
        </w:rPr>
        <w:t>несенного юридическими лицами и индивидуальными предпринимателями в результате отчуждения животных и (или) изъятия продуктов животноводства при ликвидации очагов особо опасных болезней животных на территории Краснодарского края</w:t>
      </w:r>
      <w:r w:rsidRPr="00435522">
        <w:rPr>
          <w:rFonts w:ascii="Times New Roman" w:hAnsi="Times New Roman" w:cs="Times New Roman"/>
          <w:sz w:val="28"/>
          <w:szCs w:val="28"/>
        </w:rPr>
        <w:t xml:space="preserve">» </w:t>
      </w:r>
      <w:r w:rsidRPr="0047469B">
        <w:rPr>
          <w:rFonts w:ascii="Times New Roman" w:hAnsi="Times New Roman" w:cs="Times New Roman"/>
          <w:sz w:val="28"/>
          <w:szCs w:val="28"/>
        </w:rPr>
        <w:t xml:space="preserve">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469B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государственная услуга)</w:t>
      </w:r>
      <w:r>
        <w:rPr>
          <w:rFonts w:ascii="Times New Roman" w:hAnsi="Times New Roman" w:cs="Times New Roman"/>
          <w:sz w:val="28"/>
          <w:szCs w:val="28"/>
        </w:rPr>
        <w:t xml:space="preserve"> регулирует отношения, возникающие между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 и государственным управлением</w:t>
      </w:r>
      <w:proofErr w:type="gramEnd"/>
      <w:r w:rsidRPr="0047469B">
        <w:rPr>
          <w:rFonts w:ascii="Times New Roman" w:hAnsi="Times New Roman" w:cs="Times New Roman"/>
          <w:sz w:val="28"/>
          <w:szCs w:val="28"/>
        </w:rPr>
        <w:t xml:space="preserve"> ветеринарии Краснодарского края (далее </w:t>
      </w:r>
      <w:r>
        <w:rPr>
          <w:rFonts w:ascii="Times New Roman" w:hAnsi="Times New Roman" w:cs="Times New Roman"/>
          <w:sz w:val="28"/>
          <w:szCs w:val="28"/>
        </w:rPr>
        <w:t xml:space="preserve">– управление), а также </w:t>
      </w:r>
      <w:r w:rsidRPr="0047469B">
        <w:rPr>
          <w:rFonts w:ascii="Times New Roman" w:hAnsi="Times New Roman" w:cs="Times New Roman"/>
          <w:sz w:val="28"/>
          <w:szCs w:val="28"/>
        </w:rPr>
        <w:t>определяет сроки и по</w:t>
      </w:r>
      <w:r>
        <w:rPr>
          <w:rFonts w:ascii="Times New Roman" w:hAnsi="Times New Roman" w:cs="Times New Roman"/>
          <w:sz w:val="28"/>
          <w:szCs w:val="28"/>
        </w:rPr>
        <w:t>следовательность администрати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процедур (</w:t>
      </w:r>
      <w:r w:rsidRPr="0047469B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>) управления</w:t>
      </w:r>
      <w:r w:rsidRPr="0047469B">
        <w:rPr>
          <w:rFonts w:ascii="Times New Roman" w:hAnsi="Times New Roman" w:cs="Times New Roman"/>
          <w:sz w:val="28"/>
          <w:szCs w:val="28"/>
        </w:rPr>
        <w:t xml:space="preserve"> при осуществлении им полномочий </w:t>
      </w:r>
      <w:r w:rsidRPr="00435522">
        <w:rPr>
          <w:rFonts w:ascii="Times New Roman" w:hAnsi="Times New Roman" w:cs="Times New Roman"/>
          <w:sz w:val="28"/>
          <w:szCs w:val="28"/>
        </w:rPr>
        <w:t xml:space="preserve">по </w:t>
      </w:r>
      <w:r w:rsidR="00435522" w:rsidRPr="00435522">
        <w:rPr>
          <w:rFonts w:ascii="Times New Roman" w:hAnsi="Times New Roman" w:cs="Times New Roman"/>
          <w:sz w:val="28"/>
          <w:szCs w:val="28"/>
        </w:rPr>
        <w:t>возмещению ущерба, понесенного юридическими лицами и индивидуальными предпринимателями в результате отчуждения животных и (или) изъятия пр</w:t>
      </w:r>
      <w:r w:rsidR="00435522" w:rsidRPr="00435522">
        <w:rPr>
          <w:rFonts w:ascii="Times New Roman" w:hAnsi="Times New Roman" w:cs="Times New Roman"/>
          <w:sz w:val="28"/>
          <w:szCs w:val="28"/>
        </w:rPr>
        <w:t>о</w:t>
      </w:r>
      <w:r w:rsidR="00435522" w:rsidRPr="00435522">
        <w:rPr>
          <w:rFonts w:ascii="Times New Roman" w:hAnsi="Times New Roman" w:cs="Times New Roman"/>
          <w:sz w:val="28"/>
          <w:szCs w:val="28"/>
        </w:rPr>
        <w:t>дуктов животноводства при ликвидации очагов особо опасных болезней ж</w:t>
      </w:r>
      <w:r w:rsidR="00435522" w:rsidRPr="00435522">
        <w:rPr>
          <w:rFonts w:ascii="Times New Roman" w:hAnsi="Times New Roman" w:cs="Times New Roman"/>
          <w:sz w:val="28"/>
          <w:szCs w:val="28"/>
        </w:rPr>
        <w:t>и</w:t>
      </w:r>
      <w:r w:rsidR="00435522" w:rsidRPr="00435522">
        <w:rPr>
          <w:rFonts w:ascii="Times New Roman" w:hAnsi="Times New Roman" w:cs="Times New Roman"/>
          <w:sz w:val="28"/>
          <w:szCs w:val="28"/>
        </w:rPr>
        <w:t>вотных на территории Краснодарского края</w:t>
      </w:r>
      <w:r w:rsidRPr="00435522">
        <w:rPr>
          <w:rFonts w:ascii="Times New Roman" w:hAnsi="Times New Roman" w:cs="Times New Roman"/>
          <w:sz w:val="28"/>
          <w:szCs w:val="28"/>
        </w:rPr>
        <w:t>.</w:t>
      </w:r>
    </w:p>
    <w:p w:rsidR="00EE7108" w:rsidRPr="0047469B" w:rsidRDefault="00EE7108" w:rsidP="00EE71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108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EE710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соответствии с </w:t>
      </w:r>
      <w:hyperlink r:id="rId9" w:history="1">
        <w:r w:rsidRPr="00EE7108">
          <w:rPr>
            <w:rFonts w:ascii="Times New Roman" w:hAnsi="Times New Roman" w:cs="Times New Roman"/>
            <w:sz w:val="28"/>
            <w:szCs w:val="28"/>
          </w:rPr>
          <w:t>Фед</w:t>
        </w:r>
        <w:r w:rsidRPr="00EE7108">
          <w:rPr>
            <w:rFonts w:ascii="Times New Roman" w:hAnsi="Times New Roman" w:cs="Times New Roman"/>
            <w:sz w:val="28"/>
            <w:szCs w:val="28"/>
          </w:rPr>
          <w:t>е</w:t>
        </w:r>
        <w:r w:rsidRPr="00EE7108">
          <w:rPr>
            <w:rFonts w:ascii="Times New Roman" w:hAnsi="Times New Roman" w:cs="Times New Roman"/>
            <w:sz w:val="28"/>
            <w:szCs w:val="28"/>
          </w:rPr>
          <w:t>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№ 210-ФЗ «</w:t>
      </w:r>
      <w:r w:rsidRPr="00EE71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</w:t>
      </w:r>
      <w:r>
        <w:rPr>
          <w:rFonts w:ascii="Times New Roman" w:hAnsi="Times New Roman" w:cs="Times New Roman"/>
          <w:sz w:val="28"/>
          <w:szCs w:val="28"/>
        </w:rPr>
        <w:t>пальных услуг»</w:t>
      </w:r>
      <w:r w:rsidRPr="00EE710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иными нормативными правовыми актами, устанавливает порядок предоставл</w:t>
      </w:r>
      <w:r w:rsidRPr="00EE7108">
        <w:rPr>
          <w:rFonts w:ascii="Times New Roman" w:hAnsi="Times New Roman" w:cs="Times New Roman"/>
          <w:sz w:val="28"/>
          <w:szCs w:val="28"/>
        </w:rPr>
        <w:t>е</w:t>
      </w:r>
      <w:r w:rsidRPr="00EE7108">
        <w:rPr>
          <w:rFonts w:ascii="Times New Roman" w:hAnsi="Times New Roman" w:cs="Times New Roman"/>
          <w:sz w:val="28"/>
          <w:szCs w:val="28"/>
        </w:rPr>
        <w:t xml:space="preserve">ния государственной услуги с соблюдением норм </w:t>
      </w:r>
      <w:hyperlink r:id="rId10" w:history="1">
        <w:r w:rsidRPr="00EE7108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EE7108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персональных данных, включая осуществление в рамках такого предоставления электронного взаимодействия между государственными органами.</w:t>
      </w:r>
      <w:proofErr w:type="gramEnd"/>
    </w:p>
    <w:p w:rsidR="002D785D" w:rsidRPr="00D053F0" w:rsidRDefault="002D785D" w:rsidP="00553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F0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D053F0">
        <w:rPr>
          <w:rFonts w:ascii="Times New Roman" w:hAnsi="Times New Roman"/>
          <w:sz w:val="28"/>
          <w:szCs w:val="28"/>
        </w:rPr>
        <w:t>Круг заявителей.</w:t>
      </w:r>
    </w:p>
    <w:p w:rsidR="002D785D" w:rsidRDefault="002D785D" w:rsidP="00E76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2A4F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</w:t>
      </w:r>
      <w:r w:rsidR="00B86858" w:rsidRPr="00252A4F">
        <w:rPr>
          <w:rFonts w:ascii="Times New Roman" w:hAnsi="Times New Roman" w:cs="Times New Roman"/>
          <w:sz w:val="28"/>
          <w:szCs w:val="28"/>
        </w:rPr>
        <w:t>юридические лица и и</w:t>
      </w:r>
      <w:r w:rsidR="00B86858" w:rsidRPr="00252A4F">
        <w:rPr>
          <w:rFonts w:ascii="Times New Roman" w:hAnsi="Times New Roman" w:cs="Times New Roman"/>
          <w:sz w:val="28"/>
          <w:szCs w:val="28"/>
        </w:rPr>
        <w:t>н</w:t>
      </w:r>
      <w:r w:rsidR="00B86858" w:rsidRPr="00252A4F">
        <w:rPr>
          <w:rFonts w:ascii="Times New Roman" w:hAnsi="Times New Roman" w:cs="Times New Roman"/>
          <w:sz w:val="28"/>
          <w:szCs w:val="28"/>
        </w:rPr>
        <w:t>дивидуальные предприниматели</w:t>
      </w:r>
      <w:r w:rsidRPr="00252A4F">
        <w:rPr>
          <w:rFonts w:ascii="Times New Roman" w:hAnsi="Times New Roman" w:cs="Times New Roman"/>
          <w:sz w:val="28"/>
          <w:szCs w:val="28"/>
        </w:rPr>
        <w:t xml:space="preserve">, </w:t>
      </w:r>
      <w:r w:rsidR="00B86858" w:rsidRPr="00252A4F">
        <w:rPr>
          <w:rFonts w:ascii="Times New Roman" w:hAnsi="Times New Roman" w:cs="Times New Roman"/>
          <w:sz w:val="28"/>
          <w:szCs w:val="28"/>
        </w:rPr>
        <w:t>у которых было произведено отчуждение ж</w:t>
      </w:r>
      <w:r w:rsidR="00B86858" w:rsidRPr="00252A4F">
        <w:rPr>
          <w:rFonts w:ascii="Times New Roman" w:hAnsi="Times New Roman" w:cs="Times New Roman"/>
          <w:sz w:val="28"/>
          <w:szCs w:val="28"/>
        </w:rPr>
        <w:t>и</w:t>
      </w:r>
      <w:r w:rsidR="00B86858" w:rsidRPr="00252A4F">
        <w:rPr>
          <w:rFonts w:ascii="Times New Roman" w:hAnsi="Times New Roman" w:cs="Times New Roman"/>
          <w:sz w:val="28"/>
          <w:szCs w:val="28"/>
        </w:rPr>
        <w:t>вотных и (или) изъятие продуктов животноводства при ликвидации очагов ос</w:t>
      </w:r>
      <w:r w:rsidR="00B86858" w:rsidRPr="00252A4F">
        <w:rPr>
          <w:rFonts w:ascii="Times New Roman" w:hAnsi="Times New Roman" w:cs="Times New Roman"/>
          <w:sz w:val="28"/>
          <w:szCs w:val="28"/>
        </w:rPr>
        <w:t>о</w:t>
      </w:r>
      <w:r w:rsidR="00B86858" w:rsidRPr="00252A4F">
        <w:rPr>
          <w:rFonts w:ascii="Times New Roman" w:hAnsi="Times New Roman" w:cs="Times New Roman"/>
          <w:sz w:val="28"/>
          <w:szCs w:val="28"/>
        </w:rPr>
        <w:t xml:space="preserve">бо опасных болезней животных на территории Краснодарского края </w:t>
      </w:r>
      <w:r w:rsidRPr="00252A4F">
        <w:rPr>
          <w:rFonts w:ascii="Times New Roman" w:hAnsi="Times New Roman" w:cs="Times New Roman"/>
          <w:sz w:val="28"/>
          <w:szCs w:val="28"/>
        </w:rPr>
        <w:t>(далее – заявители)</w:t>
      </w:r>
      <w:r w:rsidR="00252A4F" w:rsidRPr="00252A4F">
        <w:rPr>
          <w:rFonts w:ascii="Times New Roman" w:hAnsi="Times New Roman" w:cs="Times New Roman"/>
          <w:sz w:val="28"/>
          <w:szCs w:val="28"/>
        </w:rPr>
        <w:t>, обратившиеся в управление с заявлением о предоставлении субс</w:t>
      </w:r>
      <w:r w:rsidR="00252A4F" w:rsidRPr="00252A4F">
        <w:rPr>
          <w:rFonts w:ascii="Times New Roman" w:hAnsi="Times New Roman" w:cs="Times New Roman"/>
          <w:sz w:val="28"/>
          <w:szCs w:val="28"/>
        </w:rPr>
        <w:t>и</w:t>
      </w:r>
      <w:r w:rsidR="00252A4F" w:rsidRPr="00252A4F">
        <w:rPr>
          <w:rFonts w:ascii="Times New Roman" w:hAnsi="Times New Roman" w:cs="Times New Roman"/>
          <w:sz w:val="28"/>
          <w:szCs w:val="28"/>
        </w:rPr>
        <w:t>дии.</w:t>
      </w:r>
    </w:p>
    <w:p w:rsidR="00253FE5" w:rsidRPr="00E769F6" w:rsidRDefault="00BE0C36" w:rsidP="00E7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C36">
        <w:rPr>
          <w:rFonts w:ascii="Times New Roman" w:hAnsi="Times New Roman" w:cs="Times New Roman"/>
          <w:sz w:val="28"/>
          <w:szCs w:val="28"/>
        </w:rPr>
        <w:t>Субсидии предоставляются заявителям в размерах</w:t>
      </w:r>
      <w:r w:rsidR="00253FE5" w:rsidRPr="00E769F6">
        <w:rPr>
          <w:rFonts w:ascii="Times New Roman" w:hAnsi="Times New Roman" w:cs="Times New Roman"/>
          <w:sz w:val="28"/>
          <w:szCs w:val="28"/>
        </w:rPr>
        <w:t>:</w:t>
      </w:r>
    </w:p>
    <w:p w:rsidR="00253FE5" w:rsidRPr="00E769F6" w:rsidRDefault="00253FE5" w:rsidP="00E7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FE5">
        <w:rPr>
          <w:rFonts w:ascii="Times New Roman" w:hAnsi="Times New Roman" w:cs="Times New Roman"/>
          <w:sz w:val="28"/>
          <w:szCs w:val="28"/>
        </w:rPr>
        <w:t>100 процентов</w:t>
      </w:r>
      <w:r w:rsidRPr="00E769F6">
        <w:rPr>
          <w:rFonts w:ascii="Times New Roman" w:hAnsi="Times New Roman" w:cs="Times New Roman"/>
          <w:sz w:val="28"/>
          <w:szCs w:val="28"/>
        </w:rPr>
        <w:t xml:space="preserve"> стоимости отчужденных животных и (или) изъятых пр</w:t>
      </w:r>
      <w:r w:rsidRPr="00E769F6">
        <w:rPr>
          <w:rFonts w:ascii="Times New Roman" w:hAnsi="Times New Roman" w:cs="Times New Roman"/>
          <w:sz w:val="28"/>
          <w:szCs w:val="28"/>
        </w:rPr>
        <w:t>о</w:t>
      </w:r>
      <w:r w:rsidRPr="00E769F6">
        <w:rPr>
          <w:rFonts w:ascii="Times New Roman" w:hAnsi="Times New Roman" w:cs="Times New Roman"/>
          <w:sz w:val="28"/>
          <w:szCs w:val="28"/>
        </w:rPr>
        <w:t>дуктов животноводства;</w:t>
      </w:r>
    </w:p>
    <w:p w:rsidR="00BE0C36" w:rsidRPr="00253FE5" w:rsidRDefault="00BE0C36" w:rsidP="00E769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769F6">
        <w:rPr>
          <w:rFonts w:ascii="Times New Roman" w:hAnsi="Times New Roman" w:cs="Times New Roman"/>
          <w:sz w:val="28"/>
          <w:szCs w:val="28"/>
        </w:rPr>
        <w:t>исходя из цены на отчужденных животных, представленной регионал</w:t>
      </w:r>
      <w:r w:rsidRPr="00E769F6">
        <w:rPr>
          <w:rFonts w:ascii="Times New Roman" w:hAnsi="Times New Roman" w:cs="Times New Roman"/>
          <w:sz w:val="28"/>
          <w:szCs w:val="28"/>
        </w:rPr>
        <w:t>ь</w:t>
      </w:r>
      <w:r w:rsidRPr="00E769F6">
        <w:rPr>
          <w:rFonts w:ascii="Times New Roman" w:hAnsi="Times New Roman" w:cs="Times New Roman"/>
          <w:sz w:val="28"/>
          <w:szCs w:val="28"/>
        </w:rPr>
        <w:t xml:space="preserve">ной энергетической комиссией - департаментом цен и тарифов Краснодарского края по соответствующему запросу </w:t>
      </w:r>
      <w:r w:rsidR="00253FE5" w:rsidRPr="00E769F6">
        <w:rPr>
          <w:rFonts w:ascii="Times New Roman" w:hAnsi="Times New Roman" w:cs="Times New Roman"/>
          <w:sz w:val="28"/>
          <w:szCs w:val="28"/>
        </w:rPr>
        <w:t>управления</w:t>
      </w:r>
      <w:r w:rsidR="00E769F6" w:rsidRPr="00E769F6">
        <w:rPr>
          <w:rFonts w:ascii="Times New Roman" w:hAnsi="Times New Roman" w:cs="Times New Roman"/>
          <w:sz w:val="28"/>
          <w:szCs w:val="28"/>
        </w:rPr>
        <w:t>.</w:t>
      </w:r>
    </w:p>
    <w:p w:rsidR="00B86858" w:rsidRDefault="00B86858" w:rsidP="00252A4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A4F">
        <w:rPr>
          <w:rFonts w:ascii="Times New Roman" w:hAnsi="Times New Roman" w:cs="Times New Roman"/>
          <w:sz w:val="28"/>
          <w:szCs w:val="28"/>
        </w:rPr>
        <w:t>Субсидии предоставляются заявителям в соответствии с объемами ф</w:t>
      </w:r>
      <w:r w:rsidRPr="00252A4F">
        <w:rPr>
          <w:rFonts w:ascii="Times New Roman" w:hAnsi="Times New Roman" w:cs="Times New Roman"/>
          <w:sz w:val="28"/>
          <w:szCs w:val="28"/>
        </w:rPr>
        <w:t>и</w:t>
      </w:r>
      <w:r w:rsidRPr="00252A4F">
        <w:rPr>
          <w:rFonts w:ascii="Times New Roman" w:hAnsi="Times New Roman" w:cs="Times New Roman"/>
          <w:sz w:val="28"/>
          <w:szCs w:val="28"/>
        </w:rPr>
        <w:t>нансирования</w:t>
      </w:r>
      <w:r w:rsidRPr="00B86858">
        <w:rPr>
          <w:rFonts w:ascii="Times New Roman" w:hAnsi="Times New Roman" w:cs="Times New Roman"/>
          <w:sz w:val="28"/>
          <w:szCs w:val="28"/>
        </w:rPr>
        <w:t>, предусмотренными на реализацию соответствующего меропри</w:t>
      </w:r>
      <w:r w:rsidRPr="00B86858">
        <w:rPr>
          <w:rFonts w:ascii="Times New Roman" w:hAnsi="Times New Roman" w:cs="Times New Roman"/>
          <w:sz w:val="28"/>
          <w:szCs w:val="28"/>
        </w:rPr>
        <w:t>я</w:t>
      </w:r>
      <w:r w:rsidRPr="00B86858">
        <w:rPr>
          <w:rFonts w:ascii="Times New Roman" w:hAnsi="Times New Roman" w:cs="Times New Roman"/>
          <w:sz w:val="28"/>
          <w:szCs w:val="28"/>
        </w:rPr>
        <w:t xml:space="preserve">тия </w:t>
      </w:r>
      <w:hyperlink r:id="rId11" w:history="1">
        <w:r w:rsidRPr="00B86858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Краснодарского края «</w:t>
      </w:r>
      <w:r w:rsidRPr="00B86858">
        <w:rPr>
          <w:rFonts w:ascii="Times New Roman" w:hAnsi="Times New Roman" w:cs="Times New Roman"/>
          <w:sz w:val="28"/>
          <w:szCs w:val="28"/>
        </w:rPr>
        <w:t>Развитие сельского х</w:t>
      </w:r>
      <w:r w:rsidRPr="00B86858">
        <w:rPr>
          <w:rFonts w:ascii="Times New Roman" w:hAnsi="Times New Roman" w:cs="Times New Roman"/>
          <w:sz w:val="28"/>
          <w:szCs w:val="28"/>
        </w:rPr>
        <w:t>о</w:t>
      </w:r>
      <w:r w:rsidRPr="00B86858">
        <w:rPr>
          <w:rFonts w:ascii="Times New Roman" w:hAnsi="Times New Roman" w:cs="Times New Roman"/>
          <w:sz w:val="28"/>
          <w:szCs w:val="28"/>
        </w:rPr>
        <w:t>зяйства и регулирование рынков сельскохозяйственной пр</w:t>
      </w:r>
      <w:r>
        <w:rPr>
          <w:rFonts w:ascii="Times New Roman" w:hAnsi="Times New Roman" w:cs="Times New Roman"/>
          <w:sz w:val="28"/>
          <w:szCs w:val="28"/>
        </w:rPr>
        <w:t>одукции, сырья и продовольствия»</w:t>
      </w:r>
      <w:r w:rsidRPr="00B86858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12" w:history="1">
        <w:r w:rsidRPr="00B8685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6858">
        <w:rPr>
          <w:rFonts w:ascii="Times New Roman" w:hAnsi="Times New Roman" w:cs="Times New Roman"/>
          <w:sz w:val="28"/>
          <w:szCs w:val="28"/>
        </w:rPr>
        <w:t xml:space="preserve"> главы администрации (губе</w:t>
      </w:r>
      <w:r w:rsidRPr="00B86858">
        <w:rPr>
          <w:rFonts w:ascii="Times New Roman" w:hAnsi="Times New Roman" w:cs="Times New Roman"/>
          <w:sz w:val="28"/>
          <w:szCs w:val="28"/>
        </w:rPr>
        <w:t>р</w:t>
      </w:r>
      <w:r w:rsidRPr="00B86858">
        <w:rPr>
          <w:rFonts w:ascii="Times New Roman" w:hAnsi="Times New Roman" w:cs="Times New Roman"/>
          <w:sz w:val="28"/>
          <w:szCs w:val="28"/>
        </w:rPr>
        <w:t>натора) Кра</w:t>
      </w:r>
      <w:r>
        <w:rPr>
          <w:rFonts w:ascii="Times New Roman" w:hAnsi="Times New Roman" w:cs="Times New Roman"/>
          <w:sz w:val="28"/>
          <w:szCs w:val="28"/>
        </w:rPr>
        <w:t>снодарского края от 05.10.2015 №</w:t>
      </w:r>
      <w:r w:rsidRPr="00B86858">
        <w:rPr>
          <w:rFonts w:ascii="Times New Roman" w:hAnsi="Times New Roman" w:cs="Times New Roman"/>
          <w:sz w:val="28"/>
          <w:szCs w:val="28"/>
        </w:rPr>
        <w:t> 944, в пределах лимитов бю</w:t>
      </w:r>
      <w:r w:rsidRPr="00B86858">
        <w:rPr>
          <w:rFonts w:ascii="Times New Roman" w:hAnsi="Times New Roman" w:cs="Times New Roman"/>
          <w:sz w:val="28"/>
          <w:szCs w:val="28"/>
        </w:rPr>
        <w:t>д</w:t>
      </w:r>
      <w:r w:rsidRPr="00B86858">
        <w:rPr>
          <w:rFonts w:ascii="Times New Roman" w:hAnsi="Times New Roman" w:cs="Times New Roman"/>
          <w:sz w:val="28"/>
          <w:szCs w:val="28"/>
        </w:rPr>
        <w:t>жетных обязательств и бюджетных ассиг</w:t>
      </w:r>
      <w:r w:rsidR="00252A4F">
        <w:rPr>
          <w:rFonts w:ascii="Times New Roman" w:hAnsi="Times New Roman" w:cs="Times New Roman"/>
          <w:sz w:val="28"/>
          <w:szCs w:val="28"/>
        </w:rPr>
        <w:t>нований, доведенных управлению</w:t>
      </w:r>
      <w:r w:rsidRPr="00B86858">
        <w:rPr>
          <w:rFonts w:ascii="Times New Roman" w:hAnsi="Times New Roman" w:cs="Times New Roman"/>
          <w:sz w:val="28"/>
          <w:szCs w:val="28"/>
        </w:rPr>
        <w:t xml:space="preserve"> на эти цели.</w:t>
      </w:r>
      <w:proofErr w:type="gramEnd"/>
    </w:p>
    <w:p w:rsidR="00B86858" w:rsidRPr="00530F84" w:rsidRDefault="008472F3" w:rsidP="00530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B86858" w:rsidRPr="00530F84">
        <w:rPr>
          <w:rFonts w:ascii="Times New Roman" w:hAnsi="Times New Roman" w:cs="Times New Roman"/>
          <w:sz w:val="28"/>
          <w:szCs w:val="28"/>
        </w:rPr>
        <w:t>. Субсидии предоставляются заявителям при соблюдении ими сл</w:t>
      </w:r>
      <w:r w:rsidR="00B86858" w:rsidRPr="00530F84">
        <w:rPr>
          <w:rFonts w:ascii="Times New Roman" w:hAnsi="Times New Roman" w:cs="Times New Roman"/>
          <w:sz w:val="28"/>
          <w:szCs w:val="28"/>
        </w:rPr>
        <w:t>е</w:t>
      </w:r>
      <w:r w:rsidR="00B86858" w:rsidRPr="00530F84">
        <w:rPr>
          <w:rFonts w:ascii="Times New Roman" w:hAnsi="Times New Roman" w:cs="Times New Roman"/>
          <w:sz w:val="28"/>
          <w:szCs w:val="28"/>
        </w:rPr>
        <w:t>дующих условий:</w:t>
      </w:r>
    </w:p>
    <w:p w:rsidR="00530F84" w:rsidRPr="00530F84" w:rsidRDefault="00B86858" w:rsidP="00530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F84">
        <w:rPr>
          <w:rFonts w:ascii="Times New Roman" w:hAnsi="Times New Roman" w:cs="Times New Roman"/>
          <w:sz w:val="28"/>
          <w:szCs w:val="28"/>
        </w:rPr>
        <w:t xml:space="preserve">1) </w:t>
      </w:r>
      <w:r w:rsidR="00530F84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30F84" w:rsidRPr="00530F84">
        <w:rPr>
          <w:rFonts w:ascii="Times New Roman" w:hAnsi="Times New Roman" w:cs="Times New Roman"/>
          <w:sz w:val="28"/>
          <w:szCs w:val="28"/>
        </w:rPr>
        <w:t>акт</w:t>
      </w:r>
      <w:r w:rsidR="00530F84">
        <w:rPr>
          <w:rFonts w:ascii="Times New Roman" w:hAnsi="Times New Roman" w:cs="Times New Roman"/>
          <w:sz w:val="28"/>
          <w:szCs w:val="28"/>
        </w:rPr>
        <w:t>а</w:t>
      </w:r>
      <w:r w:rsidR="00530F84" w:rsidRPr="00530F84">
        <w:rPr>
          <w:rFonts w:ascii="Times New Roman" w:hAnsi="Times New Roman" w:cs="Times New Roman"/>
          <w:sz w:val="28"/>
          <w:szCs w:val="28"/>
        </w:rPr>
        <w:t xml:space="preserve"> об отчуждении животных и изъятии продуктов животн</w:t>
      </w:r>
      <w:r w:rsidR="00530F84" w:rsidRPr="00530F84">
        <w:rPr>
          <w:rFonts w:ascii="Times New Roman" w:hAnsi="Times New Roman" w:cs="Times New Roman"/>
          <w:sz w:val="28"/>
          <w:szCs w:val="28"/>
        </w:rPr>
        <w:t>о</w:t>
      </w:r>
      <w:r w:rsidR="00530F84" w:rsidRPr="00530F84">
        <w:rPr>
          <w:rFonts w:ascii="Times New Roman" w:hAnsi="Times New Roman" w:cs="Times New Roman"/>
          <w:sz w:val="28"/>
          <w:szCs w:val="28"/>
        </w:rPr>
        <w:t xml:space="preserve">водства при ликвидации очагов особо опасных болезней животных по форме, утвержденной </w:t>
      </w:r>
      <w:hyperlink r:id="rId13" w:history="1">
        <w:r w:rsidR="00530F84" w:rsidRPr="00530F8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530F84" w:rsidRPr="00530F84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 w:rsidR="001E2250">
        <w:rPr>
          <w:rFonts w:ascii="Times New Roman" w:hAnsi="Times New Roman" w:cs="Times New Roman"/>
          <w:sz w:val="28"/>
          <w:szCs w:val="28"/>
        </w:rPr>
        <w:t xml:space="preserve"> Федерации              от 26.05. 2006 </w:t>
      </w:r>
      <w:r w:rsidR="00530F84">
        <w:rPr>
          <w:rFonts w:ascii="Times New Roman" w:hAnsi="Times New Roman" w:cs="Times New Roman"/>
          <w:sz w:val="28"/>
          <w:szCs w:val="28"/>
        </w:rPr>
        <w:t xml:space="preserve"> № 310 «</w:t>
      </w:r>
      <w:r w:rsidR="00530F84" w:rsidRPr="00530F84">
        <w:rPr>
          <w:rFonts w:ascii="Times New Roman" w:hAnsi="Times New Roman" w:cs="Times New Roman"/>
          <w:sz w:val="28"/>
          <w:szCs w:val="28"/>
        </w:rPr>
        <w:t>Об отчуждении животных и изъятии продуктов живо</w:t>
      </w:r>
      <w:r w:rsidR="00530F84" w:rsidRPr="00530F84">
        <w:rPr>
          <w:rFonts w:ascii="Times New Roman" w:hAnsi="Times New Roman" w:cs="Times New Roman"/>
          <w:sz w:val="28"/>
          <w:szCs w:val="28"/>
        </w:rPr>
        <w:t>т</w:t>
      </w:r>
      <w:r w:rsidR="00530F84" w:rsidRPr="00530F84">
        <w:rPr>
          <w:rFonts w:ascii="Times New Roman" w:hAnsi="Times New Roman" w:cs="Times New Roman"/>
          <w:sz w:val="28"/>
          <w:szCs w:val="28"/>
        </w:rPr>
        <w:t>новодства при ликвидации очагов особо опасных болезней жи</w:t>
      </w:r>
      <w:r w:rsidR="00530F84">
        <w:rPr>
          <w:rFonts w:ascii="Times New Roman" w:hAnsi="Times New Roman" w:cs="Times New Roman"/>
          <w:sz w:val="28"/>
          <w:szCs w:val="28"/>
        </w:rPr>
        <w:t>вотных»</w:t>
      </w:r>
      <w:r w:rsidR="00B83AE4">
        <w:rPr>
          <w:rFonts w:ascii="Times New Roman" w:hAnsi="Times New Roman" w:cs="Times New Roman"/>
          <w:sz w:val="28"/>
          <w:szCs w:val="28"/>
        </w:rPr>
        <w:t>;</w:t>
      </w:r>
    </w:p>
    <w:p w:rsidR="00B86858" w:rsidRPr="00530F84" w:rsidRDefault="007C59C2" w:rsidP="007C59C2">
      <w:pPr>
        <w:pStyle w:val="af"/>
        <w:ind w:left="139" w:firstLine="5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25DA">
        <w:rPr>
          <w:rFonts w:ascii="Times New Roman" w:hAnsi="Times New Roman" w:cs="Times New Roman"/>
          <w:sz w:val="28"/>
          <w:szCs w:val="28"/>
        </w:rPr>
        <w:t>2</w:t>
      </w:r>
      <w:r w:rsidR="00B86858" w:rsidRPr="008925DA">
        <w:rPr>
          <w:rFonts w:ascii="Times New Roman" w:hAnsi="Times New Roman" w:cs="Times New Roman"/>
          <w:sz w:val="28"/>
          <w:szCs w:val="28"/>
        </w:rPr>
        <w:t xml:space="preserve">) наличие соглашения о </w:t>
      </w:r>
      <w:r w:rsidR="00530F84" w:rsidRPr="008925DA">
        <w:rPr>
          <w:rFonts w:ascii="Times New Roman" w:hAnsi="Times New Roman" w:cs="Times New Roman"/>
          <w:sz w:val="28"/>
          <w:szCs w:val="28"/>
        </w:rPr>
        <w:t>предоставлении субсидии, заключе</w:t>
      </w:r>
      <w:r w:rsidR="00B86858" w:rsidRPr="008925DA">
        <w:rPr>
          <w:rFonts w:ascii="Times New Roman" w:hAnsi="Times New Roman" w:cs="Times New Roman"/>
          <w:sz w:val="28"/>
          <w:szCs w:val="28"/>
        </w:rPr>
        <w:t xml:space="preserve">нного между заявителем и </w:t>
      </w:r>
      <w:r w:rsidR="003215B2" w:rsidRPr="008925DA">
        <w:rPr>
          <w:rFonts w:ascii="Times New Roman" w:hAnsi="Times New Roman" w:cs="Times New Roman"/>
          <w:sz w:val="28"/>
          <w:szCs w:val="28"/>
        </w:rPr>
        <w:t>управлением</w:t>
      </w:r>
      <w:r w:rsidR="00B86858" w:rsidRPr="008925DA">
        <w:rPr>
          <w:rFonts w:ascii="Times New Roman" w:hAnsi="Times New Roman" w:cs="Times New Roman"/>
          <w:sz w:val="28"/>
          <w:szCs w:val="28"/>
        </w:rPr>
        <w:t>, по форме</w:t>
      </w:r>
      <w:r w:rsidRPr="008925DA">
        <w:rPr>
          <w:rFonts w:ascii="Times New Roman" w:hAnsi="Times New Roman" w:cs="Times New Roman"/>
          <w:sz w:val="28"/>
          <w:szCs w:val="28"/>
        </w:rPr>
        <w:t xml:space="preserve"> утвержденной</w:t>
      </w:r>
      <w:r w:rsidR="00B86858" w:rsidRPr="008925DA">
        <w:rPr>
          <w:rFonts w:ascii="Times New Roman" w:hAnsi="Times New Roman" w:cs="Times New Roman"/>
          <w:sz w:val="28"/>
          <w:szCs w:val="28"/>
        </w:rPr>
        <w:t xml:space="preserve"> </w:t>
      </w:r>
      <w:r w:rsidRPr="008925DA">
        <w:rPr>
          <w:rFonts w:ascii="Times New Roman" w:hAnsi="Times New Roman" w:cs="Times New Roman"/>
          <w:sz w:val="28"/>
          <w:szCs w:val="28"/>
        </w:rPr>
        <w:t>Приказом министерства финансов Кр</w:t>
      </w:r>
      <w:r w:rsidR="001E2250" w:rsidRPr="008925DA">
        <w:rPr>
          <w:rFonts w:ascii="Times New Roman" w:hAnsi="Times New Roman" w:cs="Times New Roman"/>
          <w:sz w:val="28"/>
          <w:szCs w:val="28"/>
        </w:rPr>
        <w:t>аснодарского края от 19.12.2016 </w:t>
      </w:r>
      <w:r w:rsidRPr="008925DA">
        <w:rPr>
          <w:rFonts w:ascii="Times New Roman" w:hAnsi="Times New Roman" w:cs="Times New Roman"/>
          <w:sz w:val="28"/>
          <w:szCs w:val="28"/>
        </w:rPr>
        <w:t xml:space="preserve"> № 424 «Об утверждении тип</w:t>
      </w:r>
      <w:r w:rsidRPr="008925DA">
        <w:rPr>
          <w:rFonts w:ascii="Times New Roman" w:hAnsi="Times New Roman" w:cs="Times New Roman"/>
          <w:sz w:val="28"/>
          <w:szCs w:val="28"/>
        </w:rPr>
        <w:t>о</w:t>
      </w:r>
      <w:r w:rsidRPr="008925DA">
        <w:rPr>
          <w:rFonts w:ascii="Times New Roman" w:hAnsi="Times New Roman" w:cs="Times New Roman"/>
          <w:sz w:val="28"/>
          <w:szCs w:val="28"/>
        </w:rPr>
        <w:t>вой формы соглашения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</w:t>
      </w:r>
      <w:r w:rsidRPr="008925DA">
        <w:rPr>
          <w:rFonts w:ascii="Times New Roman" w:hAnsi="Times New Roman" w:cs="Times New Roman"/>
          <w:sz w:val="28"/>
          <w:szCs w:val="28"/>
        </w:rPr>
        <w:t>и</w:t>
      </w:r>
      <w:r w:rsidRPr="008925DA">
        <w:rPr>
          <w:rFonts w:ascii="Times New Roman" w:hAnsi="Times New Roman" w:cs="Times New Roman"/>
          <w:sz w:val="28"/>
          <w:szCs w:val="28"/>
        </w:rPr>
        <w:t>телям товаров, работ, услуг, из краевого бюджета»</w:t>
      </w:r>
      <w:r w:rsidR="00530F84" w:rsidRPr="008925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469B" w:rsidRDefault="0047469B" w:rsidP="00B86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69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47469B">
        <w:rPr>
          <w:rFonts w:ascii="Times New Roman" w:hAnsi="Times New Roman" w:cs="Times New Roman"/>
          <w:sz w:val="28"/>
          <w:szCs w:val="28"/>
        </w:rPr>
        <w:t>р</w:t>
      </w:r>
      <w:r w:rsidRPr="0047469B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31"/>
      <w:r w:rsidRPr="00D32709">
        <w:rPr>
          <w:rFonts w:ascii="Times New Roman" w:hAnsi="Times New Roman" w:cs="Times New Roman"/>
          <w:sz w:val="28"/>
          <w:szCs w:val="28"/>
        </w:rPr>
        <w:t>1.3.1.</w:t>
      </w:r>
      <w:r w:rsidRPr="00CC6AF7">
        <w:rPr>
          <w:rFonts w:ascii="Times New Roman" w:hAnsi="Times New Roman" w:cs="Times New Roman"/>
          <w:sz w:val="28"/>
          <w:szCs w:val="28"/>
        </w:rPr>
        <w:t xml:space="preserve"> Информация об управлении</w:t>
      </w:r>
      <w:r w:rsidRPr="00D32709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AF7">
        <w:rPr>
          <w:rFonts w:ascii="Times New Roman" w:hAnsi="Times New Roman" w:cs="Times New Roman"/>
          <w:sz w:val="28"/>
          <w:szCs w:val="28"/>
        </w:rPr>
        <w:t>Местонахождение управления</w:t>
      </w:r>
      <w:r w:rsidRPr="00D32709">
        <w:rPr>
          <w:rFonts w:ascii="Times New Roman" w:hAnsi="Times New Roman" w:cs="Times New Roman"/>
          <w:sz w:val="28"/>
          <w:szCs w:val="28"/>
        </w:rPr>
        <w:t xml:space="preserve">: 350000, город Краснодар, улица </w:t>
      </w:r>
      <w:proofErr w:type="spellStart"/>
      <w:r w:rsidRPr="00D32709">
        <w:rPr>
          <w:rFonts w:ascii="Times New Roman" w:hAnsi="Times New Roman" w:cs="Times New Roman"/>
          <w:sz w:val="28"/>
          <w:szCs w:val="28"/>
        </w:rPr>
        <w:t>Рашп</w:t>
      </w:r>
      <w:r w:rsidRPr="00D32709">
        <w:rPr>
          <w:rFonts w:ascii="Times New Roman" w:hAnsi="Times New Roman" w:cs="Times New Roman"/>
          <w:sz w:val="28"/>
          <w:szCs w:val="28"/>
        </w:rPr>
        <w:t>и</w:t>
      </w:r>
      <w:r w:rsidRPr="00D32709">
        <w:rPr>
          <w:rFonts w:ascii="Times New Roman" w:hAnsi="Times New Roman" w:cs="Times New Roman"/>
          <w:sz w:val="28"/>
          <w:szCs w:val="28"/>
        </w:rPr>
        <w:t>левская</w:t>
      </w:r>
      <w:proofErr w:type="spellEnd"/>
      <w:r w:rsidRPr="00D32709">
        <w:rPr>
          <w:rFonts w:ascii="Times New Roman" w:hAnsi="Times New Roman" w:cs="Times New Roman"/>
          <w:sz w:val="28"/>
          <w:szCs w:val="28"/>
        </w:rPr>
        <w:t>, 36.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>Прием граждан по вопросам оказания государственной услуги осущест</w:t>
      </w:r>
      <w:r w:rsidRPr="00D32709">
        <w:rPr>
          <w:rFonts w:ascii="Times New Roman" w:hAnsi="Times New Roman" w:cs="Times New Roman"/>
          <w:sz w:val="28"/>
          <w:szCs w:val="28"/>
        </w:rPr>
        <w:t>в</w:t>
      </w:r>
      <w:r w:rsidRPr="00D32709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CC6AF7">
        <w:rPr>
          <w:rFonts w:ascii="Times New Roman" w:hAnsi="Times New Roman" w:cs="Times New Roman"/>
          <w:sz w:val="28"/>
          <w:szCs w:val="28"/>
        </w:rPr>
        <w:t>управлением</w:t>
      </w:r>
      <w:r w:rsidRPr="00D32709">
        <w:rPr>
          <w:rFonts w:ascii="Times New Roman" w:hAnsi="Times New Roman" w:cs="Times New Roman"/>
          <w:sz w:val="28"/>
          <w:szCs w:val="28"/>
        </w:rPr>
        <w:t xml:space="preserve"> по адресу: город Краснодар, улица </w:t>
      </w:r>
      <w:proofErr w:type="spellStart"/>
      <w:r w:rsidRPr="00D32709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D32709">
        <w:rPr>
          <w:rFonts w:ascii="Times New Roman" w:hAnsi="Times New Roman" w:cs="Times New Roman"/>
          <w:sz w:val="28"/>
          <w:szCs w:val="28"/>
        </w:rPr>
        <w:t>, 36.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>Ча</w:t>
      </w:r>
      <w:r w:rsidRPr="00CC6AF7">
        <w:rPr>
          <w:rFonts w:ascii="Times New Roman" w:hAnsi="Times New Roman" w:cs="Times New Roman"/>
          <w:sz w:val="28"/>
          <w:szCs w:val="28"/>
        </w:rPr>
        <w:t>сы приема граждан в управлении</w:t>
      </w:r>
      <w:r w:rsidRPr="00D32709">
        <w:rPr>
          <w:rFonts w:ascii="Times New Roman" w:hAnsi="Times New Roman" w:cs="Times New Roman"/>
          <w:sz w:val="28"/>
          <w:szCs w:val="28"/>
        </w:rPr>
        <w:t xml:space="preserve"> по предоставлению государственной услуги: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lastRenderedPageBreak/>
        <w:t>понедельник - четверг: с 09.</w:t>
      </w:r>
      <w:r w:rsidRPr="00FA2ACD">
        <w:rPr>
          <w:rFonts w:ascii="Times New Roman" w:hAnsi="Times New Roman" w:cs="Times New Roman"/>
          <w:sz w:val="28"/>
          <w:szCs w:val="28"/>
        </w:rPr>
        <w:t>00 до 17.00, пятница: с 9.00 до 16.00, нак</w:t>
      </w:r>
      <w:r w:rsidRPr="00FA2ACD">
        <w:rPr>
          <w:rFonts w:ascii="Times New Roman" w:hAnsi="Times New Roman" w:cs="Times New Roman"/>
          <w:sz w:val="28"/>
          <w:szCs w:val="28"/>
        </w:rPr>
        <w:t>а</w:t>
      </w:r>
      <w:r w:rsidRPr="00FA2ACD">
        <w:rPr>
          <w:rFonts w:ascii="Times New Roman" w:hAnsi="Times New Roman" w:cs="Times New Roman"/>
          <w:sz w:val="28"/>
          <w:szCs w:val="28"/>
        </w:rPr>
        <w:t xml:space="preserve">нуне нерабочих праздничных дней: с 09.00 </w:t>
      </w:r>
      <w:proofErr w:type="gramStart"/>
      <w:r w:rsidRPr="00FA2AC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A2ACD">
        <w:rPr>
          <w:rFonts w:ascii="Times New Roman" w:hAnsi="Times New Roman" w:cs="Times New Roman"/>
          <w:sz w:val="28"/>
          <w:szCs w:val="28"/>
        </w:rPr>
        <w:t xml:space="preserve"> 15.00. Суббота, воскресенье - в</w:t>
      </w:r>
      <w:r w:rsidRPr="00FA2ACD">
        <w:rPr>
          <w:rFonts w:ascii="Times New Roman" w:hAnsi="Times New Roman" w:cs="Times New Roman"/>
          <w:sz w:val="28"/>
          <w:szCs w:val="28"/>
        </w:rPr>
        <w:t>ы</w:t>
      </w:r>
      <w:r w:rsidRPr="00FA2ACD">
        <w:rPr>
          <w:rFonts w:ascii="Times New Roman" w:hAnsi="Times New Roman" w:cs="Times New Roman"/>
          <w:sz w:val="28"/>
          <w:szCs w:val="28"/>
        </w:rPr>
        <w:t>ходные дни.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 xml:space="preserve">Время перерыва уполномоченных </w:t>
      </w:r>
      <w:r w:rsidRPr="008925DA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0B4670" w:rsidRPr="008925DA">
        <w:rPr>
          <w:rFonts w:ascii="Times New Roman" w:hAnsi="Times New Roman" w:cs="Times New Roman"/>
          <w:sz w:val="28"/>
          <w:szCs w:val="28"/>
        </w:rPr>
        <w:t>управления</w:t>
      </w:r>
      <w:r w:rsidRPr="008925DA">
        <w:rPr>
          <w:rFonts w:ascii="Times New Roman" w:hAnsi="Times New Roman" w:cs="Times New Roman"/>
          <w:sz w:val="28"/>
          <w:szCs w:val="28"/>
        </w:rPr>
        <w:t>:</w:t>
      </w:r>
      <w:r w:rsidRPr="00D32709">
        <w:rPr>
          <w:rFonts w:ascii="Times New Roman" w:hAnsi="Times New Roman" w:cs="Times New Roman"/>
          <w:sz w:val="28"/>
          <w:szCs w:val="28"/>
        </w:rPr>
        <w:t xml:space="preserve"> понедельник - четверг: с 13.00 до 13.50, пятница: с 13.00 до 13.40, накануне нерабочих праздничных дней: с 13.00 </w:t>
      </w:r>
      <w:proofErr w:type="gramStart"/>
      <w:r w:rsidRPr="00D3270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32709">
        <w:rPr>
          <w:rFonts w:ascii="Times New Roman" w:hAnsi="Times New Roman" w:cs="Times New Roman"/>
          <w:sz w:val="28"/>
          <w:szCs w:val="28"/>
        </w:rPr>
        <w:t xml:space="preserve"> 13.30. Прием заявлений с прилагаемыми док</w:t>
      </w:r>
      <w:r w:rsidRPr="00D32709">
        <w:rPr>
          <w:rFonts w:ascii="Times New Roman" w:hAnsi="Times New Roman" w:cs="Times New Roman"/>
          <w:sz w:val="28"/>
          <w:szCs w:val="28"/>
        </w:rPr>
        <w:t>у</w:t>
      </w:r>
      <w:r w:rsidRPr="00D32709">
        <w:rPr>
          <w:rFonts w:ascii="Times New Roman" w:hAnsi="Times New Roman" w:cs="Times New Roman"/>
          <w:sz w:val="28"/>
          <w:szCs w:val="28"/>
        </w:rPr>
        <w:t>ментами также осуществляют многофункциональные центры предоставления государственных и муниципальных услуг, расположенные на территории Кра</w:t>
      </w:r>
      <w:r w:rsidRPr="00D32709">
        <w:rPr>
          <w:rFonts w:ascii="Times New Roman" w:hAnsi="Times New Roman" w:cs="Times New Roman"/>
          <w:sz w:val="28"/>
          <w:szCs w:val="28"/>
        </w:rPr>
        <w:t>с</w:t>
      </w:r>
      <w:r w:rsidRPr="00D32709">
        <w:rPr>
          <w:rFonts w:ascii="Times New Roman" w:hAnsi="Times New Roman" w:cs="Times New Roman"/>
          <w:sz w:val="28"/>
          <w:szCs w:val="28"/>
        </w:rPr>
        <w:t>нодарского края (далее - многофункциональный центр). Контактная информ</w:t>
      </w:r>
      <w:r w:rsidRPr="00D32709">
        <w:rPr>
          <w:rFonts w:ascii="Times New Roman" w:hAnsi="Times New Roman" w:cs="Times New Roman"/>
          <w:sz w:val="28"/>
          <w:szCs w:val="28"/>
        </w:rPr>
        <w:t>а</w:t>
      </w:r>
      <w:r w:rsidRPr="00D32709">
        <w:rPr>
          <w:rFonts w:ascii="Times New Roman" w:hAnsi="Times New Roman" w:cs="Times New Roman"/>
          <w:sz w:val="28"/>
          <w:szCs w:val="28"/>
        </w:rPr>
        <w:t>ция о многофункциональных центрах размещена на Едином портале мн</w:t>
      </w:r>
      <w:r w:rsidRPr="00D32709">
        <w:rPr>
          <w:rFonts w:ascii="Times New Roman" w:hAnsi="Times New Roman" w:cs="Times New Roman"/>
          <w:sz w:val="28"/>
          <w:szCs w:val="28"/>
        </w:rPr>
        <w:t>о</w:t>
      </w:r>
      <w:r w:rsidRPr="00D32709">
        <w:rPr>
          <w:rFonts w:ascii="Times New Roman" w:hAnsi="Times New Roman" w:cs="Times New Roman"/>
          <w:sz w:val="28"/>
          <w:szCs w:val="28"/>
        </w:rPr>
        <w:t>гофункциональных центров предоставления государственных и муниципал</w:t>
      </w:r>
      <w:r w:rsidRPr="00D32709">
        <w:rPr>
          <w:rFonts w:ascii="Times New Roman" w:hAnsi="Times New Roman" w:cs="Times New Roman"/>
          <w:sz w:val="28"/>
          <w:szCs w:val="28"/>
        </w:rPr>
        <w:t>ь</w:t>
      </w:r>
      <w:r w:rsidRPr="00D32709">
        <w:rPr>
          <w:rFonts w:ascii="Times New Roman" w:hAnsi="Times New Roman" w:cs="Times New Roman"/>
          <w:sz w:val="28"/>
          <w:szCs w:val="28"/>
        </w:rPr>
        <w:t>ных услуг Краснодарского края (www.e-mfc.ru).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32"/>
      <w:r w:rsidRPr="00D32709">
        <w:rPr>
          <w:rFonts w:ascii="Times New Roman" w:hAnsi="Times New Roman" w:cs="Times New Roman"/>
          <w:sz w:val="28"/>
          <w:szCs w:val="28"/>
        </w:rPr>
        <w:t>1.3.2. Справочные телефоны, по которым производится информирование о порядке предоставления государственной услуги:</w:t>
      </w:r>
    </w:p>
    <w:bookmarkEnd w:id="1"/>
    <w:p w:rsidR="00877ED9" w:rsidRPr="00CC6AF7" w:rsidRDefault="00625465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8(861)268-31-97</w:t>
      </w:r>
      <w:r w:rsidR="00877ED9" w:rsidRPr="00CC6AF7">
        <w:rPr>
          <w:rFonts w:ascii="Times New Roman" w:hAnsi="Times New Roman" w:cs="Times New Roman"/>
          <w:sz w:val="28"/>
          <w:szCs w:val="28"/>
        </w:rPr>
        <w:t xml:space="preserve"> – общий отдел управления; </w:t>
      </w:r>
    </w:p>
    <w:p w:rsidR="00877ED9" w:rsidRPr="00CC6AF7" w:rsidRDefault="00877ED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6AF7">
        <w:rPr>
          <w:rFonts w:ascii="Times New Roman" w:hAnsi="Times New Roman" w:cs="Times New Roman"/>
          <w:sz w:val="28"/>
          <w:szCs w:val="28"/>
        </w:rPr>
        <w:t>8(861)268-32-65 – отдел правовых и имущественных отношений управл</w:t>
      </w:r>
      <w:r w:rsidRPr="00CC6AF7">
        <w:rPr>
          <w:rFonts w:ascii="Times New Roman" w:hAnsi="Times New Roman" w:cs="Times New Roman"/>
          <w:sz w:val="28"/>
          <w:szCs w:val="28"/>
        </w:rPr>
        <w:t>е</w:t>
      </w:r>
      <w:r w:rsidRPr="00CC6AF7">
        <w:rPr>
          <w:rFonts w:ascii="Times New Roman" w:hAnsi="Times New Roman" w:cs="Times New Roman"/>
          <w:sz w:val="28"/>
          <w:szCs w:val="28"/>
        </w:rPr>
        <w:t>ния;</w:t>
      </w:r>
    </w:p>
    <w:p w:rsidR="00877ED9" w:rsidRPr="00CC6AF7" w:rsidRDefault="00877ED9" w:rsidP="00CC6A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6AF7">
        <w:rPr>
          <w:rFonts w:ascii="Times New Roman" w:hAnsi="Times New Roman" w:cs="Times New Roman"/>
          <w:sz w:val="28"/>
          <w:szCs w:val="28"/>
        </w:rPr>
        <w:t>8(861)262-63-23 – отдел финансирования, бухгалтерского учета, отчетн</w:t>
      </w:r>
      <w:r w:rsidRPr="00CC6AF7">
        <w:rPr>
          <w:rFonts w:ascii="Times New Roman" w:hAnsi="Times New Roman" w:cs="Times New Roman"/>
          <w:sz w:val="28"/>
          <w:szCs w:val="28"/>
        </w:rPr>
        <w:t>о</w:t>
      </w:r>
      <w:r w:rsidRPr="00CC6AF7">
        <w:rPr>
          <w:rFonts w:ascii="Times New Roman" w:hAnsi="Times New Roman" w:cs="Times New Roman"/>
          <w:sz w:val="28"/>
          <w:szCs w:val="28"/>
        </w:rPr>
        <w:t>сти и контроля</w:t>
      </w:r>
      <w:r w:rsidR="005C050C">
        <w:rPr>
          <w:rFonts w:ascii="Times New Roman" w:hAnsi="Times New Roman" w:cs="Times New Roman"/>
          <w:sz w:val="28"/>
          <w:szCs w:val="28"/>
        </w:rPr>
        <w:t>.</w:t>
      </w:r>
    </w:p>
    <w:p w:rsidR="00877ED9" w:rsidRPr="00CC6AF7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>Факс, по которому могут поступать официальные обращения</w:t>
      </w:r>
      <w:r w:rsidR="00CC6AF7">
        <w:rPr>
          <w:rFonts w:ascii="Times New Roman" w:hAnsi="Times New Roman" w:cs="Times New Roman"/>
          <w:sz w:val="28"/>
          <w:szCs w:val="28"/>
        </w:rPr>
        <w:t xml:space="preserve">     </w:t>
      </w:r>
      <w:r w:rsidRPr="00D32709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1133"/>
      <w:r w:rsidR="00877ED9" w:rsidRPr="00CC6AF7">
        <w:rPr>
          <w:rFonts w:ascii="Times New Roman" w:hAnsi="Times New Roman" w:cs="Times New Roman"/>
          <w:sz w:val="28"/>
          <w:szCs w:val="28"/>
        </w:rPr>
        <w:t>8(861</w:t>
      </w:r>
      <w:r w:rsidR="00CC6AF7">
        <w:rPr>
          <w:rFonts w:ascii="Times New Roman" w:hAnsi="Times New Roman" w:cs="Times New Roman"/>
          <w:sz w:val="28"/>
          <w:szCs w:val="28"/>
        </w:rPr>
        <w:t>)268-31-23.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>1.3.3. Адрес офиц</w:t>
      </w:r>
      <w:r w:rsidR="00877ED9" w:rsidRPr="00CC6AF7">
        <w:rPr>
          <w:rFonts w:ascii="Times New Roman" w:hAnsi="Times New Roman" w:cs="Times New Roman"/>
          <w:sz w:val="28"/>
          <w:szCs w:val="28"/>
        </w:rPr>
        <w:t>иального сайта управления: http://www.kubanvet.ru.</w:t>
      </w:r>
    </w:p>
    <w:bookmarkEnd w:id="2"/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>Адрес эле</w:t>
      </w:r>
      <w:r w:rsidR="00877ED9" w:rsidRPr="00CC6AF7">
        <w:rPr>
          <w:rFonts w:ascii="Times New Roman" w:hAnsi="Times New Roman" w:cs="Times New Roman"/>
          <w:sz w:val="28"/>
          <w:szCs w:val="28"/>
        </w:rPr>
        <w:t xml:space="preserve">ктронной почты управления: </w:t>
      </w:r>
      <w:proofErr w:type="spellStart"/>
      <w:r w:rsidR="00877ED9" w:rsidRPr="00CC6AF7">
        <w:rPr>
          <w:rFonts w:ascii="Times New Roman" w:hAnsi="Times New Roman" w:cs="Times New Roman"/>
          <w:sz w:val="28"/>
          <w:szCs w:val="28"/>
          <w:lang w:val="en-US"/>
        </w:rPr>
        <w:t>uv</w:t>
      </w:r>
      <w:proofErr w:type="spellEnd"/>
      <w:r w:rsidRPr="00D32709">
        <w:rPr>
          <w:rFonts w:ascii="Times New Roman" w:hAnsi="Times New Roman" w:cs="Times New Roman"/>
          <w:sz w:val="28"/>
          <w:szCs w:val="28"/>
        </w:rPr>
        <w:t>@krasnodar.ru.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34"/>
      <w:r w:rsidRPr="00D32709">
        <w:rPr>
          <w:rFonts w:ascii="Times New Roman" w:hAnsi="Times New Roman" w:cs="Times New Roman"/>
          <w:sz w:val="28"/>
          <w:szCs w:val="28"/>
        </w:rPr>
        <w:t>1.3.4. Получение заявителями консультаций по процедуре предоставл</w:t>
      </w:r>
      <w:r w:rsidRPr="00D32709">
        <w:rPr>
          <w:rFonts w:ascii="Times New Roman" w:hAnsi="Times New Roman" w:cs="Times New Roman"/>
          <w:sz w:val="28"/>
          <w:szCs w:val="28"/>
        </w:rPr>
        <w:t>е</w:t>
      </w:r>
      <w:r w:rsidRPr="00D32709">
        <w:rPr>
          <w:rFonts w:ascii="Times New Roman" w:hAnsi="Times New Roman" w:cs="Times New Roman"/>
          <w:sz w:val="28"/>
          <w:szCs w:val="28"/>
        </w:rPr>
        <w:t>ния государственной услуги могут осуществляться:</w:t>
      </w:r>
    </w:p>
    <w:bookmarkEnd w:id="3"/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>в письменной форме на основании письменного обращения (почтой, электронной почтой, факсимильной связью);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>в устной форме при личном обращении; в устной форме по телефону.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 xml:space="preserve">Консультации в письменной форме предоставляются сотрудниками </w:t>
      </w:r>
      <w:r w:rsidR="00877ED9" w:rsidRPr="00CC6AF7">
        <w:rPr>
          <w:rFonts w:ascii="Times New Roman" w:hAnsi="Times New Roman" w:cs="Times New Roman"/>
          <w:sz w:val="28"/>
          <w:szCs w:val="28"/>
        </w:rPr>
        <w:t>управления</w:t>
      </w:r>
      <w:r w:rsidRPr="00D32709">
        <w:rPr>
          <w:rFonts w:ascii="Times New Roman" w:hAnsi="Times New Roman" w:cs="Times New Roman"/>
          <w:sz w:val="28"/>
          <w:szCs w:val="28"/>
        </w:rPr>
        <w:t xml:space="preserve"> на основании письменного запроса заявителя в течение 30 дней п</w:t>
      </w:r>
      <w:r w:rsidRPr="00D32709">
        <w:rPr>
          <w:rFonts w:ascii="Times New Roman" w:hAnsi="Times New Roman" w:cs="Times New Roman"/>
          <w:sz w:val="28"/>
          <w:szCs w:val="28"/>
        </w:rPr>
        <w:t>о</w:t>
      </w:r>
      <w:r w:rsidRPr="00D32709">
        <w:rPr>
          <w:rFonts w:ascii="Times New Roman" w:hAnsi="Times New Roman" w:cs="Times New Roman"/>
          <w:sz w:val="28"/>
          <w:szCs w:val="28"/>
        </w:rPr>
        <w:t xml:space="preserve">сле получения </w:t>
      </w:r>
      <w:r w:rsidR="003215B2">
        <w:rPr>
          <w:rFonts w:ascii="Times New Roman" w:hAnsi="Times New Roman" w:cs="Times New Roman"/>
          <w:sz w:val="28"/>
          <w:szCs w:val="28"/>
        </w:rPr>
        <w:t>управлением</w:t>
      </w:r>
      <w:r w:rsidRPr="00D32709">
        <w:rPr>
          <w:rFonts w:ascii="Times New Roman" w:hAnsi="Times New Roman" w:cs="Times New Roman"/>
          <w:sz w:val="28"/>
          <w:szCs w:val="28"/>
        </w:rPr>
        <w:t xml:space="preserve"> этого запроса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 xml:space="preserve">Обращения, поступившие в </w:t>
      </w:r>
      <w:r w:rsidR="00877ED9" w:rsidRPr="00CC6AF7">
        <w:rPr>
          <w:rFonts w:ascii="Times New Roman" w:hAnsi="Times New Roman" w:cs="Times New Roman"/>
          <w:sz w:val="28"/>
          <w:szCs w:val="28"/>
        </w:rPr>
        <w:t>управление</w:t>
      </w:r>
      <w:r w:rsidRPr="00D32709">
        <w:rPr>
          <w:rFonts w:ascii="Times New Roman" w:hAnsi="Times New Roman" w:cs="Times New Roman"/>
          <w:sz w:val="28"/>
          <w:szCs w:val="28"/>
        </w:rPr>
        <w:t xml:space="preserve"> по почте, электронной почте, факсимильной связи, передаются на регистрацию, и дальнейшая работа с ними ведется в соответствии с </w:t>
      </w:r>
      <w:hyperlink r:id="rId14" w:history="1">
        <w:r w:rsidRPr="00CC6AF7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E2250">
        <w:rPr>
          <w:rFonts w:ascii="Times New Roman" w:hAnsi="Times New Roman" w:cs="Times New Roman"/>
          <w:sz w:val="28"/>
          <w:szCs w:val="28"/>
        </w:rPr>
        <w:t xml:space="preserve"> от 02.05.2006 </w:t>
      </w:r>
      <w:r w:rsidR="00877ED9" w:rsidRPr="00CC6AF7">
        <w:rPr>
          <w:rFonts w:ascii="Times New Roman" w:hAnsi="Times New Roman" w:cs="Times New Roman"/>
          <w:sz w:val="28"/>
          <w:szCs w:val="28"/>
        </w:rPr>
        <w:t xml:space="preserve"> № 59-ФЗ «</w:t>
      </w:r>
      <w:r w:rsidRPr="00D32709">
        <w:rPr>
          <w:rFonts w:ascii="Times New Roman" w:hAnsi="Times New Roman" w:cs="Times New Roman"/>
          <w:sz w:val="28"/>
          <w:szCs w:val="28"/>
        </w:rPr>
        <w:t>О п</w:t>
      </w:r>
      <w:r w:rsidRPr="00D32709">
        <w:rPr>
          <w:rFonts w:ascii="Times New Roman" w:hAnsi="Times New Roman" w:cs="Times New Roman"/>
          <w:sz w:val="28"/>
          <w:szCs w:val="28"/>
        </w:rPr>
        <w:t>о</w:t>
      </w:r>
      <w:r w:rsidRPr="00D32709">
        <w:rPr>
          <w:rFonts w:ascii="Times New Roman" w:hAnsi="Times New Roman" w:cs="Times New Roman"/>
          <w:sz w:val="28"/>
          <w:szCs w:val="28"/>
        </w:rPr>
        <w:t>рядке рассмотрения обращен</w:t>
      </w:r>
      <w:r w:rsidR="00877ED9" w:rsidRPr="00CC6AF7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D32709">
        <w:rPr>
          <w:rFonts w:ascii="Times New Roman" w:hAnsi="Times New Roman" w:cs="Times New Roman"/>
          <w:sz w:val="28"/>
          <w:szCs w:val="28"/>
        </w:rPr>
        <w:t xml:space="preserve"> и Порядком работы с обращениями граждан в </w:t>
      </w:r>
      <w:r w:rsidR="00877ED9" w:rsidRPr="00CC6AF7">
        <w:rPr>
          <w:rFonts w:ascii="Times New Roman" w:hAnsi="Times New Roman" w:cs="Times New Roman"/>
          <w:sz w:val="28"/>
          <w:szCs w:val="28"/>
        </w:rPr>
        <w:t>управлении</w:t>
      </w:r>
      <w:r w:rsidRPr="00D32709">
        <w:rPr>
          <w:rFonts w:ascii="Times New Roman" w:hAnsi="Times New Roman" w:cs="Times New Roman"/>
          <w:sz w:val="28"/>
          <w:szCs w:val="28"/>
        </w:rPr>
        <w:t>.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 xml:space="preserve">Прием и консультирование граждан осуществляется на рабочих местах уполномоченных сотрудников </w:t>
      </w:r>
      <w:r w:rsidR="00877ED9" w:rsidRPr="00CC6AF7">
        <w:rPr>
          <w:rFonts w:ascii="Times New Roman" w:hAnsi="Times New Roman" w:cs="Times New Roman"/>
          <w:sz w:val="28"/>
          <w:szCs w:val="28"/>
        </w:rPr>
        <w:t>управления</w:t>
      </w:r>
      <w:r w:rsidRPr="00D32709">
        <w:rPr>
          <w:rFonts w:ascii="Times New Roman" w:hAnsi="Times New Roman" w:cs="Times New Roman"/>
          <w:sz w:val="28"/>
          <w:szCs w:val="28"/>
        </w:rPr>
        <w:t>.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уполномоченные сотрудники </w:t>
      </w:r>
      <w:r w:rsidR="00CC6AF7" w:rsidRPr="00CC6AF7">
        <w:rPr>
          <w:rFonts w:ascii="Times New Roman" w:hAnsi="Times New Roman" w:cs="Times New Roman"/>
          <w:sz w:val="28"/>
          <w:szCs w:val="28"/>
        </w:rPr>
        <w:t>управления</w:t>
      </w:r>
      <w:r w:rsidRPr="00D32709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</w:t>
      </w:r>
      <w:r w:rsidRPr="00D32709">
        <w:rPr>
          <w:rFonts w:ascii="Times New Roman" w:hAnsi="Times New Roman" w:cs="Times New Roman"/>
          <w:sz w:val="28"/>
          <w:szCs w:val="28"/>
        </w:rPr>
        <w:t>и</w:t>
      </w:r>
      <w:r w:rsidRPr="00D32709">
        <w:rPr>
          <w:rFonts w:ascii="Times New Roman" w:hAnsi="Times New Roman" w:cs="Times New Roman"/>
          <w:sz w:val="28"/>
          <w:szCs w:val="28"/>
        </w:rPr>
        <w:t>руют обратившихся по интересующим их вопросам. Ответ на телефонный зв</w:t>
      </w:r>
      <w:r w:rsidRPr="00D32709">
        <w:rPr>
          <w:rFonts w:ascii="Times New Roman" w:hAnsi="Times New Roman" w:cs="Times New Roman"/>
          <w:sz w:val="28"/>
          <w:szCs w:val="28"/>
        </w:rPr>
        <w:t>о</w:t>
      </w:r>
      <w:r w:rsidRPr="00D32709">
        <w:rPr>
          <w:rFonts w:ascii="Times New Roman" w:hAnsi="Times New Roman" w:cs="Times New Roman"/>
          <w:sz w:val="28"/>
          <w:szCs w:val="28"/>
        </w:rPr>
        <w:t>нок должен начинаться с информации о наименовании органа, в который п</w:t>
      </w:r>
      <w:r w:rsidRPr="00D32709">
        <w:rPr>
          <w:rFonts w:ascii="Times New Roman" w:hAnsi="Times New Roman" w:cs="Times New Roman"/>
          <w:sz w:val="28"/>
          <w:szCs w:val="28"/>
        </w:rPr>
        <w:t>о</w:t>
      </w:r>
      <w:r w:rsidRPr="00D32709">
        <w:rPr>
          <w:rFonts w:ascii="Times New Roman" w:hAnsi="Times New Roman" w:cs="Times New Roman"/>
          <w:sz w:val="28"/>
          <w:szCs w:val="28"/>
        </w:rPr>
        <w:t>звонил гражданин, фамилии, имени, отчестве (последнее - при наличии), и должности сотрудника, принявшего телефонный звонок.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lastRenderedPageBreak/>
        <w:t xml:space="preserve">Во время разговора сотрудник </w:t>
      </w:r>
      <w:r w:rsidR="00CC6AF7" w:rsidRPr="00CC6AF7">
        <w:rPr>
          <w:rFonts w:ascii="Times New Roman" w:hAnsi="Times New Roman" w:cs="Times New Roman"/>
          <w:sz w:val="28"/>
          <w:szCs w:val="28"/>
        </w:rPr>
        <w:t>управления</w:t>
      </w:r>
      <w:r w:rsidRPr="00D32709">
        <w:rPr>
          <w:rFonts w:ascii="Times New Roman" w:hAnsi="Times New Roman" w:cs="Times New Roman"/>
          <w:sz w:val="28"/>
          <w:szCs w:val="28"/>
        </w:rPr>
        <w:t xml:space="preserve"> должен произносить слова четко, избегать параллельных разговоров с окружающими людьми и не прер</w:t>
      </w:r>
      <w:r w:rsidRPr="00D32709">
        <w:rPr>
          <w:rFonts w:ascii="Times New Roman" w:hAnsi="Times New Roman" w:cs="Times New Roman"/>
          <w:sz w:val="28"/>
          <w:szCs w:val="28"/>
        </w:rPr>
        <w:t>ы</w:t>
      </w:r>
      <w:r w:rsidRPr="00D32709">
        <w:rPr>
          <w:rFonts w:ascii="Times New Roman" w:hAnsi="Times New Roman" w:cs="Times New Roman"/>
          <w:sz w:val="28"/>
          <w:szCs w:val="28"/>
        </w:rPr>
        <w:t>вать разговор по причине поступления звонка на другой аппарат.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>Время разговора не должно превышать 15 минут. В случае если сотру</w:t>
      </w:r>
      <w:r w:rsidRPr="00D32709">
        <w:rPr>
          <w:rFonts w:ascii="Times New Roman" w:hAnsi="Times New Roman" w:cs="Times New Roman"/>
          <w:sz w:val="28"/>
          <w:szCs w:val="28"/>
        </w:rPr>
        <w:t>д</w:t>
      </w:r>
      <w:r w:rsidRPr="00D32709">
        <w:rPr>
          <w:rFonts w:ascii="Times New Roman" w:hAnsi="Times New Roman" w:cs="Times New Roman"/>
          <w:sz w:val="28"/>
          <w:szCs w:val="28"/>
        </w:rPr>
        <w:t xml:space="preserve">ник </w:t>
      </w:r>
      <w:r w:rsidR="00CC6AF7" w:rsidRPr="00CC6AF7">
        <w:rPr>
          <w:rFonts w:ascii="Times New Roman" w:hAnsi="Times New Roman" w:cs="Times New Roman"/>
          <w:sz w:val="28"/>
          <w:szCs w:val="28"/>
        </w:rPr>
        <w:t>управления</w:t>
      </w:r>
      <w:r w:rsidRPr="00D32709">
        <w:rPr>
          <w:rFonts w:ascii="Times New Roman" w:hAnsi="Times New Roman" w:cs="Times New Roman"/>
          <w:sz w:val="28"/>
          <w:szCs w:val="28"/>
        </w:rPr>
        <w:t>, принявший звонок, не может самостоятельно ответить на п</w:t>
      </w:r>
      <w:r w:rsidRPr="00D32709">
        <w:rPr>
          <w:rFonts w:ascii="Times New Roman" w:hAnsi="Times New Roman" w:cs="Times New Roman"/>
          <w:sz w:val="28"/>
          <w:szCs w:val="28"/>
        </w:rPr>
        <w:t>о</w:t>
      </w:r>
      <w:r w:rsidRPr="00D32709">
        <w:rPr>
          <w:rFonts w:ascii="Times New Roman" w:hAnsi="Times New Roman" w:cs="Times New Roman"/>
          <w:sz w:val="28"/>
          <w:szCs w:val="28"/>
        </w:rPr>
        <w:t>ставленные вопросы, телефонный звонок должен быть переадресован (перев</w:t>
      </w:r>
      <w:r w:rsidRPr="00D32709">
        <w:rPr>
          <w:rFonts w:ascii="Times New Roman" w:hAnsi="Times New Roman" w:cs="Times New Roman"/>
          <w:sz w:val="28"/>
          <w:szCs w:val="28"/>
        </w:rPr>
        <w:t>е</w:t>
      </w:r>
      <w:r w:rsidRPr="00D32709">
        <w:rPr>
          <w:rFonts w:ascii="Times New Roman" w:hAnsi="Times New Roman" w:cs="Times New Roman"/>
          <w:sz w:val="28"/>
          <w:szCs w:val="28"/>
        </w:rPr>
        <w:t xml:space="preserve">ден) другому компетентному сотруднику </w:t>
      </w:r>
      <w:r w:rsidR="00CC6AF7" w:rsidRPr="00CC6AF7">
        <w:rPr>
          <w:rFonts w:ascii="Times New Roman" w:hAnsi="Times New Roman" w:cs="Times New Roman"/>
          <w:sz w:val="28"/>
          <w:szCs w:val="28"/>
        </w:rPr>
        <w:t>управления</w:t>
      </w:r>
      <w:r w:rsidRPr="00D32709">
        <w:rPr>
          <w:rFonts w:ascii="Times New Roman" w:hAnsi="Times New Roman" w:cs="Times New Roman"/>
          <w:sz w:val="28"/>
          <w:szCs w:val="28"/>
        </w:rPr>
        <w:t xml:space="preserve"> или же обратившемуся гражданину должен быть сообщен телефонный номер, по которому можно п</w:t>
      </w:r>
      <w:r w:rsidRPr="00D32709">
        <w:rPr>
          <w:rFonts w:ascii="Times New Roman" w:hAnsi="Times New Roman" w:cs="Times New Roman"/>
          <w:sz w:val="28"/>
          <w:szCs w:val="28"/>
        </w:rPr>
        <w:t>о</w:t>
      </w:r>
      <w:r w:rsidRPr="00D32709">
        <w:rPr>
          <w:rFonts w:ascii="Times New Roman" w:hAnsi="Times New Roman" w:cs="Times New Roman"/>
          <w:sz w:val="28"/>
          <w:szCs w:val="28"/>
        </w:rPr>
        <w:t>лучить необходимую информацию.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 xml:space="preserve">По завершении консультирования в устной форме сотрудник </w:t>
      </w:r>
      <w:r w:rsidR="00CC6AF7" w:rsidRPr="00CC6AF7">
        <w:rPr>
          <w:rFonts w:ascii="Times New Roman" w:hAnsi="Times New Roman" w:cs="Times New Roman"/>
          <w:sz w:val="28"/>
          <w:szCs w:val="28"/>
        </w:rPr>
        <w:t>управления</w:t>
      </w:r>
      <w:r w:rsidRPr="00D32709">
        <w:rPr>
          <w:rFonts w:ascii="Times New Roman" w:hAnsi="Times New Roman" w:cs="Times New Roman"/>
          <w:sz w:val="28"/>
          <w:szCs w:val="28"/>
        </w:rPr>
        <w:t xml:space="preserve"> должен кратко подвести итоги разговора и перечислить действия, которые сл</w:t>
      </w:r>
      <w:r w:rsidRPr="00D32709">
        <w:rPr>
          <w:rFonts w:ascii="Times New Roman" w:hAnsi="Times New Roman" w:cs="Times New Roman"/>
          <w:sz w:val="28"/>
          <w:szCs w:val="28"/>
        </w:rPr>
        <w:t>е</w:t>
      </w:r>
      <w:r w:rsidRPr="00D32709">
        <w:rPr>
          <w:rFonts w:ascii="Times New Roman" w:hAnsi="Times New Roman" w:cs="Times New Roman"/>
          <w:sz w:val="28"/>
          <w:szCs w:val="28"/>
        </w:rPr>
        <w:t>дует предпринять заявителю или получателю государственной услуги.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>Прием и консультирование граждан также осуществляется в многофун</w:t>
      </w:r>
      <w:r w:rsidRPr="00D32709">
        <w:rPr>
          <w:rFonts w:ascii="Times New Roman" w:hAnsi="Times New Roman" w:cs="Times New Roman"/>
          <w:sz w:val="28"/>
          <w:szCs w:val="28"/>
        </w:rPr>
        <w:t>к</w:t>
      </w:r>
      <w:r w:rsidRPr="00D32709">
        <w:rPr>
          <w:rFonts w:ascii="Times New Roman" w:hAnsi="Times New Roman" w:cs="Times New Roman"/>
          <w:sz w:val="28"/>
          <w:szCs w:val="28"/>
        </w:rPr>
        <w:t>циональных центрах по месту их нахождения и в соответствии с графиком р</w:t>
      </w:r>
      <w:r w:rsidRPr="00D32709">
        <w:rPr>
          <w:rFonts w:ascii="Times New Roman" w:hAnsi="Times New Roman" w:cs="Times New Roman"/>
          <w:sz w:val="28"/>
          <w:szCs w:val="28"/>
        </w:rPr>
        <w:t>а</w:t>
      </w:r>
      <w:r w:rsidRPr="00D32709">
        <w:rPr>
          <w:rFonts w:ascii="Times New Roman" w:hAnsi="Times New Roman" w:cs="Times New Roman"/>
          <w:sz w:val="28"/>
          <w:szCs w:val="28"/>
        </w:rPr>
        <w:t>боты многофункциональных центров.</w:t>
      </w:r>
    </w:p>
    <w:p w:rsidR="00D32709" w:rsidRPr="00D32709" w:rsidRDefault="00D32709" w:rsidP="00DC7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35"/>
      <w:r w:rsidRPr="00D32709">
        <w:rPr>
          <w:rFonts w:ascii="Times New Roman" w:hAnsi="Times New Roman" w:cs="Times New Roman"/>
          <w:sz w:val="28"/>
          <w:szCs w:val="28"/>
        </w:rPr>
        <w:t>1.3.5 Информация о предоставлении государственной услуги размещае</w:t>
      </w:r>
      <w:r w:rsidRPr="00D32709">
        <w:rPr>
          <w:rFonts w:ascii="Times New Roman" w:hAnsi="Times New Roman" w:cs="Times New Roman"/>
          <w:sz w:val="28"/>
          <w:szCs w:val="28"/>
        </w:rPr>
        <w:t>т</w:t>
      </w:r>
      <w:r w:rsidRPr="00D32709">
        <w:rPr>
          <w:rFonts w:ascii="Times New Roman" w:hAnsi="Times New Roman" w:cs="Times New Roman"/>
          <w:sz w:val="28"/>
          <w:szCs w:val="28"/>
        </w:rPr>
        <w:t>ся:</w:t>
      </w:r>
    </w:p>
    <w:bookmarkEnd w:id="4"/>
    <w:p w:rsidR="00D32709" w:rsidRPr="00D32709" w:rsidRDefault="00D32709" w:rsidP="00DC7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CC6AF7" w:rsidRPr="00CC6AF7">
        <w:rPr>
          <w:rFonts w:ascii="Times New Roman" w:hAnsi="Times New Roman" w:cs="Times New Roman"/>
          <w:sz w:val="28"/>
          <w:szCs w:val="28"/>
        </w:rPr>
        <w:t>управления</w:t>
      </w:r>
      <w:r w:rsidRPr="00D32709">
        <w:rPr>
          <w:rFonts w:ascii="Times New Roman" w:hAnsi="Times New Roman" w:cs="Times New Roman"/>
          <w:sz w:val="28"/>
          <w:szCs w:val="28"/>
        </w:rPr>
        <w:t>;</w:t>
      </w:r>
    </w:p>
    <w:p w:rsidR="00D32709" w:rsidRPr="00D32709" w:rsidRDefault="00D32709" w:rsidP="00DC7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Краснодарского края (pgu.krasnodar.ru);</w:t>
      </w:r>
    </w:p>
    <w:p w:rsidR="00D32709" w:rsidRPr="00D32709" w:rsidRDefault="00D32709" w:rsidP="00DC7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"Единый по</w:t>
      </w:r>
      <w:r w:rsidRPr="00D32709">
        <w:rPr>
          <w:rFonts w:ascii="Times New Roman" w:hAnsi="Times New Roman" w:cs="Times New Roman"/>
          <w:sz w:val="28"/>
          <w:szCs w:val="28"/>
        </w:rPr>
        <w:t>р</w:t>
      </w:r>
      <w:r w:rsidRPr="00D32709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(функций)" (www.gosuslugi.ru);</w:t>
      </w:r>
    </w:p>
    <w:p w:rsidR="00D32709" w:rsidRPr="00D32709" w:rsidRDefault="00D32709" w:rsidP="00DC7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CC6AF7" w:rsidRPr="00CC6AF7">
        <w:rPr>
          <w:rFonts w:ascii="Times New Roman" w:hAnsi="Times New Roman" w:cs="Times New Roman"/>
          <w:sz w:val="28"/>
          <w:szCs w:val="28"/>
        </w:rPr>
        <w:t>управления</w:t>
      </w:r>
      <w:r w:rsidRPr="00D32709">
        <w:rPr>
          <w:rFonts w:ascii="Times New Roman" w:hAnsi="Times New Roman" w:cs="Times New Roman"/>
          <w:sz w:val="28"/>
          <w:szCs w:val="28"/>
        </w:rPr>
        <w:t xml:space="preserve"> в местах ожидания приема з</w:t>
      </w:r>
      <w:r w:rsidRPr="00D32709">
        <w:rPr>
          <w:rFonts w:ascii="Times New Roman" w:hAnsi="Times New Roman" w:cs="Times New Roman"/>
          <w:sz w:val="28"/>
          <w:szCs w:val="28"/>
        </w:rPr>
        <w:t>а</w:t>
      </w:r>
      <w:r w:rsidRPr="00D32709">
        <w:rPr>
          <w:rFonts w:ascii="Times New Roman" w:hAnsi="Times New Roman" w:cs="Times New Roman"/>
          <w:sz w:val="28"/>
          <w:szCs w:val="28"/>
        </w:rPr>
        <w:t>явителей;</w:t>
      </w:r>
    </w:p>
    <w:p w:rsidR="00D32709" w:rsidRPr="00D32709" w:rsidRDefault="00D32709" w:rsidP="00DC7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>в многофункциональных центрах.</w:t>
      </w:r>
    </w:p>
    <w:p w:rsidR="00D32709" w:rsidRPr="00D32709" w:rsidRDefault="00D32709" w:rsidP="00DC73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>1.3.6. Основными требованиями к информированию заявителей являются: достоверность предоставляемой информации; четкость в изложении информ</w:t>
      </w:r>
      <w:r w:rsidRPr="00D32709">
        <w:rPr>
          <w:rFonts w:ascii="Times New Roman" w:hAnsi="Times New Roman" w:cs="Times New Roman"/>
          <w:sz w:val="28"/>
          <w:szCs w:val="28"/>
        </w:rPr>
        <w:t>а</w:t>
      </w:r>
      <w:r w:rsidRPr="00D32709">
        <w:rPr>
          <w:rFonts w:ascii="Times New Roman" w:hAnsi="Times New Roman" w:cs="Times New Roman"/>
          <w:sz w:val="28"/>
          <w:szCs w:val="28"/>
        </w:rPr>
        <w:t>ции; полнота информирования;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D32709" w:rsidRPr="00D32709" w:rsidRDefault="00D32709" w:rsidP="00CC6A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32709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 оперативность пред</w:t>
      </w:r>
      <w:r w:rsidRPr="00D32709">
        <w:rPr>
          <w:rFonts w:ascii="Times New Roman" w:hAnsi="Times New Roman" w:cs="Times New Roman"/>
          <w:sz w:val="28"/>
          <w:szCs w:val="28"/>
        </w:rPr>
        <w:t>о</w:t>
      </w:r>
      <w:r w:rsidRPr="00D32709">
        <w:rPr>
          <w:rFonts w:ascii="Times New Roman" w:hAnsi="Times New Roman" w:cs="Times New Roman"/>
          <w:sz w:val="28"/>
          <w:szCs w:val="28"/>
        </w:rPr>
        <w:t>ставления информации.</w:t>
      </w:r>
    </w:p>
    <w:p w:rsidR="00712C60" w:rsidRPr="00317160" w:rsidRDefault="00712C60" w:rsidP="000A6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419" w:rsidRPr="00885419" w:rsidRDefault="00885419" w:rsidP="008854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5419">
        <w:rPr>
          <w:rFonts w:ascii="Times New Roman" w:hAnsi="Times New Roman" w:cs="Times New Roman"/>
          <w:sz w:val="28"/>
          <w:szCs w:val="28"/>
        </w:rPr>
        <w:t>Раздел 2. СТАНДАРТ ПРЕДОСТАВЛЕНИЯ ГОСУДАРСТВЕННОЙ УСЛУГИ</w:t>
      </w:r>
    </w:p>
    <w:p w:rsidR="009D7433" w:rsidRDefault="009D7433" w:rsidP="00613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7C1" w:rsidRDefault="008057C1" w:rsidP="002D78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7"/>
        <w:gridCol w:w="3499"/>
        <w:gridCol w:w="8"/>
        <w:gridCol w:w="7"/>
        <w:gridCol w:w="5291"/>
        <w:gridCol w:w="8"/>
        <w:gridCol w:w="8"/>
        <w:gridCol w:w="7"/>
        <w:gridCol w:w="8"/>
      </w:tblGrid>
      <w:tr w:rsidR="008057C1" w:rsidRPr="008057C1">
        <w:trPr>
          <w:gridAfter w:val="4"/>
          <w:wAfter w:w="31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Наименование стандарта представления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ственной услуги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Содержание стандарта представления государственной услуги</w:t>
            </w:r>
          </w:p>
        </w:tc>
      </w:tr>
      <w:tr w:rsidR="008057C1" w:rsidRPr="008057C1">
        <w:trPr>
          <w:gridAfter w:val="4"/>
          <w:wAfter w:w="31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57C1" w:rsidRPr="008057C1">
        <w:trPr>
          <w:gridAfter w:val="4"/>
          <w:wAfter w:w="31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ственной услуги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за счет сре</w:t>
            </w:r>
            <w:proofErr w:type="gramStart"/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</w:t>
            </w:r>
            <w:r w:rsidRPr="00435522">
              <w:rPr>
                <w:rFonts w:ascii="Times New Roman" w:hAnsi="Times New Roman" w:cs="Times New Roman"/>
                <w:sz w:val="28"/>
                <w:szCs w:val="28"/>
              </w:rPr>
              <w:t xml:space="preserve">озмещение ущерба, </w:t>
            </w:r>
            <w:r w:rsidRPr="004355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понесенного юридическими лицами и и</w:t>
            </w:r>
            <w:r w:rsidRPr="0043552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35522">
              <w:rPr>
                <w:rFonts w:ascii="Times New Roman" w:hAnsi="Times New Roman" w:cs="Times New Roman"/>
                <w:sz w:val="28"/>
                <w:szCs w:val="28"/>
              </w:rPr>
              <w:t>дивидуальными предпринимателями в р</w:t>
            </w:r>
            <w:r w:rsidRPr="004355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5522">
              <w:rPr>
                <w:rFonts w:ascii="Times New Roman" w:hAnsi="Times New Roman" w:cs="Times New Roman"/>
                <w:sz w:val="28"/>
                <w:szCs w:val="28"/>
              </w:rPr>
              <w:t>зультате отчуждения животных и (или) изъятия продуктов животноводства при ликвидации очагов особо опасных боле</w:t>
            </w:r>
            <w:r w:rsidRPr="004355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35522">
              <w:rPr>
                <w:rFonts w:ascii="Times New Roman" w:hAnsi="Times New Roman" w:cs="Times New Roman"/>
                <w:sz w:val="28"/>
                <w:szCs w:val="28"/>
              </w:rPr>
              <w:t>ней животных на территории Краснода</w:t>
            </w:r>
            <w:r w:rsidRPr="0043552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35522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</w:tr>
      <w:tr w:rsidR="008057C1" w:rsidRPr="008057C1">
        <w:trPr>
          <w:gridAfter w:val="4"/>
          <w:wAfter w:w="31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полнительной власти, предоставляющего гос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дарственную услугу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057C1" w:rsidRDefault="005C050C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ветеринарии</w:t>
            </w:r>
            <w:r w:rsidR="008057C1"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Краснодарского края. Предоставление государственной услуги обеспечивается следующими структурными подраздел</w:t>
            </w:r>
            <w:r w:rsidR="008057C1"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57C1"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ниями </w:t>
            </w:r>
            <w:r w:rsidR="003215B2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8057C1" w:rsidRPr="008057C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57C1" w:rsidRPr="008057C1" w:rsidRDefault="005C050C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  <w:r w:rsidR="008057C1" w:rsidRPr="008057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57C1" w:rsidRPr="008057C1" w:rsidRDefault="005C050C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правовых и имущественных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</w:t>
            </w:r>
            <w:r w:rsidR="008057C1" w:rsidRPr="008057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57C1" w:rsidRPr="008057C1" w:rsidRDefault="005C050C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AF7">
              <w:rPr>
                <w:rFonts w:ascii="Times New Roman" w:hAnsi="Times New Roman" w:cs="Times New Roman"/>
                <w:sz w:val="28"/>
                <w:szCs w:val="28"/>
              </w:rPr>
              <w:t>отдел финансирования, бухгалтерского учета, отчетности и контроля</w:t>
            </w:r>
            <w:r w:rsidR="008057C1" w:rsidRPr="00805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7C1" w:rsidRPr="008925DA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государственной услуги </w:t>
            </w:r>
            <w:r w:rsidR="003215B2" w:rsidRPr="008925DA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взаимодействует </w:t>
            </w:r>
            <w:proofErr w:type="gramStart"/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Управлением Федеральной налогов</w:t>
            </w:r>
            <w:r w:rsidR="005C050C" w:rsidRPr="008925DA">
              <w:rPr>
                <w:rFonts w:ascii="Times New Roman" w:hAnsi="Times New Roman" w:cs="Times New Roman"/>
                <w:sz w:val="28"/>
                <w:szCs w:val="28"/>
              </w:rPr>
              <w:t>ой службы по Краснодарскому краю</w:t>
            </w:r>
            <w:r w:rsidR="00DF7013" w:rsidRPr="008925DA">
              <w:rPr>
                <w:rFonts w:ascii="Times New Roman" w:hAnsi="Times New Roman" w:cs="Times New Roman"/>
                <w:sz w:val="28"/>
                <w:szCs w:val="28"/>
              </w:rPr>
              <w:t>, реги</w:t>
            </w:r>
            <w:r w:rsidR="00DF7013" w:rsidRPr="008925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F7013" w:rsidRPr="008925DA">
              <w:rPr>
                <w:rFonts w:ascii="Times New Roman" w:hAnsi="Times New Roman" w:cs="Times New Roman"/>
                <w:sz w:val="28"/>
                <w:szCs w:val="28"/>
              </w:rPr>
              <w:t>нальной энергетической комиссией - д</w:t>
            </w:r>
            <w:r w:rsidR="00DF7013" w:rsidRPr="008925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7013" w:rsidRPr="008925DA">
              <w:rPr>
                <w:rFonts w:ascii="Times New Roman" w:hAnsi="Times New Roman" w:cs="Times New Roman"/>
                <w:sz w:val="28"/>
                <w:szCs w:val="28"/>
              </w:rPr>
              <w:t>партаментом цен и тарифов Краснода</w:t>
            </w:r>
            <w:r w:rsidR="00DF7013" w:rsidRPr="008925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7013" w:rsidRPr="008925DA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Прием заявлений с прилагаемыми док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ментами также осуществляется мн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гофункциональными центрами.</w:t>
            </w:r>
          </w:p>
          <w:p w:rsidR="008057C1" w:rsidRPr="008057C1" w:rsidRDefault="008057C1" w:rsidP="005C0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</w:t>
            </w:r>
            <w:r w:rsidR="005C050C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и многофункц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ональных центров при предоставлении государственной услуги обязаны собл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дать запреты, установленные </w:t>
            </w:r>
            <w:hyperlink r:id="rId15" w:history="1">
              <w:r w:rsidRPr="005C050C">
                <w:rPr>
                  <w:rFonts w:ascii="Times New Roman" w:hAnsi="Times New Roman" w:cs="Times New Roman"/>
                  <w:sz w:val="28"/>
                  <w:szCs w:val="28"/>
                </w:rPr>
                <w:t>статьей 7</w:t>
              </w:r>
            </w:hyperlink>
            <w:r w:rsidRPr="005C05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Федер</w:t>
            </w:r>
            <w:r w:rsidR="001E2250">
              <w:rPr>
                <w:rFonts w:ascii="Times New Roman" w:hAnsi="Times New Roman" w:cs="Times New Roman"/>
                <w:sz w:val="28"/>
                <w:szCs w:val="28"/>
              </w:rPr>
              <w:t>ального закона от 27.07.2010</w:t>
            </w:r>
            <w:r w:rsidR="005C050C">
              <w:rPr>
                <w:rFonts w:ascii="Times New Roman" w:hAnsi="Times New Roman" w:cs="Times New Roman"/>
                <w:sz w:val="28"/>
                <w:szCs w:val="28"/>
              </w:rPr>
              <w:t xml:space="preserve"> № 210-ФЗ «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и муниципаль</w:t>
            </w:r>
            <w:r w:rsidR="005C050C">
              <w:rPr>
                <w:rFonts w:ascii="Times New Roman" w:hAnsi="Times New Roman" w:cs="Times New Roman"/>
                <w:sz w:val="28"/>
                <w:szCs w:val="28"/>
              </w:rPr>
              <w:t>ных услуг»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57C1" w:rsidRPr="008057C1">
        <w:trPr>
          <w:gridAfter w:val="4"/>
          <w:wAfter w:w="31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Описание результата предоставления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ственной услуги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или письме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ное уведомление об отказе в предоста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лении субсидии с указанием причины 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каза.</w:t>
            </w:r>
          </w:p>
        </w:tc>
      </w:tr>
      <w:tr w:rsidR="008057C1" w:rsidRPr="008057C1">
        <w:trPr>
          <w:gridAfter w:val="4"/>
          <w:wAfter w:w="31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го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ударственной услуги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государственной услуги осуществляется в срок </w:t>
            </w:r>
            <w:r w:rsidRPr="0083173D">
              <w:rPr>
                <w:rFonts w:ascii="Times New Roman" w:hAnsi="Times New Roman" w:cs="Times New Roman"/>
                <w:sz w:val="28"/>
                <w:szCs w:val="28"/>
              </w:rPr>
              <w:t>не более 25 раб</w:t>
            </w:r>
            <w:r w:rsidRPr="008317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173D">
              <w:rPr>
                <w:rFonts w:ascii="Times New Roman" w:hAnsi="Times New Roman" w:cs="Times New Roman"/>
                <w:sz w:val="28"/>
                <w:szCs w:val="28"/>
              </w:rPr>
              <w:t>чих дней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со дня регистрации заявления в </w:t>
            </w:r>
            <w:r w:rsidR="005C050C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Заявители за предоставлением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ственной услуги могут обращаться до 20 декабря текущего года.</w:t>
            </w:r>
          </w:p>
        </w:tc>
      </w:tr>
      <w:tr w:rsidR="008057C1" w:rsidRPr="008925DA">
        <w:trPr>
          <w:gridAfter w:val="4"/>
          <w:wAfter w:w="31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Перечень нормативных правовых актов, регул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рующих отношения, во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никающие в связи с пред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ставлением государстве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925DA" w:rsidRDefault="00A70942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057C1" w:rsidRPr="008925DA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т 27.07.2010     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>№ 210-ФЗ «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ния государ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услуг»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(первоначальный текст до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>кумента опубликован в изданиях «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Российской г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те» от 30.07.2010 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 168, в Собрании законодательства Российской Феде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>рации от 02.08.2010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 31 ст. 4179);</w:t>
            </w:r>
          </w:p>
          <w:p w:rsidR="008057C1" w:rsidRPr="008925DA" w:rsidRDefault="00A70942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057C1" w:rsidRPr="008925DA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 152-ФЗ «О персональных данных»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(первоначальный текст документа опу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лико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>ван в изданиях «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сийской газете» 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от 29.07.2006 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№ 165, в «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Парламент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>ской газе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те» от 03.08.2006 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 126-127, в С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брании законодательства Российской 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>рации от 31.07.2006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 31 (часть I) ст. 3451);</w:t>
            </w:r>
          </w:p>
          <w:p w:rsidR="00182DD1" w:rsidRPr="008925DA" w:rsidRDefault="00182DD1" w:rsidP="00182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Закон Российской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14.05.1993 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№ 4979-1 «О ветеринарии» (первоначальный текст документа опу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ликован в Ведомостях Совета Народных депутатов и Верховного Совета Росси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ской Федерации, 1993, № 24, ст. 857);</w:t>
            </w:r>
          </w:p>
          <w:p w:rsidR="0083173D" w:rsidRPr="008925DA" w:rsidRDefault="0083173D" w:rsidP="00EC1FAB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</w:t>
            </w:r>
            <w:r w:rsidR="00EC1FAB" w:rsidRPr="008925DA">
              <w:rPr>
                <w:rFonts w:ascii="Times New Roman" w:hAnsi="Times New Roman" w:cs="Times New Roman"/>
                <w:sz w:val="28"/>
                <w:szCs w:val="28"/>
              </w:rPr>
              <w:t>осси</w:t>
            </w:r>
            <w:r w:rsidR="00EC1FAB" w:rsidRPr="008925D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C1FAB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ской 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C1FAB" w:rsidRPr="008925DA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от 26.05.2006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№ 310 «Об отчуждении животных и изъятии проду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тов животноводства при ликвидации оч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гов особо опасных болезней животных»</w:t>
            </w:r>
            <w:r w:rsidR="00EC1FAB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(первоначальный текст документа опу</w:t>
            </w:r>
            <w:r w:rsidR="00EC1FAB" w:rsidRPr="008925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C1FAB" w:rsidRPr="008925DA">
              <w:rPr>
                <w:rFonts w:ascii="Times New Roman" w:hAnsi="Times New Roman" w:cs="Times New Roman"/>
                <w:sz w:val="28"/>
                <w:szCs w:val="28"/>
              </w:rPr>
              <w:t>ликован Собрании законодательства Ро</w:t>
            </w:r>
            <w:r w:rsidR="00EC1FAB" w:rsidRPr="008925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C1FAB" w:rsidRPr="008925DA">
              <w:rPr>
                <w:rFonts w:ascii="Times New Roman" w:hAnsi="Times New Roman" w:cs="Times New Roman"/>
                <w:sz w:val="28"/>
                <w:szCs w:val="28"/>
              </w:rPr>
              <w:t>сий</w:t>
            </w:r>
            <w:r w:rsidR="00605647" w:rsidRPr="008925D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ой Федерации от 05.06.2006 </w:t>
            </w:r>
            <w:r w:rsidR="00605647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EC1FAB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23 ст. 2502);</w:t>
            </w:r>
          </w:p>
          <w:p w:rsidR="008057C1" w:rsidRPr="008925DA" w:rsidRDefault="00A70942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057C1" w:rsidRPr="008925D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(г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бернатора) Краснодарского края от 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>05.10.2015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215B2" w:rsidRPr="008925DA">
              <w:rPr>
                <w:rFonts w:ascii="Times New Roman" w:hAnsi="Times New Roman" w:cs="Times New Roman"/>
                <w:sz w:val="28"/>
                <w:szCs w:val="28"/>
              </w:rPr>
              <w:t> 944 «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Об утверждении гос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дарственной программы Краснодар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>ского края «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 и р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гулирования рынков сельскохозяйстве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ной продукции, сырья и продоволь</w:t>
            </w:r>
            <w:r w:rsidR="0083173D" w:rsidRPr="008925DA">
              <w:rPr>
                <w:rFonts w:ascii="Times New Roman" w:hAnsi="Times New Roman" w:cs="Times New Roman"/>
                <w:sz w:val="28"/>
                <w:szCs w:val="28"/>
              </w:rPr>
              <w:t>ствия»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(первоначальный текст документа опу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ликован на официальном сайте админ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страции Краснодарского края 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http://admkrai.krasnodar.ru, 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да);</w:t>
            </w:r>
          </w:p>
          <w:p w:rsidR="008057C1" w:rsidRPr="008925DA" w:rsidRDefault="00EC1FAB" w:rsidP="00B83AE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(г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бернатора) Краснодарско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>го края от 19.09.2013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№ 1038 «Об утверждении П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рядка возмещения ущерба, понесенного юридическими лицами и индивидуал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ными предпринимателями в результате отчуждения животных и (или) изъятия продуктов животноводства при ликвид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ции очагов особо опасных болезней ж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вотных на территории Краснодарского края и о внесении изменений в постано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ление главы администрации Краснода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кого края от 17.11.2006 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№ 992 «О во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мещении ущерба, вызванного отчужден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ем животных или</w:t>
            </w:r>
            <w:proofErr w:type="gramEnd"/>
            <w:r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изъятием продуктов животноводства при ликвидации очагов особо опасных болезней животных»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(пе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воначальный текст документа опублик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ван на официальном сайте администрации Краснодарского края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Pr="008925DA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http://admkrai.krasnodar.ru</w:t>
              </w:r>
            </w:hyperlink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20.09.2013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, в газете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«Кубанские новости» от 16.10.2013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№ 189</w:t>
            </w:r>
            <w:r w:rsidR="008057C1" w:rsidRPr="008925DA">
              <w:rPr>
                <w:rFonts w:ascii="Times New Roman" w:hAnsi="Times New Roman" w:cs="Times New Roman"/>
                <w:sz w:val="28"/>
                <w:szCs w:val="28"/>
              </w:rPr>
              <w:t>), а также последующие редакции указанных нор</w:t>
            </w:r>
            <w:r w:rsidR="00D263D8" w:rsidRPr="008925DA">
              <w:rPr>
                <w:rFonts w:ascii="Times New Roman" w:hAnsi="Times New Roman" w:cs="Times New Roman"/>
                <w:sz w:val="28"/>
                <w:szCs w:val="28"/>
              </w:rPr>
              <w:t>мативных правовых актов;</w:t>
            </w:r>
          </w:p>
          <w:p w:rsidR="00D263D8" w:rsidRPr="008925DA" w:rsidRDefault="00A70942" w:rsidP="00AA248B">
            <w:pPr>
              <w:spacing w:after="0" w:line="240" w:lineRule="auto"/>
            </w:pPr>
            <w:hyperlink r:id="rId20" w:tooltip="Постановление главы администрации (губернатора) Краснодарского края от 11.02.2013 N 100 (ред. от 27.05.2013) &quot;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" w:history="1">
              <w:r w:rsidR="00AA248B" w:rsidRPr="008925DA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="00AA248B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(губернатора) Краснодарского края от    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11.02.2013 </w:t>
            </w:r>
            <w:r w:rsidR="00AA248B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№ 100 «Об утверждении П</w:t>
            </w:r>
            <w:r w:rsidR="00AA248B" w:rsidRPr="008925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248B" w:rsidRPr="008925DA">
              <w:rPr>
                <w:rFonts w:ascii="Times New Roman" w:hAnsi="Times New Roman" w:cs="Times New Roman"/>
                <w:sz w:val="28"/>
                <w:szCs w:val="28"/>
              </w:rPr>
              <w:t>рядка подачи и рассмотрения жалоб на решения и действия (бездействия) испо</w:t>
            </w:r>
            <w:r w:rsidR="00AA248B" w:rsidRPr="008925D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A248B" w:rsidRPr="008925DA">
              <w:rPr>
                <w:rFonts w:ascii="Times New Roman" w:hAnsi="Times New Roman" w:cs="Times New Roman"/>
                <w:sz w:val="28"/>
                <w:szCs w:val="28"/>
              </w:rPr>
              <w:t>нительных органов государственной вл</w:t>
            </w:r>
            <w:r w:rsidR="00AA248B" w:rsidRPr="008925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248B" w:rsidRPr="008925DA">
              <w:rPr>
                <w:rFonts w:ascii="Times New Roman" w:hAnsi="Times New Roman" w:cs="Times New Roman"/>
                <w:sz w:val="28"/>
                <w:szCs w:val="28"/>
              </w:rPr>
              <w:t>сти Краснодарского края и их должнос</w:t>
            </w:r>
            <w:r w:rsidR="00AA248B" w:rsidRPr="008925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A248B" w:rsidRPr="008925DA">
              <w:rPr>
                <w:rFonts w:ascii="Times New Roman" w:hAnsi="Times New Roman" w:cs="Times New Roman"/>
                <w:sz w:val="28"/>
                <w:szCs w:val="28"/>
              </w:rPr>
              <w:t>ных лиц, государственных и гражданских служащих Краснодарского края и о вн</w:t>
            </w:r>
            <w:r w:rsidR="00AA248B" w:rsidRPr="008925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A248B" w:rsidRPr="008925DA">
              <w:rPr>
                <w:rFonts w:ascii="Times New Roman" w:hAnsi="Times New Roman" w:cs="Times New Roman"/>
                <w:sz w:val="28"/>
                <w:szCs w:val="28"/>
              </w:rPr>
              <w:t>сении изменений в отдельные постано</w:t>
            </w:r>
            <w:r w:rsidR="00AA248B" w:rsidRPr="008925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A248B" w:rsidRPr="008925DA">
              <w:rPr>
                <w:rFonts w:ascii="Times New Roman" w:hAnsi="Times New Roman" w:cs="Times New Roman"/>
                <w:sz w:val="28"/>
                <w:szCs w:val="28"/>
              </w:rPr>
              <w:t>ления главы администрации (губернат</w:t>
            </w:r>
            <w:r w:rsidR="00AA248B" w:rsidRPr="008925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A248B" w:rsidRPr="008925DA">
              <w:rPr>
                <w:rFonts w:ascii="Times New Roman" w:hAnsi="Times New Roman" w:cs="Times New Roman"/>
                <w:sz w:val="28"/>
                <w:szCs w:val="28"/>
              </w:rPr>
              <w:t>ра) Краснодарского края»;</w:t>
            </w:r>
          </w:p>
          <w:p w:rsidR="00D263D8" w:rsidRPr="008925DA" w:rsidRDefault="00D263D8" w:rsidP="00AA248B">
            <w:pPr>
              <w:spacing w:after="0" w:line="240" w:lineRule="auto"/>
            </w:pP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финансов Красн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дарск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>ого края от 19.12.2016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№ 424 «Об утверждении типовой формы соглашения о предоставлении субсидий юридическим лицам (за исключением субсидий гос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дарственным (муниципальным) учрежд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ниям), индивидуальным предпринимат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лям, а также физическим лицам - прои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водителям товаров, работ, услуг, из кра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вого бюджета»;</w:t>
            </w:r>
          </w:p>
        </w:tc>
      </w:tr>
      <w:tr w:rsidR="008057C1" w:rsidRPr="008057C1">
        <w:trPr>
          <w:gridAfter w:val="3"/>
          <w:wAfter w:w="23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1206"/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bookmarkEnd w:id="5"/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925DA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тивными правовыми акт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ми для предоставления государственной услуги, которые являются необх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димыми и обязательными для предоставления гос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дарственной услуги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925DA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государственной услуги заявитель представляет уполномоченному сотруднику </w:t>
            </w:r>
            <w:r w:rsidR="00B83AE4" w:rsidRPr="008925D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или уполном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ченному сотруднику многофункционал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ного центра прошитые, пронумерова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ные, скрепленные печатью (при ее нал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чии) и подписью заявителя следующие документы:</w:t>
            </w:r>
          </w:p>
          <w:p w:rsidR="008057C1" w:rsidRPr="008925DA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1) заявление о предоставлении субсидии по форме, согласно </w:t>
            </w:r>
            <w:hyperlink w:anchor="sub_20000" w:history="1">
              <w:r w:rsidR="00B83AE4" w:rsidRPr="008925DA">
                <w:rPr>
                  <w:rFonts w:ascii="Times New Roman" w:hAnsi="Times New Roman" w:cs="Times New Roman"/>
                  <w:sz w:val="28"/>
                  <w:szCs w:val="28"/>
                </w:rPr>
                <w:t>приложению №</w:t>
              </w:r>
              <w:r w:rsidRPr="008925DA">
                <w:rPr>
                  <w:rFonts w:ascii="Times New Roman" w:hAnsi="Times New Roman" w:cs="Times New Roman"/>
                  <w:sz w:val="28"/>
                  <w:szCs w:val="28"/>
                </w:rPr>
                <w:t> 2</w:t>
              </w:r>
            </w:hyperlink>
            <w:r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к Административному регламенту;</w:t>
            </w:r>
          </w:p>
          <w:p w:rsidR="008057C1" w:rsidRPr="008925DA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83AE4" w:rsidRPr="008925DA">
              <w:rPr>
                <w:rFonts w:ascii="Times New Roman" w:hAnsi="Times New Roman" w:cs="Times New Roman"/>
                <w:sz w:val="28"/>
                <w:szCs w:val="28"/>
              </w:rPr>
              <w:t>акта об отчуждении животных и изъ</w:t>
            </w:r>
            <w:r w:rsidR="00B83AE4" w:rsidRPr="008925D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83AE4" w:rsidRPr="008925DA">
              <w:rPr>
                <w:rFonts w:ascii="Times New Roman" w:hAnsi="Times New Roman" w:cs="Times New Roman"/>
                <w:sz w:val="28"/>
                <w:szCs w:val="28"/>
              </w:rPr>
              <w:t>тии продуктов животноводства при ли</w:t>
            </w:r>
            <w:r w:rsidR="00B83AE4" w:rsidRPr="008925D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3AE4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видации очагов особо опасных болезней животных по форме, утвержденной </w:t>
            </w:r>
            <w:hyperlink r:id="rId21" w:history="1">
              <w:r w:rsidR="00B83AE4" w:rsidRPr="008925DA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B83AE4" w:rsidRPr="008925DA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="00B83AE4" w:rsidRPr="008925DA">
                <w:rPr>
                  <w:rFonts w:ascii="Times New Roman" w:hAnsi="Times New Roman" w:cs="Times New Roman"/>
                  <w:sz w:val="28"/>
                  <w:szCs w:val="28"/>
                </w:rPr>
                <w:t>становлением</w:t>
              </w:r>
            </w:hyperlink>
            <w:r w:rsidR="00B83AE4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от 26.05.</w:t>
            </w:r>
            <w:r w:rsidR="00B83AE4" w:rsidRPr="008925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1E2250" w:rsidRPr="008925D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83AE4"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 № 310 «Об о</w:t>
            </w:r>
            <w:r w:rsidR="00B83AE4" w:rsidRPr="008925D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83AE4" w:rsidRPr="008925DA">
              <w:rPr>
                <w:rFonts w:ascii="Times New Roman" w:hAnsi="Times New Roman" w:cs="Times New Roman"/>
                <w:sz w:val="28"/>
                <w:szCs w:val="28"/>
              </w:rPr>
              <w:t>чуждении животных и изъятии продуктов животноводства при ликвидации очагов особо опасных болезней животных».</w:t>
            </w:r>
          </w:p>
          <w:p w:rsidR="008057C1" w:rsidRPr="008925DA" w:rsidRDefault="008057C1" w:rsidP="000B4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Субсидия предоставляется заявителю при соблюдении им условий, предусмотре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hyperlink w:anchor="sub_1122" w:history="1">
              <w:r w:rsidRPr="008925DA">
                <w:rPr>
                  <w:rFonts w:ascii="Times New Roman" w:hAnsi="Times New Roman" w:cs="Times New Roman"/>
                  <w:sz w:val="28"/>
                  <w:szCs w:val="28"/>
                </w:rPr>
                <w:t>пунктом 1.2.</w:t>
              </w:r>
              <w:r w:rsidR="000B4670" w:rsidRPr="008925DA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</w:hyperlink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. Административного регламента.</w:t>
            </w:r>
          </w:p>
        </w:tc>
      </w:tr>
      <w:tr w:rsidR="008057C1" w:rsidRPr="008057C1">
        <w:trPr>
          <w:gridAfter w:val="2"/>
          <w:wAfter w:w="15" w:type="dxa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норм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тивными правовыми акт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ми для предоставления государственной услуги, которые находятся в ра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поряжении государстве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ных органов</w:t>
            </w: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Для предоставления государственной услуги </w:t>
            </w:r>
            <w:r w:rsidR="007E42F3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межв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домственного запроса, в том числе в эле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тронной форме с использованием единой системы межведомственного электронн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го взаимодействия и подключаемых к ней региональных систем межведомственного электронного взаимодействия, запраш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вает в уполномоченных государственных органах сведения из Единого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ственного реестра юридических лиц или сведения из Единого государственного реестра инди</w:t>
            </w:r>
            <w:r w:rsidR="00B83AE4">
              <w:rPr>
                <w:rFonts w:ascii="Times New Roman" w:hAnsi="Times New Roman" w:cs="Times New Roman"/>
                <w:sz w:val="28"/>
                <w:szCs w:val="28"/>
              </w:rPr>
              <w:t>видуальных предпринимат</w:t>
            </w:r>
            <w:r w:rsidR="00B83A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83AE4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При наличии указанных данных, пол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ченных ранее </w:t>
            </w:r>
            <w:r w:rsidR="00B83AE4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межведомственного взаимодействия, су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сидии предоставляются при условии, что сведения из Единого государственного реестра юридических лиц или сведения из Единого государственного реестра инд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видуальных предпринимателей - получ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ны в текущем финансо</w:t>
            </w:r>
            <w:r w:rsidR="00B83AE4">
              <w:rPr>
                <w:rFonts w:ascii="Times New Roman" w:hAnsi="Times New Roman" w:cs="Times New Roman"/>
                <w:sz w:val="28"/>
                <w:szCs w:val="28"/>
              </w:rPr>
              <w:t>вом году.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Заявитель вправе представить документы, предусмотренные настоящим пунктом, по собственной инициативе. При этом пре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ставленная заявителем выписка из Един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го государственного реестра юридических лиц или Единого государственного 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естра индивидуаль</w:t>
            </w:r>
            <w:r w:rsidR="007E42F3">
              <w:rPr>
                <w:rFonts w:ascii="Times New Roman" w:hAnsi="Times New Roman" w:cs="Times New Roman"/>
                <w:sz w:val="28"/>
                <w:szCs w:val="28"/>
              </w:rPr>
              <w:t>ных предпринимателей должна быть получена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в текущем фина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совом году.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 случае п</w:t>
            </w:r>
            <w:r w:rsidR="007E42F3">
              <w:rPr>
                <w:rFonts w:ascii="Times New Roman" w:hAnsi="Times New Roman" w:cs="Times New Roman"/>
                <w:sz w:val="28"/>
                <w:szCs w:val="28"/>
              </w:rPr>
              <w:t>редоставления копии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указан</w:t>
            </w:r>
            <w:r w:rsidR="007E42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42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E42F3">
              <w:rPr>
                <w:rFonts w:ascii="Times New Roman" w:hAnsi="Times New Roman" w:cs="Times New Roman"/>
                <w:sz w:val="28"/>
                <w:szCs w:val="28"/>
              </w:rPr>
              <w:t>го документа, она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завере</w:t>
            </w:r>
            <w:r w:rsidR="007E42F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установленном законодательством Ро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сийской Федерации порядке.</w:t>
            </w:r>
          </w:p>
        </w:tc>
      </w:tr>
      <w:tr w:rsidR="008057C1" w:rsidRPr="008057C1"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Запрет требований от з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5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заявителя: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представления документов и информации или осуществления действий, представл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ние или осуществление которых не предусмотрено нормативными правовыми актами, регулирующими отношения, во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никающие в связи с предоставлением го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ударственной услуги; </w:t>
            </w:r>
            <w:proofErr w:type="gramStart"/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представления 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кументов и информации, которые в соо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ветствии с нормативными правовыми 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тами Российской Федерации, нормати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ными правовыми актами Краснодарского края и муниципальными правовыми акт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ми находятся в распоряжении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ственных органов, предоставляющих го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ударственную услугу, иных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ственных органов, органов местного 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моуправления и (или) подведомственных государственным органам и органам местного самоуправления организаций, участвующих в предоставлении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или муниципальных услуг, за исключением документов, указанных в </w:t>
            </w:r>
            <w:hyperlink r:id="rId22" w:history="1">
              <w:r w:rsidRPr="007E42F3">
                <w:rPr>
                  <w:rFonts w:ascii="Times New Roman" w:hAnsi="Times New Roman" w:cs="Times New Roman"/>
                  <w:sz w:val="28"/>
                  <w:szCs w:val="28"/>
                </w:rPr>
                <w:t>части 6</w:t>
              </w:r>
              <w:proofErr w:type="gramEnd"/>
              <w:r w:rsidRPr="007E42F3">
                <w:rPr>
                  <w:rFonts w:ascii="Times New Roman" w:hAnsi="Times New Roman" w:cs="Times New Roman"/>
                  <w:sz w:val="28"/>
                  <w:szCs w:val="28"/>
                </w:rPr>
                <w:t xml:space="preserve"> статьи 7</w:t>
              </w:r>
            </w:hyperlink>
            <w:r w:rsidRPr="007E4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Федерально</w:t>
            </w:r>
            <w:r w:rsidR="005708EC">
              <w:rPr>
                <w:rFonts w:ascii="Times New Roman" w:hAnsi="Times New Roman" w:cs="Times New Roman"/>
                <w:sz w:val="28"/>
                <w:szCs w:val="28"/>
              </w:rPr>
              <w:t xml:space="preserve">го закона от </w:t>
            </w:r>
            <w:r w:rsidR="0057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27.07.2010</w:t>
            </w:r>
            <w:r w:rsidR="007E42F3">
              <w:rPr>
                <w:rFonts w:ascii="Times New Roman" w:hAnsi="Times New Roman" w:cs="Times New Roman"/>
                <w:sz w:val="28"/>
                <w:szCs w:val="28"/>
              </w:rPr>
              <w:t xml:space="preserve"> № 210-ФЗ «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</w:t>
            </w:r>
            <w:r w:rsidR="007E42F3">
              <w:rPr>
                <w:rFonts w:ascii="Times New Roman" w:hAnsi="Times New Roman" w:cs="Times New Roman"/>
                <w:sz w:val="28"/>
                <w:szCs w:val="28"/>
              </w:rPr>
              <w:t>рственных и мун</w:t>
            </w:r>
            <w:r w:rsidR="007E42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42F3">
              <w:rPr>
                <w:rFonts w:ascii="Times New Roman" w:hAnsi="Times New Roman" w:cs="Times New Roman"/>
                <w:sz w:val="28"/>
                <w:szCs w:val="28"/>
              </w:rPr>
              <w:t>ципальных услуг»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57C1" w:rsidRPr="008057C1">
        <w:trPr>
          <w:gridAfter w:val="1"/>
          <w:wAfter w:w="8" w:type="dxa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1209"/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bookmarkEnd w:id="6"/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отказа в приеме документов, нео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ходимых для предоставл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ния государственной усл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ги</w:t>
            </w: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0B4670" w:rsidRDefault="000B4670" w:rsidP="007E4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5DA">
              <w:rPr>
                <w:rFonts w:ascii="Times New Roman" w:hAnsi="Times New Roman" w:cs="Times New Roman"/>
                <w:sz w:val="28"/>
                <w:szCs w:val="28"/>
              </w:rPr>
              <w:t>Основания отсутствуют</w:t>
            </w:r>
            <w:r w:rsidR="00E411A8" w:rsidRPr="000B4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57C1" w:rsidRPr="008057C1">
        <w:trPr>
          <w:gridAfter w:val="1"/>
          <w:wAfter w:w="8" w:type="dxa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приост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новления или отказа в предоставлении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ственной услуги</w:t>
            </w: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72F" w:rsidRPr="0008372F" w:rsidRDefault="0008372F" w:rsidP="000837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72F">
              <w:rPr>
                <w:rFonts w:ascii="Times New Roman" w:hAnsi="Times New Roman" w:cs="Times New Roman"/>
                <w:sz w:val="28"/>
                <w:szCs w:val="28"/>
              </w:rPr>
              <w:t>Основанием для приостановления проц</w:t>
            </w:r>
            <w:r w:rsidRPr="000837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372F">
              <w:rPr>
                <w:rFonts w:ascii="Times New Roman" w:hAnsi="Times New Roman" w:cs="Times New Roman"/>
                <w:sz w:val="28"/>
                <w:szCs w:val="28"/>
              </w:rPr>
              <w:t>дуры предоставления государственной услуги является отсутствие бюджетных ассигнований и лимитов бюджетных об</w:t>
            </w:r>
            <w:r w:rsidRPr="0008372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372F">
              <w:rPr>
                <w:rFonts w:ascii="Times New Roman" w:hAnsi="Times New Roman" w:cs="Times New Roman"/>
                <w:sz w:val="28"/>
                <w:szCs w:val="28"/>
              </w:rPr>
              <w:t>зательств, утвержденных управлению на финансовый год на указанные цели.</w:t>
            </w:r>
          </w:p>
          <w:p w:rsidR="008057C1" w:rsidRPr="008057C1" w:rsidRDefault="0008372F" w:rsidP="00083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72F">
              <w:rPr>
                <w:rFonts w:ascii="Times New Roman" w:hAnsi="Times New Roman" w:cs="Times New Roman"/>
                <w:sz w:val="28"/>
                <w:szCs w:val="28"/>
              </w:rPr>
              <w:t>В данном случае заявителю в пятидне</w:t>
            </w:r>
            <w:r w:rsidRPr="000837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8372F">
              <w:rPr>
                <w:rFonts w:ascii="Times New Roman" w:hAnsi="Times New Roman" w:cs="Times New Roman"/>
                <w:sz w:val="28"/>
                <w:szCs w:val="28"/>
              </w:rPr>
              <w:t>ный срок, с момента регистрации заявл</w:t>
            </w:r>
            <w:r w:rsidRPr="000837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372F">
              <w:rPr>
                <w:rFonts w:ascii="Times New Roman" w:hAnsi="Times New Roman" w:cs="Times New Roman"/>
                <w:sz w:val="28"/>
                <w:szCs w:val="28"/>
              </w:rPr>
              <w:t>ния, направляется письменное уведомл</w:t>
            </w:r>
            <w:r w:rsidRPr="000837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372F">
              <w:rPr>
                <w:rFonts w:ascii="Times New Roman" w:hAnsi="Times New Roman" w:cs="Times New Roman"/>
                <w:sz w:val="28"/>
                <w:szCs w:val="28"/>
              </w:rPr>
              <w:t>ние о приостановлении предоставления государственной услуги за подписью р</w:t>
            </w:r>
            <w:r w:rsidRPr="0008372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372F">
              <w:rPr>
                <w:rFonts w:ascii="Times New Roman" w:hAnsi="Times New Roman" w:cs="Times New Roman"/>
                <w:sz w:val="28"/>
                <w:szCs w:val="28"/>
              </w:rPr>
              <w:t>ководителя управления.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Основаниями для отказа в предоставл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нии государственной услуги являются:</w:t>
            </w:r>
          </w:p>
          <w:p w:rsidR="007E42F3" w:rsidRPr="007E42F3" w:rsidRDefault="007E42F3" w:rsidP="007E4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1) представление неполного комплекта документов, </w:t>
            </w:r>
            <w:r w:rsidRPr="007E42F3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</w:t>
            </w:r>
            <w:hyperlink w:anchor="sub_1206" w:history="1">
              <w:r w:rsidRPr="007E42F3">
                <w:rPr>
                  <w:rFonts w:ascii="Times New Roman" w:hAnsi="Times New Roman" w:cs="Times New Roman"/>
                  <w:sz w:val="28"/>
                  <w:szCs w:val="28"/>
                </w:rPr>
                <w:t>пунктом 6 раздела 2</w:t>
              </w:r>
            </w:hyperlink>
            <w:r w:rsidRPr="007E42F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</w:t>
            </w:r>
            <w:r w:rsidRPr="007E42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42F3">
              <w:rPr>
                <w:rFonts w:ascii="Times New Roman" w:hAnsi="Times New Roman" w:cs="Times New Roman"/>
                <w:sz w:val="28"/>
                <w:szCs w:val="28"/>
              </w:rPr>
              <w:t>та;</w:t>
            </w:r>
          </w:p>
          <w:p w:rsidR="008057C1" w:rsidRPr="008057C1" w:rsidRDefault="007E42F3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2F3">
              <w:rPr>
                <w:rFonts w:ascii="Times New Roman" w:hAnsi="Times New Roman" w:cs="Times New Roman"/>
                <w:sz w:val="28"/>
                <w:szCs w:val="28"/>
              </w:rPr>
              <w:t>2) предоставление документов не в соо</w:t>
            </w:r>
            <w:r w:rsidRPr="007E42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E42F3">
              <w:rPr>
                <w:rFonts w:ascii="Times New Roman" w:hAnsi="Times New Roman" w:cs="Times New Roman"/>
                <w:sz w:val="28"/>
                <w:szCs w:val="28"/>
              </w:rPr>
              <w:t>ветствии с требованиями, предусмотре</w:t>
            </w:r>
            <w:r w:rsidRPr="007E42F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E42F3">
              <w:rPr>
                <w:rFonts w:ascii="Times New Roman" w:hAnsi="Times New Roman" w:cs="Times New Roman"/>
                <w:sz w:val="28"/>
                <w:szCs w:val="28"/>
              </w:rPr>
              <w:t xml:space="preserve">ными </w:t>
            </w:r>
            <w:hyperlink w:anchor="sub_1206" w:history="1">
              <w:r w:rsidRPr="007E42F3">
                <w:rPr>
                  <w:rFonts w:ascii="Times New Roman" w:hAnsi="Times New Roman" w:cs="Times New Roman"/>
                  <w:sz w:val="28"/>
                  <w:szCs w:val="28"/>
                </w:rPr>
                <w:t>пунктом 6 раздела 2</w:t>
              </w:r>
            </w:hyperlink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тивного регламента.</w:t>
            </w:r>
          </w:p>
        </w:tc>
      </w:tr>
      <w:tr w:rsidR="008057C1" w:rsidRPr="008057C1">
        <w:trPr>
          <w:gridAfter w:val="4"/>
          <w:wAfter w:w="31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Перечень услуг, которые являются необходимыми и обязательными для пред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ставления государственной услуги, в том числе свед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ния о документе (докуме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тах), выдаваемом (выдав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емых) организациями, участвующими в пред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ставлении государстве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ной услуги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Других услуг, которые являются необх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димыми и обязательными для предоста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ления государственной услуги, законод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тельством Российской Федерации и Кра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нодарского края не предусмотрено.</w:t>
            </w:r>
          </w:p>
        </w:tc>
      </w:tr>
      <w:tr w:rsidR="008057C1" w:rsidRPr="008057C1">
        <w:trPr>
          <w:gridAfter w:val="4"/>
          <w:wAfter w:w="31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Порядок, размер и основ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ния взимания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ственной пошлины или иной платы, взимаемой за предоставление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ственной услуги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057C1" w:rsidRDefault="008057C1" w:rsidP="00620B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государственной услуги осуществляется </w:t>
            </w:r>
            <w:r w:rsidR="00620B77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на безво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мездной основе.</w:t>
            </w:r>
          </w:p>
        </w:tc>
      </w:tr>
      <w:tr w:rsidR="008057C1" w:rsidRPr="008057C1">
        <w:trPr>
          <w:gridAfter w:val="4"/>
          <w:wAfter w:w="31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Порядок, размер и основ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ния взимания платы за предоставление услуг, к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торые являются необход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мыми и обязательными для предоставления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ственной услуги, включая информацию о методике расчета размера такой пл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Взимание платы за предоставление услуг, которые являются необходимыми и об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зательными для предоставления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ственной услуги, не производится.</w:t>
            </w:r>
          </w:p>
        </w:tc>
      </w:tr>
      <w:tr w:rsidR="008057C1" w:rsidRPr="008057C1">
        <w:trPr>
          <w:gridAfter w:val="4"/>
          <w:wAfter w:w="31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дания в очереди при под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че запроса о предоставл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нии государственной усл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ги и при получении 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зультата предоставления государственной услуги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при подаче заявления и документов, 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обходимых для предоставления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ственной услуги, и при получении 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зультата предоставления государственной услуги не должен превышать 15 минут.</w:t>
            </w:r>
          </w:p>
        </w:tc>
      </w:tr>
      <w:tr w:rsidR="008057C1" w:rsidRPr="008057C1">
        <w:trPr>
          <w:gridAfter w:val="4"/>
          <w:wAfter w:w="31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Срок и порядок регистр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ции запроса заявителя о предоставлении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ственной услуги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заявления в </w:t>
            </w:r>
            <w:r w:rsidR="00692F6D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заявления о предоставлении государственной услуги с прилагаемыми документами, необходимыми для пред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ставления государственной услуги, ос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ществляется в </w:t>
            </w:r>
            <w:r w:rsidR="00692F6D">
              <w:rPr>
                <w:rFonts w:ascii="Times New Roman" w:hAnsi="Times New Roman" w:cs="Times New Roman"/>
                <w:sz w:val="28"/>
                <w:szCs w:val="28"/>
              </w:rPr>
              <w:t>течение трех дней со дня поступления в управление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. Регистрация заявлений, осуществляется уполномоче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ным сотрудником </w:t>
            </w:r>
            <w:r w:rsidR="00692F6D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, отве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ственным за регистрацию заявления, при предоставлении государственной услуги.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При поступлении заявления с прилага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мыми документами через </w:t>
            </w:r>
            <w:r w:rsidR="00263C4A" w:rsidRPr="00263C4A">
              <w:rPr>
                <w:rFonts w:ascii="Times New Roman" w:hAnsi="Times New Roman" w:cs="Times New Roman"/>
                <w:sz w:val="28"/>
                <w:szCs w:val="28"/>
              </w:rPr>
              <w:t>многофункци</w:t>
            </w:r>
            <w:r w:rsidR="00263C4A" w:rsidRPr="00263C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C4A" w:rsidRPr="00263C4A">
              <w:rPr>
                <w:rFonts w:ascii="Times New Roman" w:hAnsi="Times New Roman" w:cs="Times New Roman"/>
                <w:sz w:val="28"/>
                <w:szCs w:val="28"/>
              </w:rPr>
              <w:t>нальный центр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</w:t>
            </w:r>
            <w:r w:rsidR="00263C4A" w:rsidRPr="00263C4A">
              <w:rPr>
                <w:rFonts w:ascii="Times New Roman" w:hAnsi="Times New Roman" w:cs="Times New Roman"/>
                <w:sz w:val="28"/>
                <w:szCs w:val="28"/>
              </w:rPr>
              <w:t>многофун</w:t>
            </w:r>
            <w:r w:rsidR="00263C4A" w:rsidRPr="00263C4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63C4A">
              <w:rPr>
                <w:rFonts w:ascii="Times New Roman" w:hAnsi="Times New Roman" w:cs="Times New Roman"/>
                <w:sz w:val="28"/>
                <w:szCs w:val="28"/>
              </w:rPr>
              <w:t>ционального</w:t>
            </w:r>
            <w:r w:rsidR="00263C4A" w:rsidRPr="00263C4A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 w:rsidR="00263C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регистрирует заявл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ние на получение государственной услуги с использованием про</w:t>
            </w:r>
            <w:r w:rsidR="00CF6CB5">
              <w:rPr>
                <w:rFonts w:ascii="Times New Roman" w:hAnsi="Times New Roman" w:cs="Times New Roman"/>
                <w:sz w:val="28"/>
                <w:szCs w:val="28"/>
              </w:rPr>
              <w:t>граммно-аппаратного комплекса «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Автоматизир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ванная информационная система по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держки деятельности многофункционал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CF6CB5">
              <w:rPr>
                <w:rFonts w:ascii="Times New Roman" w:hAnsi="Times New Roman" w:cs="Times New Roman"/>
                <w:sz w:val="28"/>
                <w:szCs w:val="28"/>
              </w:rPr>
              <w:t>го центра»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, принимает у заявителя з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явление на получение государственной услуги и документы, которые заявитель 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должен предоставить самостоятельно. З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явление регистрируется в день приема.</w:t>
            </w:r>
          </w:p>
          <w:p w:rsidR="008057C1" w:rsidRPr="008057C1" w:rsidRDefault="008057C1" w:rsidP="00CF6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заявления в электронной форме с использованием официального сайта </w:t>
            </w:r>
            <w:r w:rsidR="00CF6CB5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, федеральной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ственной информаци</w:t>
            </w:r>
            <w:r w:rsidR="00CF6CB5">
              <w:rPr>
                <w:rFonts w:ascii="Times New Roman" w:hAnsi="Times New Roman" w:cs="Times New Roman"/>
                <w:sz w:val="28"/>
                <w:szCs w:val="28"/>
              </w:rPr>
              <w:t>онной системы «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ниципаль</w:t>
            </w:r>
            <w:r w:rsidR="00CF6CB5">
              <w:rPr>
                <w:rFonts w:ascii="Times New Roman" w:hAnsi="Times New Roman" w:cs="Times New Roman"/>
                <w:sz w:val="28"/>
                <w:szCs w:val="28"/>
              </w:rPr>
              <w:t>ных услуг (функций)»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, Портала государственных и муниципальных услуг Краснодарского края для получения гос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дарственной услуги не предусмотрено.</w:t>
            </w:r>
          </w:p>
        </w:tc>
      </w:tr>
      <w:tr w:rsidR="008057C1" w:rsidRPr="008057C1">
        <w:trPr>
          <w:gridAfter w:val="3"/>
          <w:wAfter w:w="23" w:type="dxa"/>
        </w:trPr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помещениям, в которых предоставляется государственная услуга, услуга, предоставляемая организацией, участву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щей в предоставлении го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ударственной услуги, к м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сту ожидания и приема з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явителей, размещению и оформлению информации о порядке предоставления государственной услуги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Здание, в котором предоставляется гос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дарственная услуга, должно быть обор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довано входом для свободного доступа заявителей в помещение. Вход в здание должен быть оборудован информацио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ной табличкой (вывеской), содержащей информацию о</w:t>
            </w:r>
            <w:r w:rsidR="00015715">
              <w:rPr>
                <w:rFonts w:ascii="Times New Roman" w:hAnsi="Times New Roman" w:cs="Times New Roman"/>
                <w:sz w:val="28"/>
                <w:szCs w:val="28"/>
              </w:rPr>
              <w:t>б управлении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, а также об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рудован удобной лестницей с поручнями, пандусами для беспрепятственного пер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движения граждан.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Места предоставления государственной услуги, места ожидания, места для запо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нения запросов о предоставлении гос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дарственной услуги оборудуются с уч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том требований доступности для инвал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дов в соответствии с законодательством Российской Федерации о социальной з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щите инвалидов, в том числе должны быть обеспечены: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условия беспрепятственного доступа к объекту (зданию, помещению), в котором предоставляется государственная услуга, а также беспрепятственное пользование транспортом, средствами связи и инфо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мации;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возможность самостоятельного передв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жения по территории, на которой расп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ложены объекты (здания, помещения), в которых предоставляется государстве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ная услуга, а также входа в такие объекты и выхода из них, посадки в транспортное средство и выхода из него, в том числе с использованием кресла-коляски;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инвалидов, имеющих стойкие расстройства функции зрения и самостоятельного передвижения;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рых предоставляется государственная услуга, и к услугам с учетом ограничений их жизнедеятельности;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дублирование необходимой для инвал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дов звуковой и зрительной информации, а также надписей, знаков и иной текстовой и графической информации, знаками, в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полненными рельефно-точечным шри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том Брайля;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допуск </w:t>
            </w:r>
            <w:proofErr w:type="spellStart"/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тифлосурд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переводчика</w:t>
            </w:r>
            <w:proofErr w:type="spellEnd"/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допуск собаки-проводника на объекты (здания, помещения), в которых пред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ставляется государственная услуга;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оказание инвалидам помощи в преодол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нии барьеров, мешающих получению ими услуг наравне с другими лицами.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ACD">
              <w:rPr>
                <w:rFonts w:ascii="Times New Roman" w:hAnsi="Times New Roman" w:cs="Times New Roman"/>
                <w:sz w:val="28"/>
                <w:szCs w:val="28"/>
              </w:rPr>
              <w:t>Помещение для работы с заявителями оборудуется электронной системой управления очередью, которая предста</w:t>
            </w:r>
            <w:r w:rsidRPr="00FA2A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2ACD">
              <w:rPr>
                <w:rFonts w:ascii="Times New Roman" w:hAnsi="Times New Roman" w:cs="Times New Roman"/>
                <w:sz w:val="28"/>
                <w:szCs w:val="28"/>
              </w:rPr>
              <w:t>ляет собой комплекс программно-аппаратных средств, позволяющих опт</w:t>
            </w:r>
            <w:r w:rsidRPr="00FA2A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CD">
              <w:rPr>
                <w:rFonts w:ascii="Times New Roman" w:hAnsi="Times New Roman" w:cs="Times New Roman"/>
                <w:sz w:val="28"/>
                <w:szCs w:val="28"/>
              </w:rPr>
              <w:t>мизировать управление очередями заяв</w:t>
            </w:r>
            <w:r w:rsidRPr="00FA2A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ACD">
              <w:rPr>
                <w:rFonts w:ascii="Times New Roman" w:hAnsi="Times New Roman" w:cs="Times New Roman"/>
                <w:sz w:val="28"/>
                <w:szCs w:val="28"/>
              </w:rPr>
              <w:t>телей.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Места ожидания в очереди на предста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ление государственной услуги оборуд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ются стульями, столами, заявители обе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печиваются канцелярскими принадле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ностями, бумагой для написания обращ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Места ожидания в очереди на предста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ление государственной услуги должны соответствовать санитарным правилам и нормам, необходимым мерам безопасн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Места ожидания оборудуются системами вентиляции, кондиционирования воздуха, 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противопожарной системой и средствами пожаротушения, системой оповещения о возникновении чрезвычайной ситуации, системой охраны, средствами оказания первой помощи.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 местах ожидания должны быть разм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щены стенды с информацией о пред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ставлении государственной услуги.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должны соде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жать образцы заполнения запросов и п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речень документов, необходимых для предоставления государственной услуги.</w:t>
            </w:r>
          </w:p>
        </w:tc>
      </w:tr>
      <w:tr w:rsidR="008057C1" w:rsidRPr="008057C1">
        <w:trPr>
          <w:gridAfter w:val="2"/>
          <w:wAfter w:w="15" w:type="dxa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государственной услуги</w:t>
            </w: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Критериями доступности и качества ок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зания государственной услуги являются: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удовлетворенность заявителей предоста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ленной государственной услугой;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полнота, актуальность и достоверность информации о порядке предоставления государственной услуги;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наглядность форм размещаемой инфо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мации о порядке предоставления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ственной услуги;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предоставления гос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дарственной услуги и сроков выполнения административных процедур при пред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ставлении государственной услуги;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со ст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роны заявителей по результатам пред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ставления государственной услуги;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предоставление возможности получения информации о ходе предоставления гос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дарственной услуги, в том числе с 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пользованием информационно-коммуникационных сетей общего польз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вания.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государственной услуги заявитель взаимодействует с уполномоченными сотрудниками </w:t>
            </w:r>
            <w:r w:rsidR="00015715">
              <w:rPr>
                <w:rFonts w:ascii="Times New Roman" w:hAnsi="Times New Roman" w:cs="Times New Roman"/>
                <w:sz w:val="28"/>
                <w:szCs w:val="28"/>
              </w:rPr>
              <w:t>упра</w:t>
            </w:r>
            <w:r w:rsidR="000157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5715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или уполномоченными сотрудн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ками многофункционального центра не более 2 раз (при подаче заявления и 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кументов для предоставления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ственной услуги и заключении соглаш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ния о предоставлении субсидии).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взаимодействия с з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явителем не должна превышать 15-ти м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нут.</w:t>
            </w:r>
          </w:p>
        </w:tc>
      </w:tr>
      <w:tr w:rsidR="008057C1" w:rsidRPr="008057C1">
        <w:trPr>
          <w:gridAfter w:val="2"/>
          <w:wAfter w:w="15" w:type="dxa"/>
        </w:trPr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Иные требования, в том числе учитывающие ос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бенности предоставления государственной услуги в многофункциональных центрах и в электронной форме</w:t>
            </w:r>
          </w:p>
        </w:tc>
        <w:tc>
          <w:tcPr>
            <w:tcW w:w="5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услуги через многофункциональные центры осуществляется в рамках соответству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щего соглашения, заключенного между </w:t>
            </w:r>
            <w:r w:rsidR="00015715">
              <w:rPr>
                <w:rFonts w:ascii="Times New Roman" w:hAnsi="Times New Roman" w:cs="Times New Roman"/>
                <w:sz w:val="28"/>
                <w:szCs w:val="28"/>
              </w:rPr>
              <w:t>управлением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и уполномоченным мн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гофункциональным центром на заключ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ние соглашений на координацию и вза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модействие с иными многофункционал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ными центрами на территории Красн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дарского края государственным автоно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ным учреждением Краснодар</w:t>
            </w:r>
            <w:r w:rsidR="00015715">
              <w:rPr>
                <w:rFonts w:ascii="Times New Roman" w:hAnsi="Times New Roman" w:cs="Times New Roman"/>
                <w:sz w:val="28"/>
                <w:szCs w:val="28"/>
              </w:rPr>
              <w:t>ского края «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пред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ставления государственных и муниц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пальных услуг Крас</w:t>
            </w:r>
            <w:r w:rsidR="00015715">
              <w:rPr>
                <w:rFonts w:ascii="Times New Roman" w:hAnsi="Times New Roman" w:cs="Times New Roman"/>
                <w:sz w:val="28"/>
                <w:szCs w:val="28"/>
              </w:rPr>
              <w:t>нодарского края»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государственной услуги через многофункциональные цен</w:t>
            </w:r>
            <w:r w:rsidR="00015715">
              <w:rPr>
                <w:rFonts w:ascii="Times New Roman" w:hAnsi="Times New Roman" w:cs="Times New Roman"/>
                <w:sz w:val="28"/>
                <w:szCs w:val="28"/>
              </w:rPr>
              <w:t>тры осуществляется по принципу «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одного 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15715">
              <w:rPr>
                <w:rFonts w:ascii="Times New Roman" w:hAnsi="Times New Roman" w:cs="Times New Roman"/>
                <w:sz w:val="28"/>
                <w:szCs w:val="28"/>
              </w:rPr>
              <w:t>на»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, что предусматривает однократное обращение заявителя с соответствующим запросом в соответствии с </w:t>
            </w:r>
            <w:hyperlink w:anchor="sub_1300" w:history="1">
              <w:r w:rsidRPr="00015715">
                <w:rPr>
                  <w:rFonts w:ascii="Times New Roman" w:hAnsi="Times New Roman" w:cs="Times New Roman"/>
                  <w:sz w:val="28"/>
                  <w:szCs w:val="28"/>
                </w:rPr>
                <w:t>разделом 3</w:t>
              </w:r>
            </w:hyperlink>
            <w:r w:rsidR="0001571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Состав, последовательность и сроки в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полнения административных процедур (действий), требования к порядку их в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  <w:r w:rsidR="00015715">
              <w:rPr>
                <w:rFonts w:ascii="Times New Roman" w:hAnsi="Times New Roman" w:cs="Times New Roman"/>
                <w:sz w:val="28"/>
                <w:szCs w:val="28"/>
              </w:rPr>
              <w:t>нения»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Информация о предоставлении госуда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ственной услуги содержится в федерал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ной государствен</w:t>
            </w:r>
            <w:r w:rsidR="00015715">
              <w:rPr>
                <w:rFonts w:ascii="Times New Roman" w:hAnsi="Times New Roman" w:cs="Times New Roman"/>
                <w:sz w:val="28"/>
                <w:szCs w:val="28"/>
              </w:rPr>
              <w:t>ной информационной системе «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ных и муниципальных услуг (функ</w:t>
            </w:r>
            <w:r w:rsidR="00015715">
              <w:rPr>
                <w:rFonts w:ascii="Times New Roman" w:hAnsi="Times New Roman" w:cs="Times New Roman"/>
                <w:sz w:val="28"/>
                <w:szCs w:val="28"/>
              </w:rPr>
              <w:t>ций)»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и на Портале государственных и муниц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пальных услуг Краснодарского края.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Заявителю предоставляется возможность: дистанционного получения общей 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формации об услуге: порядка предоста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ления услуги и адреса мест приема док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ментов для предоставления услуги; д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станционно получения форм документов, необходимых для получения услуги.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в </w:t>
            </w:r>
            <w:r w:rsidR="00263C4A" w:rsidRPr="00263C4A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услуга предоста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ляется с учетом принципа экстерритор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альности, в соответствии с которым з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 xml:space="preserve">явитель вправе выбрать для обращения за получением услуги </w:t>
            </w:r>
            <w:r w:rsidR="00263C4A" w:rsidRPr="00263C4A">
              <w:rPr>
                <w:rFonts w:ascii="Times New Roman" w:hAnsi="Times New Roman" w:cs="Times New Roman"/>
                <w:sz w:val="28"/>
                <w:szCs w:val="28"/>
              </w:rPr>
              <w:t>многофункционал</w:t>
            </w:r>
            <w:r w:rsidR="00263C4A" w:rsidRPr="00263C4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63C4A" w:rsidRPr="00263C4A">
              <w:rPr>
                <w:rFonts w:ascii="Times New Roman" w:hAnsi="Times New Roman" w:cs="Times New Roman"/>
                <w:sz w:val="28"/>
                <w:szCs w:val="28"/>
              </w:rPr>
              <w:t>ный центр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, расположенный на территории Краснодарского края, независимо от м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ста его регистрации на территории Кра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нодарского края, места расположения на территории Краснодарского края объе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тов недвижимости.</w:t>
            </w:r>
          </w:p>
          <w:p w:rsidR="008057C1" w:rsidRPr="008057C1" w:rsidRDefault="008057C1" w:rsidP="008057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Условием предоставления государстве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ной услуги по экстерриториальному принципу является регистрация заявителя в федеральной государственной инфо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мационной</w:t>
            </w:r>
            <w:r w:rsidR="00015715">
              <w:rPr>
                <w:rFonts w:ascii="Times New Roman" w:hAnsi="Times New Roman" w:cs="Times New Roman"/>
                <w:sz w:val="28"/>
                <w:szCs w:val="28"/>
              </w:rPr>
              <w:t xml:space="preserve"> системе «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Единая система идентификац</w:t>
            </w:r>
            <w:proofErr w:type="gramStart"/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ии и ау</w:t>
            </w:r>
            <w:proofErr w:type="gramEnd"/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тентификации в и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фраструктуре, обеспечивающей инфо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9587F">
              <w:rPr>
                <w:rFonts w:ascii="Times New Roman" w:hAnsi="Times New Roman" w:cs="Times New Roman"/>
                <w:sz w:val="28"/>
                <w:szCs w:val="28"/>
              </w:rPr>
              <w:t>мационно-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технологическое взаимоде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ствие информационных систем, использ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емых для предоставления государстве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ных и муниципальных услуг в электро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ной форме</w:t>
            </w:r>
            <w:r w:rsidR="000157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057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D7433" w:rsidRPr="004935C8" w:rsidRDefault="009D7433" w:rsidP="003C3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769" w:rsidRPr="008C4769" w:rsidRDefault="008C4769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Раздел 3. СОСТАВ, ПОСЛЕДОВАТЕЛЬНОСТЬ И СРОКИ</w:t>
      </w:r>
    </w:p>
    <w:p w:rsidR="00B83283" w:rsidRDefault="008C4769" w:rsidP="008C47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ВЫПОЛНЕНИЯ АДМИНИСТРАТИВНЫХ ПРОЦЕДУР (ДЕЙСТВИЙ), </w:t>
      </w:r>
    </w:p>
    <w:p w:rsidR="00EB4F6B" w:rsidRDefault="008C4769" w:rsidP="00EB4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ТРЕ</w:t>
      </w:r>
      <w:r w:rsidR="00B83283">
        <w:rPr>
          <w:rFonts w:ascii="Times New Roman" w:hAnsi="Times New Roman" w:cs="Times New Roman"/>
          <w:sz w:val="28"/>
          <w:szCs w:val="28"/>
        </w:rPr>
        <w:t xml:space="preserve">БОВАНИЯ </w:t>
      </w:r>
      <w:r w:rsidR="004A2A7A">
        <w:rPr>
          <w:rFonts w:ascii="Times New Roman" w:hAnsi="Times New Roman" w:cs="Times New Roman"/>
          <w:sz w:val="28"/>
          <w:szCs w:val="28"/>
        </w:rPr>
        <w:t>К ПОРЯДКУ ИХ ВЫПОЛНЕНИЯ</w:t>
      </w:r>
      <w:bookmarkStart w:id="7" w:name="sub_1310"/>
    </w:p>
    <w:p w:rsidR="00EB4F6B" w:rsidRPr="00EB4F6B" w:rsidRDefault="00EB4F6B" w:rsidP="00EB4F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4F6B" w:rsidRPr="00EB4F6B" w:rsidRDefault="00EB4F6B" w:rsidP="00EB4F6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B4F6B">
        <w:rPr>
          <w:rFonts w:ascii="Times New Roman" w:hAnsi="Times New Roman" w:cs="Times New Roman"/>
          <w:bCs/>
          <w:color w:val="26282F"/>
          <w:sz w:val="28"/>
          <w:szCs w:val="28"/>
        </w:rPr>
        <w:t>3.1. Исчерпывающий перечень административных процедур</w:t>
      </w:r>
      <w:bookmarkEnd w:id="7"/>
      <w:r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EB4F6B" w:rsidRPr="008925DA" w:rsidRDefault="00EB4F6B" w:rsidP="000B46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5DA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следующие админ</w:t>
      </w:r>
      <w:r w:rsidRPr="008925DA">
        <w:rPr>
          <w:rFonts w:ascii="Times New Roman" w:hAnsi="Times New Roman" w:cs="Times New Roman"/>
          <w:sz w:val="28"/>
          <w:szCs w:val="28"/>
        </w:rPr>
        <w:t>и</w:t>
      </w:r>
      <w:bookmarkStart w:id="8" w:name="sub_1311"/>
      <w:r w:rsidR="000B4670" w:rsidRPr="008925DA">
        <w:rPr>
          <w:rFonts w:ascii="Times New Roman" w:hAnsi="Times New Roman" w:cs="Times New Roman"/>
          <w:sz w:val="28"/>
          <w:szCs w:val="28"/>
        </w:rPr>
        <w:t>стративные процедуры:</w:t>
      </w:r>
    </w:p>
    <w:p w:rsidR="00EB4F6B" w:rsidRPr="008925DA" w:rsidRDefault="000B4670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312"/>
      <w:bookmarkEnd w:id="8"/>
      <w:r w:rsidRPr="008925DA">
        <w:rPr>
          <w:rFonts w:ascii="Times New Roman" w:hAnsi="Times New Roman" w:cs="Times New Roman"/>
          <w:sz w:val="28"/>
          <w:szCs w:val="28"/>
        </w:rPr>
        <w:t>1</w:t>
      </w:r>
      <w:r w:rsidR="00EB4F6B" w:rsidRPr="008925DA">
        <w:rPr>
          <w:rFonts w:ascii="Times New Roman" w:hAnsi="Times New Roman" w:cs="Times New Roman"/>
          <w:sz w:val="28"/>
          <w:szCs w:val="28"/>
        </w:rPr>
        <w:t>) регистрация заявления о предоставлении субсидии с прилагаемыми документами;</w:t>
      </w:r>
    </w:p>
    <w:p w:rsidR="00EB4F6B" w:rsidRPr="008925DA" w:rsidRDefault="000B4670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13"/>
      <w:bookmarkEnd w:id="9"/>
      <w:r w:rsidRPr="008925DA">
        <w:rPr>
          <w:rFonts w:ascii="Times New Roman" w:hAnsi="Times New Roman" w:cs="Times New Roman"/>
          <w:sz w:val="28"/>
          <w:szCs w:val="28"/>
        </w:rPr>
        <w:t>2</w:t>
      </w:r>
      <w:r w:rsidR="00EB4F6B" w:rsidRPr="008925DA">
        <w:rPr>
          <w:rFonts w:ascii="Times New Roman" w:hAnsi="Times New Roman" w:cs="Times New Roman"/>
          <w:sz w:val="28"/>
          <w:szCs w:val="28"/>
        </w:rPr>
        <w:t>) рассмотрение документов, направление межведомственных запросов и принятие решения;</w:t>
      </w:r>
    </w:p>
    <w:p w:rsidR="00EB4F6B" w:rsidRPr="008925DA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14"/>
      <w:bookmarkEnd w:id="10"/>
      <w:r w:rsidRPr="008925DA">
        <w:rPr>
          <w:rFonts w:ascii="Times New Roman" w:hAnsi="Times New Roman" w:cs="Times New Roman"/>
          <w:sz w:val="28"/>
          <w:szCs w:val="28"/>
        </w:rPr>
        <w:t>4) оформление платежных документов для перечисления субсидии на расчетный счет заявителя.</w:t>
      </w:r>
    </w:p>
    <w:bookmarkEnd w:id="11"/>
    <w:p w:rsidR="00EB4F6B" w:rsidRPr="008925DA" w:rsidRDefault="00EB4F6B" w:rsidP="00353A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5DA">
        <w:rPr>
          <w:rFonts w:ascii="Times New Roman" w:hAnsi="Times New Roman" w:cs="Times New Roman"/>
          <w:sz w:val="28"/>
          <w:szCs w:val="28"/>
        </w:rPr>
        <w:t>Блок-схема последовательности административных процедур при пред</w:t>
      </w:r>
      <w:r w:rsidRPr="008925DA">
        <w:rPr>
          <w:rFonts w:ascii="Times New Roman" w:hAnsi="Times New Roman" w:cs="Times New Roman"/>
          <w:sz w:val="28"/>
          <w:szCs w:val="28"/>
        </w:rPr>
        <w:t>о</w:t>
      </w:r>
      <w:r w:rsidRPr="008925DA">
        <w:rPr>
          <w:rFonts w:ascii="Times New Roman" w:hAnsi="Times New Roman" w:cs="Times New Roman"/>
          <w:sz w:val="28"/>
          <w:szCs w:val="28"/>
        </w:rPr>
        <w:t xml:space="preserve">ставлении государственной услуги приведена в </w:t>
      </w:r>
      <w:hyperlink w:anchor="sub_10000" w:history="1">
        <w:r w:rsidRPr="008925DA">
          <w:rPr>
            <w:rFonts w:ascii="Times New Roman" w:hAnsi="Times New Roman" w:cs="Times New Roman"/>
            <w:sz w:val="28"/>
            <w:szCs w:val="28"/>
          </w:rPr>
          <w:t>приложении № 1</w:t>
        </w:r>
      </w:hyperlink>
      <w:r w:rsidRPr="008925DA">
        <w:rPr>
          <w:rFonts w:ascii="Times New Roman" w:hAnsi="Times New Roman" w:cs="Times New Roman"/>
          <w:sz w:val="28"/>
          <w:szCs w:val="28"/>
        </w:rPr>
        <w:t xml:space="preserve"> к Админ</w:t>
      </w:r>
      <w:r w:rsidRPr="008925DA">
        <w:rPr>
          <w:rFonts w:ascii="Times New Roman" w:hAnsi="Times New Roman" w:cs="Times New Roman"/>
          <w:sz w:val="28"/>
          <w:szCs w:val="28"/>
        </w:rPr>
        <w:t>и</w:t>
      </w:r>
      <w:r w:rsidRPr="008925DA">
        <w:rPr>
          <w:rFonts w:ascii="Times New Roman" w:hAnsi="Times New Roman" w:cs="Times New Roman"/>
          <w:sz w:val="28"/>
          <w:szCs w:val="28"/>
        </w:rPr>
        <w:t>стративному регламенту.</w:t>
      </w:r>
    </w:p>
    <w:p w:rsidR="00EB4F6B" w:rsidRPr="00353AEC" w:rsidRDefault="004440F6" w:rsidP="00353AE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2" w:name="sub_1330"/>
      <w:r w:rsidRPr="008925DA">
        <w:rPr>
          <w:rFonts w:ascii="Times New Roman" w:hAnsi="Times New Roman" w:cs="Times New Roman"/>
          <w:bCs/>
          <w:color w:val="26282F"/>
          <w:sz w:val="28"/>
          <w:szCs w:val="28"/>
        </w:rPr>
        <w:t>3.2</w:t>
      </w:r>
      <w:r w:rsidR="00EB4F6B" w:rsidRPr="008925DA">
        <w:rPr>
          <w:rFonts w:ascii="Times New Roman" w:hAnsi="Times New Roman" w:cs="Times New Roman"/>
          <w:bCs/>
          <w:color w:val="26282F"/>
          <w:sz w:val="28"/>
          <w:szCs w:val="28"/>
        </w:rPr>
        <w:t>. Регистрация заявления о предоставлении субсидии с прилагаемыми документами</w:t>
      </w:r>
      <w:bookmarkEnd w:id="12"/>
      <w:r w:rsidR="00353AEC" w:rsidRPr="008925DA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EB4F6B" w:rsidRPr="00773614" w:rsidRDefault="004440F6" w:rsidP="00353A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31"/>
      <w:r>
        <w:rPr>
          <w:rFonts w:ascii="Times New Roman" w:hAnsi="Times New Roman" w:cs="Times New Roman"/>
          <w:sz w:val="28"/>
          <w:szCs w:val="28"/>
        </w:rPr>
        <w:t>3.2</w:t>
      </w:r>
      <w:r w:rsidR="00EB4F6B" w:rsidRPr="00773614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прием заявления и документов, указанных в </w:t>
      </w:r>
      <w:hyperlink w:anchor="sub_1206" w:history="1">
        <w:r w:rsidR="00EB4F6B" w:rsidRPr="00773614">
          <w:rPr>
            <w:rFonts w:ascii="Times New Roman" w:hAnsi="Times New Roman" w:cs="Times New Roman"/>
            <w:sz w:val="28"/>
            <w:szCs w:val="28"/>
          </w:rPr>
          <w:t>пункте 6 раздела 2</w:t>
        </w:r>
      </w:hyperlink>
      <w:r w:rsidR="00E37B73" w:rsidRPr="00773614">
        <w:rPr>
          <w:rFonts w:ascii="Times New Roman" w:hAnsi="Times New Roman" w:cs="Times New Roman"/>
          <w:sz w:val="28"/>
          <w:szCs w:val="28"/>
        </w:rPr>
        <w:t xml:space="preserve"> «</w:t>
      </w:r>
      <w:r w:rsidR="00EB4F6B" w:rsidRPr="00773614"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="00EB4F6B" w:rsidRPr="00773614">
        <w:rPr>
          <w:rFonts w:ascii="Times New Roman" w:hAnsi="Times New Roman" w:cs="Times New Roman"/>
          <w:sz w:val="28"/>
          <w:szCs w:val="28"/>
        </w:rPr>
        <w:lastRenderedPageBreak/>
        <w:t>предос</w:t>
      </w:r>
      <w:r w:rsidR="00E37B73" w:rsidRPr="00773614">
        <w:rPr>
          <w:rFonts w:ascii="Times New Roman" w:hAnsi="Times New Roman" w:cs="Times New Roman"/>
          <w:sz w:val="28"/>
          <w:szCs w:val="28"/>
        </w:rPr>
        <w:t>тавления государственной услуги»</w:t>
      </w:r>
      <w:r w:rsidR="00EB4F6B" w:rsidRPr="0077361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</w:t>
      </w:r>
      <w:r w:rsidR="00E37B73" w:rsidRPr="00773614">
        <w:rPr>
          <w:rFonts w:ascii="Times New Roman" w:hAnsi="Times New Roman" w:cs="Times New Roman"/>
          <w:sz w:val="28"/>
          <w:szCs w:val="28"/>
        </w:rPr>
        <w:t>общий отдел управления</w:t>
      </w:r>
      <w:r w:rsidR="00EB4F6B" w:rsidRPr="00773614">
        <w:rPr>
          <w:rFonts w:ascii="Times New Roman" w:hAnsi="Times New Roman" w:cs="Times New Roman"/>
          <w:sz w:val="28"/>
          <w:szCs w:val="28"/>
        </w:rPr>
        <w:t>.</w:t>
      </w:r>
    </w:p>
    <w:p w:rsidR="00EB4F6B" w:rsidRPr="00773614" w:rsidRDefault="004440F6" w:rsidP="00773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332"/>
      <w:bookmarkEnd w:id="13"/>
      <w:r>
        <w:rPr>
          <w:rFonts w:ascii="Times New Roman" w:hAnsi="Times New Roman" w:cs="Times New Roman"/>
          <w:sz w:val="28"/>
          <w:szCs w:val="28"/>
        </w:rPr>
        <w:t>3.2</w:t>
      </w:r>
      <w:r w:rsidR="005510C1">
        <w:rPr>
          <w:rFonts w:ascii="Times New Roman" w:hAnsi="Times New Roman" w:cs="Times New Roman"/>
          <w:sz w:val="28"/>
          <w:szCs w:val="28"/>
        </w:rPr>
        <w:t>.2. Общий отдел</w:t>
      </w:r>
      <w:r w:rsidR="00E37B73" w:rsidRPr="00773614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B4F6B" w:rsidRPr="00773614">
        <w:rPr>
          <w:rFonts w:ascii="Times New Roman" w:hAnsi="Times New Roman" w:cs="Times New Roman"/>
          <w:sz w:val="28"/>
          <w:szCs w:val="28"/>
        </w:rPr>
        <w:t>:</w:t>
      </w:r>
    </w:p>
    <w:bookmarkEnd w:id="14"/>
    <w:p w:rsidR="00EB4F6B" w:rsidRPr="00773614" w:rsidRDefault="00773614" w:rsidP="00773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614"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0F4CEF">
        <w:rPr>
          <w:rFonts w:ascii="Times New Roman" w:hAnsi="Times New Roman" w:cs="Times New Roman"/>
          <w:sz w:val="28"/>
          <w:szCs w:val="28"/>
        </w:rPr>
        <w:t xml:space="preserve"> в</w:t>
      </w:r>
      <w:r w:rsidRPr="00773614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 «Си</w:t>
      </w:r>
      <w:r w:rsidRPr="00773614">
        <w:rPr>
          <w:rFonts w:ascii="Times New Roman" w:hAnsi="Times New Roman" w:cs="Times New Roman"/>
          <w:sz w:val="28"/>
          <w:szCs w:val="28"/>
        </w:rPr>
        <w:t>н</w:t>
      </w:r>
      <w:r w:rsidRPr="00773614">
        <w:rPr>
          <w:rFonts w:ascii="Times New Roman" w:hAnsi="Times New Roman" w:cs="Times New Roman"/>
          <w:sz w:val="28"/>
          <w:szCs w:val="28"/>
        </w:rPr>
        <w:t>копа-Документ» и на бумажном носителе</w:t>
      </w:r>
      <w:r w:rsidR="00EB4F6B" w:rsidRPr="00773614">
        <w:rPr>
          <w:rFonts w:ascii="Times New Roman" w:hAnsi="Times New Roman" w:cs="Times New Roman"/>
          <w:sz w:val="28"/>
          <w:szCs w:val="28"/>
        </w:rPr>
        <w:t>;</w:t>
      </w:r>
    </w:p>
    <w:p w:rsidR="00EB4F6B" w:rsidRPr="00773614" w:rsidRDefault="00EB4F6B" w:rsidP="00773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3614">
        <w:rPr>
          <w:rFonts w:ascii="Times New Roman" w:hAnsi="Times New Roman" w:cs="Times New Roman"/>
          <w:sz w:val="28"/>
          <w:szCs w:val="28"/>
        </w:rPr>
        <w:t>ставит на заявлении штамп с номером и датой регистрации.</w:t>
      </w:r>
    </w:p>
    <w:p w:rsidR="00EB4F6B" w:rsidRPr="00773614" w:rsidRDefault="004440F6" w:rsidP="00773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333"/>
      <w:r>
        <w:rPr>
          <w:rFonts w:ascii="Times New Roman" w:hAnsi="Times New Roman" w:cs="Times New Roman"/>
          <w:sz w:val="28"/>
          <w:szCs w:val="28"/>
        </w:rPr>
        <w:t>3.2</w:t>
      </w:r>
      <w:r w:rsidR="00EB4F6B" w:rsidRPr="00773614">
        <w:rPr>
          <w:rFonts w:ascii="Times New Roman" w:hAnsi="Times New Roman" w:cs="Times New Roman"/>
          <w:sz w:val="28"/>
          <w:szCs w:val="28"/>
        </w:rPr>
        <w:t xml:space="preserve">.3. Регистрация заявления осуществляется в </w:t>
      </w:r>
      <w:r w:rsidR="00773614" w:rsidRPr="00773614">
        <w:rPr>
          <w:rFonts w:ascii="Times New Roman" w:hAnsi="Times New Roman" w:cs="Times New Roman"/>
          <w:sz w:val="28"/>
          <w:szCs w:val="28"/>
        </w:rPr>
        <w:t>течение 3 дней со дня</w:t>
      </w:r>
      <w:r w:rsidR="00EB4F6B" w:rsidRPr="00773614">
        <w:rPr>
          <w:rFonts w:ascii="Times New Roman" w:hAnsi="Times New Roman" w:cs="Times New Roman"/>
          <w:sz w:val="28"/>
          <w:szCs w:val="28"/>
        </w:rPr>
        <w:t xml:space="preserve"> его поступле</w:t>
      </w:r>
      <w:r w:rsidR="00773614" w:rsidRPr="00773614">
        <w:rPr>
          <w:rFonts w:ascii="Times New Roman" w:hAnsi="Times New Roman" w:cs="Times New Roman"/>
          <w:sz w:val="28"/>
          <w:szCs w:val="28"/>
        </w:rPr>
        <w:t>ния</w:t>
      </w:r>
      <w:r w:rsidR="00EB4F6B" w:rsidRPr="00773614">
        <w:rPr>
          <w:rFonts w:ascii="Times New Roman" w:hAnsi="Times New Roman" w:cs="Times New Roman"/>
          <w:sz w:val="28"/>
          <w:szCs w:val="28"/>
        </w:rPr>
        <w:t>.</w:t>
      </w:r>
    </w:p>
    <w:p w:rsidR="00EB4F6B" w:rsidRPr="00773614" w:rsidRDefault="004440F6" w:rsidP="007736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334"/>
      <w:bookmarkEnd w:id="15"/>
      <w:r>
        <w:rPr>
          <w:rFonts w:ascii="Times New Roman" w:hAnsi="Times New Roman" w:cs="Times New Roman"/>
          <w:sz w:val="28"/>
          <w:szCs w:val="28"/>
        </w:rPr>
        <w:t>3.2</w:t>
      </w:r>
      <w:r w:rsidR="00EB4F6B" w:rsidRPr="00773614">
        <w:rPr>
          <w:rFonts w:ascii="Times New Roman" w:hAnsi="Times New Roman" w:cs="Times New Roman"/>
          <w:sz w:val="28"/>
          <w:szCs w:val="28"/>
        </w:rPr>
        <w:t>.4. Результатом административной процедуры является регистрация заявления.</w:t>
      </w:r>
      <w:bookmarkEnd w:id="16"/>
    </w:p>
    <w:p w:rsidR="00EB4F6B" w:rsidRPr="008472F3" w:rsidRDefault="004440F6" w:rsidP="008472F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17" w:name="sub_1340"/>
      <w:r>
        <w:rPr>
          <w:rFonts w:ascii="Times New Roman" w:hAnsi="Times New Roman" w:cs="Times New Roman"/>
          <w:bCs/>
          <w:color w:val="26282F"/>
          <w:sz w:val="28"/>
          <w:szCs w:val="28"/>
        </w:rPr>
        <w:t>3.3</w:t>
      </w:r>
      <w:r w:rsidR="00EB4F6B" w:rsidRPr="008472F3">
        <w:rPr>
          <w:rFonts w:ascii="Times New Roman" w:hAnsi="Times New Roman" w:cs="Times New Roman"/>
          <w:bCs/>
          <w:color w:val="26282F"/>
          <w:sz w:val="28"/>
          <w:szCs w:val="28"/>
        </w:rPr>
        <w:t>. Рассмотрение документов, направление межведомственных запросов и принятие решения</w:t>
      </w:r>
      <w:bookmarkEnd w:id="17"/>
      <w:r w:rsidR="00773614" w:rsidRPr="008472F3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EB4F6B" w:rsidRPr="008472F3" w:rsidRDefault="004440F6" w:rsidP="00847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41"/>
      <w:r>
        <w:rPr>
          <w:rFonts w:ascii="Times New Roman" w:hAnsi="Times New Roman" w:cs="Times New Roman"/>
          <w:sz w:val="28"/>
          <w:szCs w:val="28"/>
        </w:rPr>
        <w:t>3.3</w:t>
      </w:r>
      <w:r w:rsidR="00EB4F6B" w:rsidRPr="008472F3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</w:t>
      </w:r>
      <w:r w:rsidR="00EB4F6B" w:rsidRPr="008472F3">
        <w:rPr>
          <w:rFonts w:ascii="Times New Roman" w:hAnsi="Times New Roman" w:cs="Times New Roman"/>
          <w:sz w:val="28"/>
          <w:szCs w:val="28"/>
        </w:rPr>
        <w:t>е</w:t>
      </w:r>
      <w:r w:rsidR="00EB4F6B" w:rsidRPr="008472F3">
        <w:rPr>
          <w:rFonts w:ascii="Times New Roman" w:hAnsi="Times New Roman" w:cs="Times New Roman"/>
          <w:sz w:val="28"/>
          <w:szCs w:val="28"/>
        </w:rPr>
        <w:t xml:space="preserve">редача в день регистрации заявления </w:t>
      </w:r>
      <w:r w:rsidR="008472F3" w:rsidRPr="008472F3">
        <w:rPr>
          <w:rFonts w:ascii="Times New Roman" w:hAnsi="Times New Roman" w:cs="Times New Roman"/>
          <w:sz w:val="28"/>
          <w:szCs w:val="28"/>
        </w:rPr>
        <w:t>общим отделом управления</w:t>
      </w:r>
      <w:r w:rsidR="00EB4F6B" w:rsidRPr="008472F3">
        <w:rPr>
          <w:rFonts w:ascii="Times New Roman" w:hAnsi="Times New Roman" w:cs="Times New Roman"/>
          <w:sz w:val="28"/>
          <w:szCs w:val="28"/>
        </w:rPr>
        <w:t xml:space="preserve"> зарегистрир</w:t>
      </w:r>
      <w:r w:rsidR="00EB4F6B" w:rsidRPr="008472F3">
        <w:rPr>
          <w:rFonts w:ascii="Times New Roman" w:hAnsi="Times New Roman" w:cs="Times New Roman"/>
          <w:sz w:val="28"/>
          <w:szCs w:val="28"/>
        </w:rPr>
        <w:t>о</w:t>
      </w:r>
      <w:r w:rsidR="00EB4F6B" w:rsidRPr="008472F3">
        <w:rPr>
          <w:rFonts w:ascii="Times New Roman" w:hAnsi="Times New Roman" w:cs="Times New Roman"/>
          <w:sz w:val="28"/>
          <w:szCs w:val="28"/>
        </w:rPr>
        <w:t xml:space="preserve">ванного заявления с документами в приемную </w:t>
      </w:r>
      <w:r w:rsidR="008472F3" w:rsidRPr="008472F3">
        <w:rPr>
          <w:rFonts w:ascii="Times New Roman" w:hAnsi="Times New Roman" w:cs="Times New Roman"/>
          <w:sz w:val="28"/>
          <w:szCs w:val="28"/>
        </w:rPr>
        <w:t>руководителя управления</w:t>
      </w:r>
      <w:r w:rsidR="00EB4F6B" w:rsidRPr="008472F3">
        <w:rPr>
          <w:rFonts w:ascii="Times New Roman" w:hAnsi="Times New Roman" w:cs="Times New Roman"/>
          <w:sz w:val="28"/>
          <w:szCs w:val="28"/>
        </w:rPr>
        <w:t xml:space="preserve"> ил</w:t>
      </w:r>
      <w:r w:rsidR="00C17882">
        <w:rPr>
          <w:rFonts w:ascii="Times New Roman" w:hAnsi="Times New Roman" w:cs="Times New Roman"/>
          <w:sz w:val="28"/>
          <w:szCs w:val="28"/>
        </w:rPr>
        <w:t>и его заместителя для указания о выполнении</w:t>
      </w:r>
      <w:r w:rsidR="00EB4F6B" w:rsidRPr="008472F3">
        <w:rPr>
          <w:rFonts w:ascii="Times New Roman" w:hAnsi="Times New Roman" w:cs="Times New Roman"/>
          <w:sz w:val="28"/>
          <w:szCs w:val="28"/>
        </w:rPr>
        <w:t xml:space="preserve"> документа (резолюция).</w:t>
      </w:r>
    </w:p>
    <w:bookmarkEnd w:id="18"/>
    <w:p w:rsidR="00EB4F6B" w:rsidRPr="00EB4F6B" w:rsidRDefault="008472F3" w:rsidP="00847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72F3">
        <w:rPr>
          <w:rFonts w:ascii="Times New Roman" w:hAnsi="Times New Roman" w:cs="Times New Roman"/>
          <w:sz w:val="28"/>
          <w:szCs w:val="28"/>
        </w:rPr>
        <w:t>Приказом руководителя управления создается комиссия по рассмотрению заявления на предоставление субсидий за счет сре</w:t>
      </w:r>
      <w:proofErr w:type="gramStart"/>
      <w:r w:rsidRPr="008472F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472F3">
        <w:rPr>
          <w:rFonts w:ascii="Times New Roman" w:hAnsi="Times New Roman" w:cs="Times New Roman"/>
          <w:sz w:val="28"/>
          <w:szCs w:val="28"/>
        </w:rPr>
        <w:t>аевого бюджета на возмещение ущерба, понесенного заявителем в результате отчуждения живо</w:t>
      </w:r>
      <w:r w:rsidRPr="008472F3">
        <w:rPr>
          <w:rFonts w:ascii="Times New Roman" w:hAnsi="Times New Roman" w:cs="Times New Roman"/>
          <w:sz w:val="28"/>
          <w:szCs w:val="28"/>
        </w:rPr>
        <w:t>т</w:t>
      </w:r>
      <w:r w:rsidRPr="008472F3">
        <w:rPr>
          <w:rFonts w:ascii="Times New Roman" w:hAnsi="Times New Roman" w:cs="Times New Roman"/>
          <w:sz w:val="28"/>
          <w:szCs w:val="28"/>
        </w:rPr>
        <w:t>ных и (или) изъятия продуктов животноводства при ликвидации очагов особо опасных болезней животных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D263D8" w:rsidRPr="002D044D" w:rsidRDefault="004440F6" w:rsidP="00AA24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42"/>
      <w:r>
        <w:rPr>
          <w:rFonts w:ascii="Times New Roman" w:hAnsi="Times New Roman" w:cs="Times New Roman"/>
          <w:sz w:val="28"/>
          <w:szCs w:val="28"/>
        </w:rPr>
        <w:t>3.3</w:t>
      </w:r>
      <w:r w:rsidR="00EB4F6B" w:rsidRPr="002D044D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EB4F6B" w:rsidRPr="002D044D">
        <w:rPr>
          <w:rFonts w:ascii="Times New Roman" w:hAnsi="Times New Roman" w:cs="Times New Roman"/>
          <w:sz w:val="28"/>
          <w:szCs w:val="28"/>
        </w:rPr>
        <w:t>При предоставлении документов на получение субсидии, пред</w:t>
      </w:r>
      <w:r w:rsidR="00EB4F6B" w:rsidRPr="002D044D">
        <w:rPr>
          <w:rFonts w:ascii="Times New Roman" w:hAnsi="Times New Roman" w:cs="Times New Roman"/>
          <w:sz w:val="28"/>
          <w:szCs w:val="28"/>
        </w:rPr>
        <w:t>у</w:t>
      </w:r>
      <w:r w:rsidR="00EB4F6B" w:rsidRPr="002D044D">
        <w:rPr>
          <w:rFonts w:ascii="Times New Roman" w:hAnsi="Times New Roman" w:cs="Times New Roman"/>
          <w:sz w:val="28"/>
          <w:szCs w:val="28"/>
        </w:rPr>
        <w:t xml:space="preserve">смотренной </w:t>
      </w:r>
      <w:hyperlink w:anchor="sub_11211" w:history="1">
        <w:r w:rsidR="008472F3" w:rsidRPr="002D044D">
          <w:rPr>
            <w:rFonts w:ascii="Times New Roman" w:hAnsi="Times New Roman" w:cs="Times New Roman"/>
            <w:sz w:val="28"/>
            <w:szCs w:val="28"/>
          </w:rPr>
          <w:t>подпунктом 1 пункта 1.2</w:t>
        </w:r>
        <w:r w:rsidR="00EB4F6B" w:rsidRPr="002D044D">
          <w:rPr>
            <w:rFonts w:ascii="Times New Roman" w:hAnsi="Times New Roman" w:cs="Times New Roman"/>
            <w:sz w:val="28"/>
            <w:szCs w:val="28"/>
          </w:rPr>
          <w:t>. раздела 1</w:t>
        </w:r>
      </w:hyperlink>
      <w:r w:rsidR="008472F3" w:rsidRPr="002D044D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="00EB4F6B" w:rsidRPr="002D044D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EB4F6B" w:rsidRPr="002D044D">
        <w:rPr>
          <w:rFonts w:ascii="Times New Roman" w:hAnsi="Times New Roman" w:cs="Times New Roman"/>
          <w:sz w:val="28"/>
          <w:szCs w:val="28"/>
        </w:rPr>
        <w:t>и</w:t>
      </w:r>
      <w:r w:rsidR="00EB4F6B" w:rsidRPr="002D044D">
        <w:rPr>
          <w:rFonts w:ascii="Times New Roman" w:hAnsi="Times New Roman" w:cs="Times New Roman"/>
          <w:sz w:val="28"/>
          <w:szCs w:val="28"/>
        </w:rPr>
        <w:t xml:space="preserve">стративного регламента </w:t>
      </w:r>
      <w:r w:rsidR="008472F3" w:rsidRPr="002D044D">
        <w:rPr>
          <w:rFonts w:ascii="Times New Roman" w:hAnsi="Times New Roman" w:cs="Times New Roman"/>
          <w:sz w:val="28"/>
          <w:szCs w:val="28"/>
        </w:rPr>
        <w:t>Комиссия</w:t>
      </w:r>
      <w:r w:rsidR="00EB4F6B" w:rsidRPr="002D044D">
        <w:rPr>
          <w:rFonts w:ascii="Times New Roman" w:hAnsi="Times New Roman" w:cs="Times New Roman"/>
          <w:sz w:val="28"/>
          <w:szCs w:val="28"/>
        </w:rPr>
        <w:t xml:space="preserve"> осуществляет рассмот</w:t>
      </w:r>
      <w:r w:rsidR="00BD3C77" w:rsidRPr="002D044D">
        <w:rPr>
          <w:rFonts w:ascii="Times New Roman" w:hAnsi="Times New Roman" w:cs="Times New Roman"/>
          <w:sz w:val="28"/>
          <w:szCs w:val="28"/>
        </w:rPr>
        <w:t>рение документов на предмет их соответствия требованиям Постановления Правительства Росси</w:t>
      </w:r>
      <w:r w:rsidR="00BD3C77" w:rsidRPr="002D044D">
        <w:rPr>
          <w:rFonts w:ascii="Times New Roman" w:hAnsi="Times New Roman" w:cs="Times New Roman"/>
          <w:sz w:val="28"/>
          <w:szCs w:val="28"/>
        </w:rPr>
        <w:t>й</w:t>
      </w:r>
      <w:r w:rsidR="00BD3C77" w:rsidRPr="002D044D">
        <w:rPr>
          <w:rFonts w:ascii="Times New Roman" w:hAnsi="Times New Roman" w:cs="Times New Roman"/>
          <w:sz w:val="28"/>
          <w:szCs w:val="28"/>
        </w:rPr>
        <w:t>ск</w:t>
      </w:r>
      <w:r w:rsidR="005708EC">
        <w:rPr>
          <w:rFonts w:ascii="Times New Roman" w:hAnsi="Times New Roman" w:cs="Times New Roman"/>
          <w:sz w:val="28"/>
          <w:szCs w:val="28"/>
        </w:rPr>
        <w:t>ой Федерации от 26.05.2006 </w:t>
      </w:r>
      <w:r w:rsidR="00BD3C77" w:rsidRPr="002D044D">
        <w:rPr>
          <w:rFonts w:ascii="Times New Roman" w:hAnsi="Times New Roman" w:cs="Times New Roman"/>
          <w:sz w:val="28"/>
          <w:szCs w:val="28"/>
        </w:rPr>
        <w:t xml:space="preserve"> № 310 «Об отчуждении животных и изъятии продуктов животноводства при ликвидации очагов особо опасных болезней животных» и Постановление главы администрации (губернатора) Краснода</w:t>
      </w:r>
      <w:r w:rsidR="00BD3C77" w:rsidRPr="002D044D">
        <w:rPr>
          <w:rFonts w:ascii="Times New Roman" w:hAnsi="Times New Roman" w:cs="Times New Roman"/>
          <w:sz w:val="28"/>
          <w:szCs w:val="28"/>
        </w:rPr>
        <w:t>р</w:t>
      </w:r>
      <w:r w:rsidR="00BD3C77" w:rsidRPr="002D044D">
        <w:rPr>
          <w:rFonts w:ascii="Times New Roman" w:hAnsi="Times New Roman" w:cs="Times New Roman"/>
          <w:sz w:val="28"/>
          <w:szCs w:val="28"/>
        </w:rPr>
        <w:t>ско</w:t>
      </w:r>
      <w:r w:rsidR="005708EC">
        <w:rPr>
          <w:rFonts w:ascii="Times New Roman" w:hAnsi="Times New Roman" w:cs="Times New Roman"/>
          <w:sz w:val="28"/>
          <w:szCs w:val="28"/>
        </w:rPr>
        <w:t>го края от 19.092013 </w:t>
      </w:r>
      <w:r w:rsidR="00BD3C77" w:rsidRPr="002D044D">
        <w:rPr>
          <w:rFonts w:ascii="Times New Roman" w:hAnsi="Times New Roman" w:cs="Times New Roman"/>
          <w:sz w:val="28"/>
          <w:szCs w:val="28"/>
        </w:rPr>
        <w:t xml:space="preserve"> № 1038 «Об утверждении Порядка</w:t>
      </w:r>
      <w:proofErr w:type="gramEnd"/>
      <w:r w:rsidR="00BD3C77" w:rsidRPr="002D04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C77" w:rsidRPr="002D044D">
        <w:rPr>
          <w:rFonts w:ascii="Times New Roman" w:hAnsi="Times New Roman" w:cs="Times New Roman"/>
          <w:sz w:val="28"/>
          <w:szCs w:val="28"/>
        </w:rPr>
        <w:t>возмещения уще</w:t>
      </w:r>
      <w:r w:rsidR="00BD3C77" w:rsidRPr="002D044D">
        <w:rPr>
          <w:rFonts w:ascii="Times New Roman" w:hAnsi="Times New Roman" w:cs="Times New Roman"/>
          <w:sz w:val="28"/>
          <w:szCs w:val="28"/>
        </w:rPr>
        <w:t>р</w:t>
      </w:r>
      <w:r w:rsidR="00BD3C77" w:rsidRPr="002D044D">
        <w:rPr>
          <w:rFonts w:ascii="Times New Roman" w:hAnsi="Times New Roman" w:cs="Times New Roman"/>
          <w:sz w:val="28"/>
          <w:szCs w:val="28"/>
        </w:rPr>
        <w:t>ба, понесенного юридическими лицами и индивидуальными предпринимател</w:t>
      </w:r>
      <w:r w:rsidR="00BD3C77" w:rsidRPr="002D044D">
        <w:rPr>
          <w:rFonts w:ascii="Times New Roman" w:hAnsi="Times New Roman" w:cs="Times New Roman"/>
          <w:sz w:val="28"/>
          <w:szCs w:val="28"/>
        </w:rPr>
        <w:t>я</w:t>
      </w:r>
      <w:r w:rsidR="00BD3C77" w:rsidRPr="002D044D">
        <w:rPr>
          <w:rFonts w:ascii="Times New Roman" w:hAnsi="Times New Roman" w:cs="Times New Roman"/>
          <w:sz w:val="28"/>
          <w:szCs w:val="28"/>
        </w:rPr>
        <w:t>ми в результате отчуждения животных и (или) изъятия продуктов животново</w:t>
      </w:r>
      <w:r w:rsidR="00BD3C77" w:rsidRPr="002D044D">
        <w:rPr>
          <w:rFonts w:ascii="Times New Roman" w:hAnsi="Times New Roman" w:cs="Times New Roman"/>
          <w:sz w:val="28"/>
          <w:szCs w:val="28"/>
        </w:rPr>
        <w:t>д</w:t>
      </w:r>
      <w:r w:rsidR="00BD3C77" w:rsidRPr="002D044D">
        <w:rPr>
          <w:rFonts w:ascii="Times New Roman" w:hAnsi="Times New Roman" w:cs="Times New Roman"/>
          <w:sz w:val="28"/>
          <w:szCs w:val="28"/>
        </w:rPr>
        <w:t>ства при ликвидации очагов особо опасных болезней животных на территории Краснодарского края и о внесении изменений в постановление главы админ</w:t>
      </w:r>
      <w:r w:rsidR="00BD3C77" w:rsidRPr="002D044D">
        <w:rPr>
          <w:rFonts w:ascii="Times New Roman" w:hAnsi="Times New Roman" w:cs="Times New Roman"/>
          <w:sz w:val="28"/>
          <w:szCs w:val="28"/>
        </w:rPr>
        <w:t>и</w:t>
      </w:r>
      <w:r w:rsidR="00BD3C77" w:rsidRPr="002D044D">
        <w:rPr>
          <w:rFonts w:ascii="Times New Roman" w:hAnsi="Times New Roman" w:cs="Times New Roman"/>
          <w:sz w:val="28"/>
          <w:szCs w:val="28"/>
        </w:rPr>
        <w:t>страции Краснодарс</w:t>
      </w:r>
      <w:r w:rsidR="005708EC">
        <w:rPr>
          <w:rFonts w:ascii="Times New Roman" w:hAnsi="Times New Roman" w:cs="Times New Roman"/>
          <w:sz w:val="28"/>
          <w:szCs w:val="28"/>
        </w:rPr>
        <w:t xml:space="preserve">кого края от 17.11.2006 </w:t>
      </w:r>
      <w:r w:rsidR="00BD3C77" w:rsidRPr="002D044D">
        <w:rPr>
          <w:rFonts w:ascii="Times New Roman" w:hAnsi="Times New Roman" w:cs="Times New Roman"/>
          <w:sz w:val="28"/>
          <w:szCs w:val="28"/>
        </w:rPr>
        <w:t xml:space="preserve"> № 992 «О возмещении ущерба, в</w:t>
      </w:r>
      <w:r w:rsidR="00BD3C77" w:rsidRPr="002D044D">
        <w:rPr>
          <w:rFonts w:ascii="Times New Roman" w:hAnsi="Times New Roman" w:cs="Times New Roman"/>
          <w:sz w:val="28"/>
          <w:szCs w:val="28"/>
        </w:rPr>
        <w:t>ы</w:t>
      </w:r>
      <w:r w:rsidR="00BD3C77" w:rsidRPr="002D044D">
        <w:rPr>
          <w:rFonts w:ascii="Times New Roman" w:hAnsi="Times New Roman" w:cs="Times New Roman"/>
          <w:sz w:val="28"/>
          <w:szCs w:val="28"/>
        </w:rPr>
        <w:t>званного отчуждением животных или изъятием продуктов животноводства при ликвидации очагов особо опасных болезней животных».</w:t>
      </w:r>
      <w:proofErr w:type="gramEnd"/>
    </w:p>
    <w:p w:rsidR="002F40A8" w:rsidRPr="002F40A8" w:rsidRDefault="004440F6" w:rsidP="00EE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43"/>
      <w:bookmarkEnd w:id="19"/>
      <w:r>
        <w:rPr>
          <w:rFonts w:ascii="Times New Roman" w:hAnsi="Times New Roman" w:cs="Times New Roman"/>
          <w:sz w:val="28"/>
          <w:szCs w:val="28"/>
        </w:rPr>
        <w:t>3.3</w:t>
      </w:r>
      <w:r w:rsidR="005510C1">
        <w:rPr>
          <w:rFonts w:ascii="Times New Roman" w:hAnsi="Times New Roman" w:cs="Times New Roman"/>
          <w:sz w:val="28"/>
          <w:szCs w:val="28"/>
        </w:rPr>
        <w:t>.3. Отдел</w:t>
      </w:r>
      <w:r w:rsidR="00BD3C77" w:rsidRPr="002F40A8">
        <w:rPr>
          <w:rFonts w:ascii="Times New Roman" w:hAnsi="Times New Roman" w:cs="Times New Roman"/>
          <w:sz w:val="28"/>
          <w:szCs w:val="28"/>
        </w:rPr>
        <w:t xml:space="preserve"> финансирования, бухгалтерского учета, отчетности и ко</w:t>
      </w:r>
      <w:r w:rsidR="00BD3C77" w:rsidRPr="002F40A8">
        <w:rPr>
          <w:rFonts w:ascii="Times New Roman" w:hAnsi="Times New Roman" w:cs="Times New Roman"/>
          <w:sz w:val="28"/>
          <w:szCs w:val="28"/>
        </w:rPr>
        <w:t>н</w:t>
      </w:r>
      <w:r w:rsidR="00BD3C77" w:rsidRPr="002F40A8">
        <w:rPr>
          <w:rFonts w:ascii="Times New Roman" w:hAnsi="Times New Roman" w:cs="Times New Roman"/>
          <w:sz w:val="28"/>
          <w:szCs w:val="28"/>
        </w:rPr>
        <w:t>троля управления</w:t>
      </w:r>
      <w:bookmarkEnd w:id="20"/>
      <w:r w:rsidR="002F40A8" w:rsidRPr="002F40A8">
        <w:rPr>
          <w:rFonts w:ascii="Times New Roman" w:hAnsi="Times New Roman" w:cs="Times New Roman"/>
          <w:sz w:val="28"/>
          <w:szCs w:val="28"/>
        </w:rPr>
        <w:t xml:space="preserve"> запрашивает в течение 5 рабочих дней со дня регистрации з</w:t>
      </w:r>
      <w:r w:rsidR="002F40A8" w:rsidRPr="002F40A8">
        <w:rPr>
          <w:rFonts w:ascii="Times New Roman" w:hAnsi="Times New Roman" w:cs="Times New Roman"/>
          <w:sz w:val="28"/>
          <w:szCs w:val="28"/>
        </w:rPr>
        <w:t>а</w:t>
      </w:r>
      <w:r w:rsidR="002F40A8" w:rsidRPr="002F40A8">
        <w:rPr>
          <w:rFonts w:ascii="Times New Roman" w:hAnsi="Times New Roman" w:cs="Times New Roman"/>
          <w:sz w:val="28"/>
          <w:szCs w:val="28"/>
        </w:rPr>
        <w:t>явления:</w:t>
      </w:r>
    </w:p>
    <w:p w:rsidR="002F40A8" w:rsidRPr="002F40A8" w:rsidRDefault="002F40A8" w:rsidP="00EE6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0A8">
        <w:rPr>
          <w:rFonts w:ascii="Times New Roman" w:hAnsi="Times New Roman" w:cs="Times New Roman"/>
          <w:sz w:val="28"/>
          <w:szCs w:val="28"/>
        </w:rPr>
        <w:t>в региональной энергетической комиссии - департаменте цен и тарифов Краснодарского края данные о средней краевой рыночной цене закупки сел</w:t>
      </w:r>
      <w:r w:rsidRPr="002F40A8">
        <w:rPr>
          <w:rFonts w:ascii="Times New Roman" w:hAnsi="Times New Roman" w:cs="Times New Roman"/>
          <w:sz w:val="28"/>
          <w:szCs w:val="28"/>
        </w:rPr>
        <w:t>ь</w:t>
      </w:r>
      <w:r w:rsidRPr="002F40A8">
        <w:rPr>
          <w:rFonts w:ascii="Times New Roman" w:hAnsi="Times New Roman" w:cs="Times New Roman"/>
          <w:sz w:val="28"/>
          <w:szCs w:val="28"/>
        </w:rPr>
        <w:t>скохозяйственных животных и (или) продуктов животноводства от юридич</w:t>
      </w:r>
      <w:r w:rsidRPr="002F40A8">
        <w:rPr>
          <w:rFonts w:ascii="Times New Roman" w:hAnsi="Times New Roman" w:cs="Times New Roman"/>
          <w:sz w:val="28"/>
          <w:szCs w:val="28"/>
        </w:rPr>
        <w:t>е</w:t>
      </w:r>
      <w:r w:rsidRPr="002F40A8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за килограмм сельскохозя</w:t>
      </w:r>
      <w:r w:rsidRPr="002F40A8">
        <w:rPr>
          <w:rFonts w:ascii="Times New Roman" w:hAnsi="Times New Roman" w:cs="Times New Roman"/>
          <w:sz w:val="28"/>
          <w:szCs w:val="28"/>
        </w:rPr>
        <w:t>й</w:t>
      </w:r>
      <w:r w:rsidRPr="002F40A8">
        <w:rPr>
          <w:rFonts w:ascii="Times New Roman" w:hAnsi="Times New Roman" w:cs="Times New Roman"/>
          <w:sz w:val="28"/>
          <w:szCs w:val="28"/>
        </w:rPr>
        <w:t>ственных животных в живом весе (в разрезе категорий животных) и (или) пр</w:t>
      </w:r>
      <w:r w:rsidRPr="002F40A8">
        <w:rPr>
          <w:rFonts w:ascii="Times New Roman" w:hAnsi="Times New Roman" w:cs="Times New Roman"/>
          <w:sz w:val="28"/>
          <w:szCs w:val="28"/>
        </w:rPr>
        <w:t>о</w:t>
      </w:r>
      <w:r w:rsidRPr="002F40A8">
        <w:rPr>
          <w:rFonts w:ascii="Times New Roman" w:hAnsi="Times New Roman" w:cs="Times New Roman"/>
          <w:sz w:val="28"/>
          <w:szCs w:val="28"/>
        </w:rPr>
        <w:lastRenderedPageBreak/>
        <w:t>дуктов животноводства (в разрезе категорий мяса) отчужденных животных и (или) изъятых продуктов животноводства;</w:t>
      </w:r>
      <w:proofErr w:type="gramEnd"/>
    </w:p>
    <w:p w:rsidR="00EB4F6B" w:rsidRPr="002F40A8" w:rsidRDefault="00EB4F6B" w:rsidP="00EE6C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A8">
        <w:rPr>
          <w:rFonts w:ascii="Times New Roman" w:hAnsi="Times New Roman" w:cs="Times New Roman"/>
          <w:sz w:val="28"/>
          <w:szCs w:val="28"/>
        </w:rPr>
        <w:t>в уполномоченных государственных органах посредством межведо</w:t>
      </w:r>
      <w:r w:rsidRPr="002F40A8">
        <w:rPr>
          <w:rFonts w:ascii="Times New Roman" w:hAnsi="Times New Roman" w:cs="Times New Roman"/>
          <w:sz w:val="28"/>
          <w:szCs w:val="28"/>
        </w:rPr>
        <w:t>м</w:t>
      </w:r>
      <w:r w:rsidRPr="002F40A8">
        <w:rPr>
          <w:rFonts w:ascii="Times New Roman" w:hAnsi="Times New Roman" w:cs="Times New Roman"/>
          <w:sz w:val="28"/>
          <w:szCs w:val="28"/>
        </w:rPr>
        <w:t>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</w:t>
      </w:r>
      <w:r w:rsidR="007F5104" w:rsidRPr="002F40A8">
        <w:rPr>
          <w:rFonts w:ascii="Times New Roman" w:hAnsi="Times New Roman" w:cs="Times New Roman"/>
          <w:sz w:val="28"/>
          <w:szCs w:val="28"/>
        </w:rPr>
        <w:t xml:space="preserve">го электронного взаимодействия </w:t>
      </w:r>
      <w:r w:rsidRPr="002F40A8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сведения из Единого государственного реестра инди</w:t>
      </w:r>
      <w:r w:rsidR="007F5104" w:rsidRPr="002F40A8">
        <w:rPr>
          <w:rFonts w:ascii="Times New Roman" w:hAnsi="Times New Roman" w:cs="Times New Roman"/>
          <w:sz w:val="28"/>
          <w:szCs w:val="28"/>
        </w:rPr>
        <w:t>видуальных предпринимателей.</w:t>
      </w:r>
    </w:p>
    <w:p w:rsidR="00EB4F6B" w:rsidRPr="00EB4F6B" w:rsidRDefault="00EB4F6B" w:rsidP="002F40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F40A8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направление запросов ос</w:t>
      </w:r>
      <w:r w:rsidRPr="002F40A8">
        <w:rPr>
          <w:rFonts w:ascii="Times New Roman" w:hAnsi="Times New Roman" w:cs="Times New Roman"/>
          <w:sz w:val="28"/>
          <w:szCs w:val="28"/>
        </w:rPr>
        <w:t>у</w:t>
      </w:r>
      <w:r w:rsidRPr="002F40A8">
        <w:rPr>
          <w:rFonts w:ascii="Times New Roman" w:hAnsi="Times New Roman" w:cs="Times New Roman"/>
          <w:sz w:val="28"/>
          <w:szCs w:val="28"/>
        </w:rPr>
        <w:t>ществляется в письменном виде.</w:t>
      </w:r>
    </w:p>
    <w:p w:rsidR="00EB4F6B" w:rsidRPr="008925DA" w:rsidRDefault="004440F6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3431"/>
      <w:r>
        <w:rPr>
          <w:rFonts w:ascii="Times New Roman" w:hAnsi="Times New Roman" w:cs="Times New Roman"/>
          <w:sz w:val="28"/>
          <w:szCs w:val="28"/>
        </w:rPr>
        <w:t>3.3</w:t>
      </w:r>
      <w:r w:rsidR="00EE6C27" w:rsidRPr="00EE6C27">
        <w:rPr>
          <w:rFonts w:ascii="Times New Roman" w:hAnsi="Times New Roman" w:cs="Times New Roman"/>
          <w:sz w:val="28"/>
          <w:szCs w:val="28"/>
        </w:rPr>
        <w:t>.4</w:t>
      </w:r>
      <w:r w:rsidR="00EB4F6B" w:rsidRPr="00EE6C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4F6B" w:rsidRPr="00EE6C27">
        <w:rPr>
          <w:rFonts w:ascii="Times New Roman" w:hAnsi="Times New Roman" w:cs="Times New Roman"/>
          <w:sz w:val="28"/>
          <w:szCs w:val="28"/>
        </w:rPr>
        <w:t>В случае наличия оснований для отказа в предоставлении госуда</w:t>
      </w:r>
      <w:r w:rsidR="00EB4F6B" w:rsidRPr="00EE6C27">
        <w:rPr>
          <w:rFonts w:ascii="Times New Roman" w:hAnsi="Times New Roman" w:cs="Times New Roman"/>
          <w:sz w:val="28"/>
          <w:szCs w:val="28"/>
        </w:rPr>
        <w:t>р</w:t>
      </w:r>
      <w:r w:rsidR="00EB4F6B" w:rsidRPr="00EE6C27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EB4F6B" w:rsidRPr="008925DA">
        <w:rPr>
          <w:rFonts w:ascii="Times New Roman" w:hAnsi="Times New Roman" w:cs="Times New Roman"/>
          <w:sz w:val="28"/>
          <w:szCs w:val="28"/>
        </w:rPr>
        <w:t>услуги, указа</w:t>
      </w:r>
      <w:r w:rsidR="00EE6C27" w:rsidRPr="008925DA">
        <w:rPr>
          <w:rFonts w:ascii="Times New Roman" w:hAnsi="Times New Roman" w:cs="Times New Roman"/>
          <w:sz w:val="28"/>
          <w:szCs w:val="28"/>
        </w:rPr>
        <w:t>нных в</w:t>
      </w:r>
      <w:hyperlink w:anchor="sub_12093" w:history="1">
        <w:r w:rsidR="002F40A8" w:rsidRPr="008925DA">
          <w:rPr>
            <w:rFonts w:ascii="Times New Roman" w:hAnsi="Times New Roman" w:cs="Times New Roman"/>
            <w:sz w:val="28"/>
            <w:szCs w:val="28"/>
          </w:rPr>
          <w:t xml:space="preserve"> пункте</w:t>
        </w:r>
        <w:r w:rsidR="00C17882" w:rsidRPr="008925DA">
          <w:rPr>
            <w:rFonts w:ascii="Times New Roman" w:hAnsi="Times New Roman" w:cs="Times New Roman"/>
            <w:sz w:val="28"/>
            <w:szCs w:val="28"/>
          </w:rPr>
          <w:t xml:space="preserve"> 10</w:t>
        </w:r>
        <w:r w:rsidR="00EB4F6B" w:rsidRPr="008925DA">
          <w:rPr>
            <w:rFonts w:ascii="Times New Roman" w:hAnsi="Times New Roman" w:cs="Times New Roman"/>
            <w:sz w:val="28"/>
            <w:szCs w:val="28"/>
          </w:rPr>
          <w:t xml:space="preserve"> раздела 2</w:t>
        </w:r>
      </w:hyperlink>
      <w:r w:rsidR="00E411A8" w:rsidRPr="008925DA">
        <w:rPr>
          <w:rFonts w:ascii="Times New Roman" w:hAnsi="Times New Roman" w:cs="Times New Roman"/>
          <w:sz w:val="28"/>
          <w:szCs w:val="28"/>
        </w:rPr>
        <w:t xml:space="preserve"> </w:t>
      </w:r>
      <w:r w:rsidR="002F40A8" w:rsidRPr="008925DA">
        <w:rPr>
          <w:rFonts w:ascii="Times New Roman" w:hAnsi="Times New Roman" w:cs="Times New Roman"/>
          <w:sz w:val="28"/>
          <w:szCs w:val="28"/>
        </w:rPr>
        <w:t>«</w:t>
      </w:r>
      <w:r w:rsidR="00EB4F6B" w:rsidRPr="008925DA">
        <w:rPr>
          <w:rFonts w:ascii="Times New Roman" w:hAnsi="Times New Roman" w:cs="Times New Roman"/>
          <w:sz w:val="28"/>
          <w:szCs w:val="28"/>
        </w:rPr>
        <w:t>Стандарт предоставления государ</w:t>
      </w:r>
      <w:r w:rsidR="002F40A8" w:rsidRPr="008925DA">
        <w:rPr>
          <w:rFonts w:ascii="Times New Roman" w:hAnsi="Times New Roman" w:cs="Times New Roman"/>
          <w:sz w:val="28"/>
          <w:szCs w:val="28"/>
        </w:rPr>
        <w:t>ственной услуги»</w:t>
      </w:r>
      <w:r w:rsidR="00EB4F6B" w:rsidRPr="008925DA">
        <w:rPr>
          <w:rFonts w:ascii="Times New Roman" w:hAnsi="Times New Roman" w:cs="Times New Roman"/>
          <w:sz w:val="28"/>
          <w:szCs w:val="28"/>
        </w:rPr>
        <w:t xml:space="preserve">, уполномоченный сотрудник отдела </w:t>
      </w:r>
      <w:r w:rsidR="002F40A8" w:rsidRPr="008925DA">
        <w:rPr>
          <w:rFonts w:ascii="Times New Roman" w:hAnsi="Times New Roman" w:cs="Times New Roman"/>
          <w:sz w:val="28"/>
          <w:szCs w:val="28"/>
        </w:rPr>
        <w:t>правовых и им</w:t>
      </w:r>
      <w:r w:rsidR="002F40A8" w:rsidRPr="008925DA">
        <w:rPr>
          <w:rFonts w:ascii="Times New Roman" w:hAnsi="Times New Roman" w:cs="Times New Roman"/>
          <w:sz w:val="28"/>
          <w:szCs w:val="28"/>
        </w:rPr>
        <w:t>у</w:t>
      </w:r>
      <w:r w:rsidR="002F40A8" w:rsidRPr="008925DA">
        <w:rPr>
          <w:rFonts w:ascii="Times New Roman" w:hAnsi="Times New Roman" w:cs="Times New Roman"/>
          <w:sz w:val="28"/>
          <w:szCs w:val="28"/>
        </w:rPr>
        <w:t>щественных отношений управления</w:t>
      </w:r>
      <w:r w:rsidR="002D044D" w:rsidRPr="008925DA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EB4F6B" w:rsidRPr="008925DA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2D044D" w:rsidRPr="008925DA">
        <w:rPr>
          <w:rFonts w:ascii="Times New Roman" w:hAnsi="Times New Roman" w:cs="Times New Roman"/>
          <w:sz w:val="28"/>
          <w:szCs w:val="28"/>
        </w:rPr>
        <w:t>принятия решения Комиссией</w:t>
      </w:r>
      <w:r w:rsidR="00EB4F6B" w:rsidRPr="008925DA">
        <w:rPr>
          <w:rFonts w:ascii="Times New Roman" w:hAnsi="Times New Roman" w:cs="Times New Roman"/>
          <w:sz w:val="28"/>
          <w:szCs w:val="28"/>
        </w:rPr>
        <w:t xml:space="preserve"> готовит и направляет заявителю письменное уведомление об отказе в предоставлении субсидии с указанием причины отказа.</w:t>
      </w:r>
      <w:proofErr w:type="gramEnd"/>
    </w:p>
    <w:p w:rsidR="00AC5722" w:rsidRDefault="00AA248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25DA">
        <w:rPr>
          <w:rFonts w:ascii="Times New Roman" w:hAnsi="Times New Roman" w:cs="Times New Roman"/>
          <w:color w:val="000000"/>
          <w:sz w:val="28"/>
          <w:szCs w:val="28"/>
        </w:rPr>
        <w:t>Управление предоставляет заявителю возможность в течение 15 рабочих дней со дня получения им уведомления об отказе в возмещении ущерба устр</w:t>
      </w:r>
      <w:r w:rsidRPr="008925D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25DA">
        <w:rPr>
          <w:rFonts w:ascii="Times New Roman" w:hAnsi="Times New Roman" w:cs="Times New Roman"/>
          <w:color w:val="000000"/>
          <w:sz w:val="28"/>
          <w:szCs w:val="28"/>
        </w:rPr>
        <w:t>нить замечания, указанные в данном уведомлен</w:t>
      </w:r>
      <w:r w:rsidR="00AC5722" w:rsidRPr="008925DA">
        <w:rPr>
          <w:rFonts w:ascii="Times New Roman" w:hAnsi="Times New Roman" w:cs="Times New Roman"/>
          <w:color w:val="000000"/>
          <w:sz w:val="28"/>
          <w:szCs w:val="28"/>
        </w:rPr>
        <w:t xml:space="preserve">ии, </w:t>
      </w:r>
      <w:r w:rsidRPr="008925D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C5722" w:rsidRPr="008925DA">
        <w:rPr>
          <w:rFonts w:ascii="Times New Roman" w:hAnsi="Times New Roman" w:cs="Times New Roman"/>
          <w:color w:val="000000"/>
          <w:sz w:val="28"/>
          <w:szCs w:val="28"/>
        </w:rPr>
        <w:t xml:space="preserve"> повторно обратиться в управление за предоставлением государственной услуги</w:t>
      </w:r>
      <w:bookmarkStart w:id="22" w:name="sub_1345"/>
      <w:bookmarkEnd w:id="21"/>
      <w:r w:rsidR="00AC5722" w:rsidRPr="008925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40A8" w:rsidRPr="00EE6C27" w:rsidRDefault="004440F6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510C1">
        <w:rPr>
          <w:rFonts w:ascii="Times New Roman" w:hAnsi="Times New Roman" w:cs="Times New Roman"/>
          <w:sz w:val="28"/>
          <w:szCs w:val="28"/>
        </w:rPr>
        <w:t>.5. Отдел</w:t>
      </w:r>
      <w:r w:rsidR="002E0010" w:rsidRPr="002E0010">
        <w:rPr>
          <w:rFonts w:ascii="Times New Roman" w:hAnsi="Times New Roman" w:cs="Times New Roman"/>
          <w:sz w:val="28"/>
          <w:szCs w:val="28"/>
        </w:rPr>
        <w:t xml:space="preserve"> правовых и имущественных отношений управления</w:t>
      </w:r>
      <w:r w:rsidR="00EB4F6B" w:rsidRPr="002E0010">
        <w:rPr>
          <w:rFonts w:ascii="Times New Roman" w:hAnsi="Times New Roman" w:cs="Times New Roman"/>
          <w:sz w:val="28"/>
          <w:szCs w:val="28"/>
        </w:rPr>
        <w:t>:</w:t>
      </w:r>
    </w:p>
    <w:p w:rsidR="00EB4F6B" w:rsidRPr="00EE6C27" w:rsidRDefault="002F40A8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C27">
        <w:rPr>
          <w:rFonts w:ascii="Times New Roman" w:hAnsi="Times New Roman" w:cs="Times New Roman"/>
          <w:sz w:val="28"/>
          <w:szCs w:val="28"/>
        </w:rPr>
        <w:t>при выполнении заявителем условий получения субсидии, готовит проект приказа о принятии решения о предоставлении субсидий за счет средств кра</w:t>
      </w:r>
      <w:r w:rsidRPr="00EE6C27">
        <w:rPr>
          <w:rFonts w:ascii="Times New Roman" w:hAnsi="Times New Roman" w:cs="Times New Roman"/>
          <w:sz w:val="28"/>
          <w:szCs w:val="28"/>
        </w:rPr>
        <w:t>е</w:t>
      </w:r>
      <w:r w:rsidRPr="00EE6C27">
        <w:rPr>
          <w:rFonts w:ascii="Times New Roman" w:hAnsi="Times New Roman" w:cs="Times New Roman"/>
          <w:sz w:val="28"/>
          <w:szCs w:val="28"/>
        </w:rPr>
        <w:t>вого бюджета на возмещение ущерба, понесенного юридическими лицами и индивидуальными предпринимателями в результате отчуждения животных и (или) изъятия продуктов животноводства при ликвидации очагов особо опа</w:t>
      </w:r>
      <w:r w:rsidRPr="00EE6C27">
        <w:rPr>
          <w:rFonts w:ascii="Times New Roman" w:hAnsi="Times New Roman" w:cs="Times New Roman"/>
          <w:sz w:val="28"/>
          <w:szCs w:val="28"/>
        </w:rPr>
        <w:t>с</w:t>
      </w:r>
      <w:r w:rsidRPr="00EE6C27">
        <w:rPr>
          <w:rFonts w:ascii="Times New Roman" w:hAnsi="Times New Roman" w:cs="Times New Roman"/>
          <w:sz w:val="28"/>
          <w:szCs w:val="28"/>
        </w:rPr>
        <w:t>ных болезней животных на территории Краснодарского края (далее - приказ)</w:t>
      </w:r>
      <w:proofErr w:type="gramEnd"/>
    </w:p>
    <w:bookmarkEnd w:id="22"/>
    <w:p w:rsidR="00EB4F6B" w:rsidRPr="00EE6C27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C27">
        <w:rPr>
          <w:rFonts w:ascii="Times New Roman" w:hAnsi="Times New Roman" w:cs="Times New Roman"/>
          <w:sz w:val="28"/>
          <w:szCs w:val="28"/>
        </w:rPr>
        <w:t>обеспечивает заключение соглашения с заявителем (соглашение о пред</w:t>
      </w:r>
      <w:r w:rsidRPr="00EE6C27">
        <w:rPr>
          <w:rFonts w:ascii="Times New Roman" w:hAnsi="Times New Roman" w:cs="Times New Roman"/>
          <w:sz w:val="28"/>
          <w:szCs w:val="28"/>
        </w:rPr>
        <w:t>о</w:t>
      </w:r>
      <w:r w:rsidR="007C59C2">
        <w:rPr>
          <w:rFonts w:ascii="Times New Roman" w:hAnsi="Times New Roman" w:cs="Times New Roman"/>
          <w:sz w:val="28"/>
          <w:szCs w:val="28"/>
        </w:rPr>
        <w:t xml:space="preserve">ставлении </w:t>
      </w:r>
      <w:r w:rsidR="007C59C2" w:rsidRPr="008925DA">
        <w:rPr>
          <w:rFonts w:ascii="Times New Roman" w:hAnsi="Times New Roman" w:cs="Times New Roman"/>
          <w:sz w:val="28"/>
          <w:szCs w:val="28"/>
        </w:rPr>
        <w:t>субсидии</w:t>
      </w:r>
      <w:r w:rsidRPr="008925DA">
        <w:rPr>
          <w:rFonts w:ascii="Times New Roman" w:hAnsi="Times New Roman" w:cs="Times New Roman"/>
          <w:sz w:val="28"/>
          <w:szCs w:val="28"/>
        </w:rPr>
        <w:t xml:space="preserve"> </w:t>
      </w:r>
      <w:r w:rsidR="007C59C2" w:rsidRPr="008925DA">
        <w:rPr>
          <w:rFonts w:ascii="Times New Roman" w:hAnsi="Times New Roman" w:cs="Times New Roman"/>
          <w:sz w:val="28"/>
          <w:szCs w:val="28"/>
        </w:rPr>
        <w:t>по форме, утвержденной Приказом министерства финансов Кр</w:t>
      </w:r>
      <w:r w:rsidR="00DF7013" w:rsidRPr="008925DA">
        <w:rPr>
          <w:rFonts w:ascii="Times New Roman" w:hAnsi="Times New Roman" w:cs="Times New Roman"/>
          <w:sz w:val="28"/>
          <w:szCs w:val="28"/>
        </w:rPr>
        <w:t>аснодарского края от 19.12.</w:t>
      </w:r>
      <w:r w:rsidR="007C59C2" w:rsidRPr="008925DA">
        <w:rPr>
          <w:rFonts w:ascii="Times New Roman" w:hAnsi="Times New Roman" w:cs="Times New Roman"/>
          <w:sz w:val="28"/>
          <w:szCs w:val="28"/>
        </w:rPr>
        <w:t>2</w:t>
      </w:r>
      <w:r w:rsidR="00DF7013" w:rsidRPr="008925DA">
        <w:rPr>
          <w:rFonts w:ascii="Times New Roman" w:hAnsi="Times New Roman" w:cs="Times New Roman"/>
          <w:sz w:val="28"/>
          <w:szCs w:val="28"/>
        </w:rPr>
        <w:t>016</w:t>
      </w:r>
      <w:r w:rsidR="007C59C2" w:rsidRPr="008925DA">
        <w:rPr>
          <w:rFonts w:ascii="Times New Roman" w:hAnsi="Times New Roman" w:cs="Times New Roman"/>
          <w:sz w:val="28"/>
          <w:szCs w:val="28"/>
        </w:rPr>
        <w:t xml:space="preserve"> № 424 «Об утверждении типовой формы с</w:t>
      </w:r>
      <w:r w:rsidR="007C59C2" w:rsidRPr="008925DA">
        <w:rPr>
          <w:rFonts w:ascii="Times New Roman" w:hAnsi="Times New Roman" w:cs="Times New Roman"/>
          <w:sz w:val="28"/>
          <w:szCs w:val="28"/>
        </w:rPr>
        <w:t>о</w:t>
      </w:r>
      <w:r w:rsidR="007C59C2" w:rsidRPr="008925DA">
        <w:rPr>
          <w:rFonts w:ascii="Times New Roman" w:hAnsi="Times New Roman" w:cs="Times New Roman"/>
          <w:sz w:val="28"/>
          <w:szCs w:val="28"/>
        </w:rPr>
        <w:t>глашения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</w:t>
      </w:r>
      <w:r w:rsidR="007C59C2" w:rsidRPr="008925DA">
        <w:rPr>
          <w:rFonts w:ascii="Times New Roman" w:hAnsi="Times New Roman" w:cs="Times New Roman"/>
          <w:sz w:val="28"/>
          <w:szCs w:val="28"/>
        </w:rPr>
        <w:t>а</w:t>
      </w:r>
      <w:r w:rsidR="007C59C2" w:rsidRPr="008925DA">
        <w:rPr>
          <w:rFonts w:ascii="Times New Roman" w:hAnsi="Times New Roman" w:cs="Times New Roman"/>
          <w:sz w:val="28"/>
          <w:szCs w:val="28"/>
        </w:rPr>
        <w:t>бот, услуг, из краевого бюджета»</w:t>
      </w:r>
      <w:r w:rsidR="00D263D8" w:rsidRPr="008925DA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8925D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4F6B" w:rsidRPr="00EE6C27" w:rsidRDefault="00E11E87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учет и хранение С</w:t>
      </w:r>
      <w:r w:rsidR="00EB4F6B" w:rsidRPr="00EE6C27">
        <w:rPr>
          <w:rFonts w:ascii="Times New Roman" w:hAnsi="Times New Roman" w:cs="Times New Roman"/>
          <w:sz w:val="28"/>
          <w:szCs w:val="28"/>
        </w:rPr>
        <w:t>оглашения о предоставлении субсидии;</w:t>
      </w:r>
    </w:p>
    <w:p w:rsidR="00EB4F6B" w:rsidRPr="00EE6C27" w:rsidRDefault="00EB4F6B" w:rsidP="002D04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6C27">
        <w:rPr>
          <w:rFonts w:ascii="Times New Roman" w:hAnsi="Times New Roman" w:cs="Times New Roman"/>
          <w:sz w:val="28"/>
          <w:szCs w:val="28"/>
        </w:rPr>
        <w:t>направляет заявителю вто</w:t>
      </w:r>
      <w:r w:rsidR="00E11E87">
        <w:rPr>
          <w:rFonts w:ascii="Times New Roman" w:hAnsi="Times New Roman" w:cs="Times New Roman"/>
          <w:sz w:val="28"/>
          <w:szCs w:val="28"/>
        </w:rPr>
        <w:t>рой экземпляр С</w:t>
      </w:r>
      <w:r w:rsidRPr="00EE6C27">
        <w:rPr>
          <w:rFonts w:ascii="Times New Roman" w:hAnsi="Times New Roman" w:cs="Times New Roman"/>
          <w:sz w:val="28"/>
          <w:szCs w:val="28"/>
        </w:rPr>
        <w:t>оглашения в течение 10 раб</w:t>
      </w:r>
      <w:r w:rsidRPr="00EE6C27">
        <w:rPr>
          <w:rFonts w:ascii="Times New Roman" w:hAnsi="Times New Roman" w:cs="Times New Roman"/>
          <w:sz w:val="28"/>
          <w:szCs w:val="28"/>
        </w:rPr>
        <w:t>о</w:t>
      </w:r>
      <w:r w:rsidRPr="00EE6C27">
        <w:rPr>
          <w:rFonts w:ascii="Times New Roman" w:hAnsi="Times New Roman" w:cs="Times New Roman"/>
          <w:sz w:val="28"/>
          <w:szCs w:val="28"/>
        </w:rPr>
        <w:t>чих дней со дня зак</w:t>
      </w:r>
      <w:r w:rsidR="00E11E87">
        <w:rPr>
          <w:rFonts w:ascii="Times New Roman" w:hAnsi="Times New Roman" w:cs="Times New Roman"/>
          <w:sz w:val="28"/>
          <w:szCs w:val="28"/>
        </w:rPr>
        <w:t>лючения С</w:t>
      </w:r>
      <w:r w:rsidR="002D044D" w:rsidRPr="00EE6C27">
        <w:rPr>
          <w:rFonts w:ascii="Times New Roman" w:hAnsi="Times New Roman" w:cs="Times New Roman"/>
          <w:sz w:val="28"/>
          <w:szCs w:val="28"/>
        </w:rPr>
        <w:t>оглашения.</w:t>
      </w:r>
    </w:p>
    <w:p w:rsidR="00EB4F6B" w:rsidRPr="00EE6C27" w:rsidRDefault="004440F6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46"/>
      <w:r>
        <w:rPr>
          <w:rFonts w:ascii="Times New Roman" w:hAnsi="Times New Roman" w:cs="Times New Roman"/>
          <w:sz w:val="28"/>
          <w:szCs w:val="28"/>
        </w:rPr>
        <w:t>3.3</w:t>
      </w:r>
      <w:r w:rsidR="00EB4F6B" w:rsidRPr="00EE6C27">
        <w:rPr>
          <w:rFonts w:ascii="Times New Roman" w:hAnsi="Times New Roman" w:cs="Times New Roman"/>
          <w:sz w:val="28"/>
          <w:szCs w:val="28"/>
        </w:rPr>
        <w:t>.6. Срок исполнения административной процедуры составляет 15 р</w:t>
      </w:r>
      <w:r w:rsidR="00EB4F6B" w:rsidRPr="00EE6C27">
        <w:rPr>
          <w:rFonts w:ascii="Times New Roman" w:hAnsi="Times New Roman" w:cs="Times New Roman"/>
          <w:sz w:val="28"/>
          <w:szCs w:val="28"/>
        </w:rPr>
        <w:t>а</w:t>
      </w:r>
      <w:r w:rsidR="00EB4F6B" w:rsidRPr="00EE6C27">
        <w:rPr>
          <w:rFonts w:ascii="Times New Roman" w:hAnsi="Times New Roman" w:cs="Times New Roman"/>
          <w:sz w:val="28"/>
          <w:szCs w:val="28"/>
        </w:rPr>
        <w:t>бочих дней со дня регистрации заявления.</w:t>
      </w:r>
    </w:p>
    <w:p w:rsidR="00EE6C27" w:rsidRDefault="004440F6" w:rsidP="00EE6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47"/>
      <w:bookmarkEnd w:id="23"/>
      <w:r>
        <w:rPr>
          <w:rFonts w:ascii="Times New Roman" w:hAnsi="Times New Roman" w:cs="Times New Roman"/>
          <w:sz w:val="28"/>
          <w:szCs w:val="28"/>
        </w:rPr>
        <w:t>3.3</w:t>
      </w:r>
      <w:r w:rsidR="00EB4F6B" w:rsidRPr="00EE6C27">
        <w:rPr>
          <w:rFonts w:ascii="Times New Roman" w:hAnsi="Times New Roman" w:cs="Times New Roman"/>
          <w:sz w:val="28"/>
          <w:szCs w:val="28"/>
        </w:rPr>
        <w:t>.7. Результатом административной процедуры является регистрация п</w:t>
      </w:r>
      <w:r w:rsidR="00E11E87">
        <w:rPr>
          <w:rFonts w:ascii="Times New Roman" w:hAnsi="Times New Roman" w:cs="Times New Roman"/>
          <w:sz w:val="28"/>
          <w:szCs w:val="28"/>
        </w:rPr>
        <w:t>риказа и заключения С</w:t>
      </w:r>
      <w:r w:rsidR="00EB4F6B" w:rsidRPr="00EE6C27">
        <w:rPr>
          <w:rFonts w:ascii="Times New Roman" w:hAnsi="Times New Roman" w:cs="Times New Roman"/>
          <w:sz w:val="28"/>
          <w:szCs w:val="28"/>
        </w:rPr>
        <w:t>оглашения или направление заявителю письменного уведомления об отказе в предоставлении субсидии с указанием причины отк</w:t>
      </w:r>
      <w:r w:rsidR="00EB4F6B" w:rsidRPr="00EE6C27">
        <w:rPr>
          <w:rFonts w:ascii="Times New Roman" w:hAnsi="Times New Roman" w:cs="Times New Roman"/>
          <w:sz w:val="28"/>
          <w:szCs w:val="28"/>
        </w:rPr>
        <w:t>а</w:t>
      </w:r>
      <w:r w:rsidR="00EB4F6B" w:rsidRPr="00EE6C27">
        <w:rPr>
          <w:rFonts w:ascii="Times New Roman" w:hAnsi="Times New Roman" w:cs="Times New Roman"/>
          <w:sz w:val="28"/>
          <w:szCs w:val="28"/>
        </w:rPr>
        <w:t>за.</w:t>
      </w:r>
      <w:bookmarkStart w:id="25" w:name="sub_1350"/>
      <w:bookmarkEnd w:id="24"/>
    </w:p>
    <w:p w:rsidR="00EB4F6B" w:rsidRPr="000E1298" w:rsidRDefault="004440F6" w:rsidP="00EE6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3.4</w:t>
      </w:r>
      <w:r w:rsidR="00EB4F6B" w:rsidRPr="000E1298">
        <w:rPr>
          <w:rFonts w:ascii="Times New Roman" w:hAnsi="Times New Roman" w:cs="Times New Roman"/>
          <w:bCs/>
          <w:color w:val="26282F"/>
          <w:sz w:val="28"/>
          <w:szCs w:val="28"/>
        </w:rPr>
        <w:t>. Оформление платежных документов для перечисления субсидии на расчетный счет заявителя</w:t>
      </w:r>
      <w:bookmarkEnd w:id="25"/>
      <w:r w:rsidR="000E1298" w:rsidRPr="000E129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EB4F6B" w:rsidRPr="008925DA" w:rsidRDefault="004440F6" w:rsidP="00EE6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51"/>
      <w:r>
        <w:rPr>
          <w:rFonts w:ascii="Times New Roman" w:hAnsi="Times New Roman" w:cs="Times New Roman"/>
          <w:sz w:val="28"/>
          <w:szCs w:val="28"/>
        </w:rPr>
        <w:t>3.4</w:t>
      </w:r>
      <w:r w:rsidR="00EB4F6B" w:rsidRPr="000E129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7F5104" w:rsidRPr="008925DA">
        <w:rPr>
          <w:rFonts w:ascii="Times New Roman" w:hAnsi="Times New Roman" w:cs="Times New Roman"/>
          <w:sz w:val="28"/>
          <w:szCs w:val="28"/>
        </w:rPr>
        <w:t>з</w:t>
      </w:r>
      <w:r w:rsidR="007F5104" w:rsidRPr="008925DA">
        <w:rPr>
          <w:rFonts w:ascii="Times New Roman" w:hAnsi="Times New Roman" w:cs="Times New Roman"/>
          <w:sz w:val="28"/>
          <w:szCs w:val="28"/>
        </w:rPr>
        <w:t>а</w:t>
      </w:r>
      <w:r w:rsidR="007F5104" w:rsidRPr="008925DA">
        <w:rPr>
          <w:rFonts w:ascii="Times New Roman" w:hAnsi="Times New Roman" w:cs="Times New Roman"/>
          <w:sz w:val="28"/>
          <w:szCs w:val="28"/>
        </w:rPr>
        <w:t>ключение</w:t>
      </w:r>
      <w:r w:rsidR="00D263D8" w:rsidRPr="008925DA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EB4F6B" w:rsidRPr="008925DA" w:rsidRDefault="004440F6" w:rsidP="00EE6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52"/>
      <w:bookmarkEnd w:id="26"/>
      <w:r w:rsidRPr="008925DA">
        <w:rPr>
          <w:rFonts w:ascii="Times New Roman" w:hAnsi="Times New Roman" w:cs="Times New Roman"/>
          <w:sz w:val="28"/>
          <w:szCs w:val="28"/>
        </w:rPr>
        <w:t>3.4</w:t>
      </w:r>
      <w:r w:rsidR="005510C1" w:rsidRPr="008925DA">
        <w:rPr>
          <w:rFonts w:ascii="Times New Roman" w:hAnsi="Times New Roman" w:cs="Times New Roman"/>
          <w:sz w:val="28"/>
          <w:szCs w:val="28"/>
        </w:rPr>
        <w:t>.2. Отдел</w:t>
      </w:r>
      <w:r w:rsidR="007F5104" w:rsidRPr="008925DA">
        <w:rPr>
          <w:rFonts w:ascii="Times New Roman" w:hAnsi="Times New Roman" w:cs="Times New Roman"/>
          <w:sz w:val="28"/>
          <w:szCs w:val="28"/>
        </w:rPr>
        <w:t xml:space="preserve"> финансирования, бухгалтерского учета, отчетности контроля</w:t>
      </w:r>
      <w:r w:rsidR="002E0010" w:rsidRPr="008925D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EB4F6B" w:rsidRPr="008925DA">
        <w:rPr>
          <w:rFonts w:ascii="Times New Roman" w:hAnsi="Times New Roman" w:cs="Times New Roman"/>
          <w:sz w:val="28"/>
          <w:szCs w:val="28"/>
        </w:rPr>
        <w:t>:</w:t>
      </w:r>
    </w:p>
    <w:bookmarkEnd w:id="27"/>
    <w:p w:rsidR="00EB4F6B" w:rsidRPr="008925DA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5DA">
        <w:rPr>
          <w:rFonts w:ascii="Times New Roman" w:hAnsi="Times New Roman" w:cs="Times New Roman"/>
          <w:sz w:val="28"/>
          <w:szCs w:val="28"/>
        </w:rPr>
        <w:t>формирует платежные документы в электронном виде;</w:t>
      </w:r>
    </w:p>
    <w:p w:rsidR="00EB4F6B" w:rsidRPr="000E1298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5DA">
        <w:rPr>
          <w:rFonts w:ascii="Times New Roman" w:hAnsi="Times New Roman" w:cs="Times New Roman"/>
          <w:sz w:val="28"/>
          <w:szCs w:val="28"/>
        </w:rPr>
        <w:t>составляет сводный реестр получателей субсидий за с</w:t>
      </w:r>
      <w:r w:rsidR="000E1298" w:rsidRPr="008925DA">
        <w:rPr>
          <w:rFonts w:ascii="Times New Roman" w:hAnsi="Times New Roman" w:cs="Times New Roman"/>
          <w:sz w:val="28"/>
          <w:szCs w:val="28"/>
        </w:rPr>
        <w:t>чет сре</w:t>
      </w:r>
      <w:proofErr w:type="gramStart"/>
      <w:r w:rsidR="000E1298" w:rsidRPr="008925D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E1298" w:rsidRPr="008925DA">
        <w:rPr>
          <w:rFonts w:ascii="Times New Roman" w:hAnsi="Times New Roman" w:cs="Times New Roman"/>
          <w:sz w:val="28"/>
          <w:szCs w:val="28"/>
        </w:rPr>
        <w:t>аев</w:t>
      </w:r>
      <w:r w:rsidR="000E1298" w:rsidRPr="008925DA">
        <w:rPr>
          <w:rFonts w:ascii="Times New Roman" w:hAnsi="Times New Roman" w:cs="Times New Roman"/>
          <w:sz w:val="28"/>
          <w:szCs w:val="28"/>
        </w:rPr>
        <w:t>о</w:t>
      </w:r>
      <w:r w:rsidR="000E1298" w:rsidRPr="008925DA">
        <w:rPr>
          <w:rFonts w:ascii="Times New Roman" w:hAnsi="Times New Roman" w:cs="Times New Roman"/>
          <w:sz w:val="28"/>
          <w:szCs w:val="28"/>
        </w:rPr>
        <w:t>го бюджета на возмещение ущерба, понесенного юридическими лицами и и</w:t>
      </w:r>
      <w:r w:rsidR="000E1298" w:rsidRPr="008925DA">
        <w:rPr>
          <w:rFonts w:ascii="Times New Roman" w:hAnsi="Times New Roman" w:cs="Times New Roman"/>
          <w:sz w:val="28"/>
          <w:szCs w:val="28"/>
        </w:rPr>
        <w:t>н</w:t>
      </w:r>
      <w:r w:rsidR="000E1298" w:rsidRPr="008925DA">
        <w:rPr>
          <w:rFonts w:ascii="Times New Roman" w:hAnsi="Times New Roman" w:cs="Times New Roman"/>
          <w:sz w:val="28"/>
          <w:szCs w:val="28"/>
        </w:rPr>
        <w:t>дивидуальными предпринимателями в результате отчуждения животных и (или) изъятия продуктов животноводства при ликвидации очагов особо опа</w:t>
      </w:r>
      <w:r w:rsidR="000E1298" w:rsidRPr="008925DA">
        <w:rPr>
          <w:rFonts w:ascii="Times New Roman" w:hAnsi="Times New Roman" w:cs="Times New Roman"/>
          <w:sz w:val="28"/>
          <w:szCs w:val="28"/>
        </w:rPr>
        <w:t>с</w:t>
      </w:r>
      <w:r w:rsidR="000E1298" w:rsidRPr="008925DA">
        <w:rPr>
          <w:rFonts w:ascii="Times New Roman" w:hAnsi="Times New Roman" w:cs="Times New Roman"/>
          <w:sz w:val="28"/>
          <w:szCs w:val="28"/>
        </w:rPr>
        <w:t>ных болезней животных на территории Краснодарского края</w:t>
      </w:r>
      <w:r w:rsidRPr="008925DA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F5104" w:rsidRPr="008925DA">
        <w:rPr>
          <w:rFonts w:ascii="Times New Roman" w:hAnsi="Times New Roman" w:cs="Times New Roman"/>
          <w:sz w:val="28"/>
          <w:szCs w:val="28"/>
        </w:rPr>
        <w:t>прил</w:t>
      </w:r>
      <w:r w:rsidR="007F5104" w:rsidRPr="008925DA">
        <w:rPr>
          <w:rFonts w:ascii="Times New Roman" w:hAnsi="Times New Roman" w:cs="Times New Roman"/>
          <w:sz w:val="28"/>
          <w:szCs w:val="28"/>
        </w:rPr>
        <w:t>о</w:t>
      </w:r>
      <w:r w:rsidR="007C59C2" w:rsidRPr="008925DA">
        <w:rPr>
          <w:rFonts w:ascii="Times New Roman" w:hAnsi="Times New Roman" w:cs="Times New Roman"/>
          <w:sz w:val="28"/>
          <w:szCs w:val="28"/>
        </w:rPr>
        <w:t>жению № 3</w:t>
      </w:r>
      <w:r w:rsidR="007F5104" w:rsidRPr="008925DA">
        <w:rPr>
          <w:rFonts w:ascii="Times New Roman" w:hAnsi="Times New Roman" w:cs="Times New Roman"/>
          <w:sz w:val="28"/>
          <w:szCs w:val="28"/>
        </w:rPr>
        <w:t xml:space="preserve"> </w:t>
      </w:r>
      <w:r w:rsidRPr="008925DA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Pr="000E1298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EB4F6B" w:rsidRPr="007F5104" w:rsidRDefault="004440F6" w:rsidP="00EE6C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53"/>
      <w:r>
        <w:rPr>
          <w:rFonts w:ascii="Times New Roman" w:hAnsi="Times New Roman" w:cs="Times New Roman"/>
          <w:sz w:val="28"/>
          <w:szCs w:val="28"/>
        </w:rPr>
        <w:t>3.4</w:t>
      </w:r>
      <w:r w:rsidR="00EB4F6B" w:rsidRPr="007F5104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EB4F6B" w:rsidRPr="007F510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</w:t>
      </w:r>
      <w:r w:rsidR="005510C1">
        <w:rPr>
          <w:rFonts w:ascii="Times New Roman" w:hAnsi="Times New Roman" w:cs="Times New Roman"/>
          <w:sz w:val="28"/>
          <w:szCs w:val="28"/>
        </w:rPr>
        <w:t>ление</w:t>
      </w:r>
      <w:r w:rsidR="00EB4F6B"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="005510C1">
        <w:rPr>
          <w:rFonts w:ascii="Times New Roman" w:hAnsi="Times New Roman" w:cs="Times New Roman"/>
          <w:sz w:val="28"/>
          <w:szCs w:val="28"/>
        </w:rPr>
        <w:t>отделом</w:t>
      </w:r>
      <w:r w:rsidR="007F5104" w:rsidRPr="007F5104">
        <w:rPr>
          <w:rFonts w:ascii="Times New Roman" w:hAnsi="Times New Roman" w:cs="Times New Roman"/>
          <w:sz w:val="28"/>
          <w:szCs w:val="28"/>
        </w:rPr>
        <w:t xml:space="preserve"> финансирования, бухгалтерского учета, от</w:t>
      </w:r>
      <w:r w:rsidR="007F5104">
        <w:rPr>
          <w:rFonts w:ascii="Times New Roman" w:hAnsi="Times New Roman" w:cs="Times New Roman"/>
          <w:sz w:val="28"/>
          <w:szCs w:val="28"/>
        </w:rPr>
        <w:t>четност</w:t>
      </w:r>
      <w:r w:rsidR="007F5104" w:rsidRPr="007F5104">
        <w:rPr>
          <w:rFonts w:ascii="Times New Roman" w:hAnsi="Times New Roman" w:cs="Times New Roman"/>
          <w:sz w:val="28"/>
          <w:szCs w:val="28"/>
        </w:rPr>
        <w:t>и контроля</w:t>
      </w:r>
      <w:r w:rsidR="00EB4F6B" w:rsidRPr="007F5104">
        <w:rPr>
          <w:rFonts w:ascii="Times New Roman" w:hAnsi="Times New Roman" w:cs="Times New Roman"/>
          <w:sz w:val="28"/>
          <w:szCs w:val="28"/>
        </w:rPr>
        <w:t xml:space="preserve"> </w:t>
      </w:r>
      <w:r w:rsidR="002E0010">
        <w:rPr>
          <w:rFonts w:ascii="Times New Roman" w:hAnsi="Times New Roman" w:cs="Times New Roman"/>
          <w:sz w:val="28"/>
          <w:szCs w:val="28"/>
        </w:rPr>
        <w:t>управл</w:t>
      </w:r>
      <w:r w:rsidR="002E0010">
        <w:rPr>
          <w:rFonts w:ascii="Times New Roman" w:hAnsi="Times New Roman" w:cs="Times New Roman"/>
          <w:sz w:val="28"/>
          <w:szCs w:val="28"/>
        </w:rPr>
        <w:t>е</w:t>
      </w:r>
      <w:r w:rsidR="00B971A1">
        <w:rPr>
          <w:rFonts w:ascii="Times New Roman" w:hAnsi="Times New Roman" w:cs="Times New Roman"/>
          <w:sz w:val="28"/>
          <w:szCs w:val="28"/>
        </w:rPr>
        <w:t>ния</w:t>
      </w:r>
      <w:r w:rsidR="00EB4F6B" w:rsidRPr="007F5104">
        <w:rPr>
          <w:rFonts w:ascii="Times New Roman" w:hAnsi="Times New Roman" w:cs="Times New Roman"/>
          <w:sz w:val="28"/>
          <w:szCs w:val="28"/>
        </w:rPr>
        <w:t xml:space="preserve"> сводного реестра</w:t>
      </w:r>
      <w:r w:rsidR="00B971A1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EB4F6B" w:rsidRPr="007F5104">
        <w:rPr>
          <w:rFonts w:ascii="Times New Roman" w:hAnsi="Times New Roman" w:cs="Times New Roman"/>
          <w:sz w:val="28"/>
          <w:szCs w:val="28"/>
        </w:rPr>
        <w:t xml:space="preserve"> и платежных документов</w:t>
      </w:r>
      <w:r w:rsidR="00B971A1">
        <w:rPr>
          <w:rFonts w:ascii="Times New Roman" w:hAnsi="Times New Roman" w:cs="Times New Roman"/>
          <w:sz w:val="28"/>
          <w:szCs w:val="28"/>
        </w:rPr>
        <w:t xml:space="preserve"> в эле</w:t>
      </w:r>
      <w:r w:rsidR="00B971A1">
        <w:rPr>
          <w:rFonts w:ascii="Times New Roman" w:hAnsi="Times New Roman" w:cs="Times New Roman"/>
          <w:sz w:val="28"/>
          <w:szCs w:val="28"/>
        </w:rPr>
        <w:t>к</w:t>
      </w:r>
      <w:r w:rsidR="00B971A1">
        <w:rPr>
          <w:rFonts w:ascii="Times New Roman" w:hAnsi="Times New Roman" w:cs="Times New Roman"/>
          <w:sz w:val="28"/>
          <w:szCs w:val="28"/>
        </w:rPr>
        <w:t>тронном виде</w:t>
      </w:r>
      <w:r w:rsidR="00EB4F6B" w:rsidRPr="007F5104">
        <w:rPr>
          <w:rFonts w:ascii="Times New Roman" w:hAnsi="Times New Roman" w:cs="Times New Roman"/>
          <w:sz w:val="28"/>
          <w:szCs w:val="28"/>
        </w:rPr>
        <w:t xml:space="preserve"> в министерство финансов Краснодарского края - для перечисл</w:t>
      </w:r>
      <w:r w:rsidR="00EB4F6B" w:rsidRPr="007F5104">
        <w:rPr>
          <w:rFonts w:ascii="Times New Roman" w:hAnsi="Times New Roman" w:cs="Times New Roman"/>
          <w:sz w:val="28"/>
          <w:szCs w:val="28"/>
        </w:rPr>
        <w:t>е</w:t>
      </w:r>
      <w:r w:rsidR="00EB4F6B" w:rsidRPr="007F5104">
        <w:rPr>
          <w:rFonts w:ascii="Times New Roman" w:hAnsi="Times New Roman" w:cs="Times New Roman"/>
          <w:sz w:val="28"/>
          <w:szCs w:val="28"/>
        </w:rPr>
        <w:t xml:space="preserve">ния с лицевого счета </w:t>
      </w:r>
      <w:r w:rsidR="007F5104" w:rsidRPr="007F5104">
        <w:rPr>
          <w:rFonts w:ascii="Times New Roman" w:hAnsi="Times New Roman" w:cs="Times New Roman"/>
          <w:sz w:val="28"/>
          <w:szCs w:val="28"/>
        </w:rPr>
        <w:t>управления</w:t>
      </w:r>
      <w:r w:rsidR="00EB4F6B" w:rsidRPr="007F5104">
        <w:rPr>
          <w:rFonts w:ascii="Times New Roman" w:hAnsi="Times New Roman" w:cs="Times New Roman"/>
          <w:sz w:val="28"/>
          <w:szCs w:val="28"/>
        </w:rPr>
        <w:t xml:space="preserve"> на расчетные счета заявителей, открытые в российских кредитных организациях, причитающейся за счет средств краевого бюджета суммы субсидии.</w:t>
      </w:r>
      <w:proofErr w:type="gramEnd"/>
    </w:p>
    <w:p w:rsidR="00EB4F6B" w:rsidRPr="007F5104" w:rsidRDefault="004440F6" w:rsidP="00EE6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54"/>
      <w:bookmarkEnd w:id="28"/>
      <w:r>
        <w:rPr>
          <w:rFonts w:ascii="Times New Roman" w:hAnsi="Times New Roman" w:cs="Times New Roman"/>
          <w:sz w:val="28"/>
          <w:szCs w:val="28"/>
        </w:rPr>
        <w:t>3.4</w:t>
      </w:r>
      <w:r w:rsidR="00EB4F6B" w:rsidRPr="007F5104">
        <w:rPr>
          <w:rFonts w:ascii="Times New Roman" w:hAnsi="Times New Roman" w:cs="Times New Roman"/>
          <w:sz w:val="28"/>
          <w:szCs w:val="28"/>
        </w:rPr>
        <w:t>.4. Срок админист</w:t>
      </w:r>
      <w:r w:rsidR="007F5104" w:rsidRPr="007F5104">
        <w:rPr>
          <w:rFonts w:ascii="Times New Roman" w:hAnsi="Times New Roman" w:cs="Times New Roman"/>
          <w:sz w:val="28"/>
          <w:szCs w:val="28"/>
        </w:rPr>
        <w:t>ративной процедуры составляет 7</w:t>
      </w:r>
      <w:r w:rsidR="00EB4F6B" w:rsidRPr="007F5104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рассмо</w:t>
      </w:r>
      <w:r w:rsidR="00E11E87">
        <w:rPr>
          <w:rFonts w:ascii="Times New Roman" w:hAnsi="Times New Roman" w:cs="Times New Roman"/>
          <w:sz w:val="28"/>
          <w:szCs w:val="28"/>
        </w:rPr>
        <w:t>трения документов и заключения С</w:t>
      </w:r>
      <w:r w:rsidR="00EB4F6B" w:rsidRPr="007F5104">
        <w:rPr>
          <w:rFonts w:ascii="Times New Roman" w:hAnsi="Times New Roman" w:cs="Times New Roman"/>
          <w:sz w:val="28"/>
          <w:szCs w:val="28"/>
        </w:rPr>
        <w:t>оглашения.</w:t>
      </w:r>
    </w:p>
    <w:p w:rsidR="00EB4F6B" w:rsidRPr="000E1298" w:rsidRDefault="004440F6" w:rsidP="00EE6C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0" w:name="sub_1360"/>
      <w:bookmarkEnd w:id="29"/>
      <w:r>
        <w:rPr>
          <w:rFonts w:ascii="Times New Roman" w:hAnsi="Times New Roman" w:cs="Times New Roman"/>
          <w:bCs/>
          <w:color w:val="26282F"/>
          <w:sz w:val="28"/>
          <w:szCs w:val="28"/>
        </w:rPr>
        <w:t>3.5</w:t>
      </w:r>
      <w:r w:rsidR="00EB4F6B" w:rsidRPr="000E1298">
        <w:rPr>
          <w:rFonts w:ascii="Times New Roman" w:hAnsi="Times New Roman" w:cs="Times New Roman"/>
          <w:bCs/>
          <w:color w:val="26282F"/>
          <w:sz w:val="28"/>
          <w:szCs w:val="28"/>
        </w:rPr>
        <w:t>. Иные действия, необходимые для предоставления государственной услуги</w:t>
      </w:r>
      <w:r w:rsidR="00EE6C27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bookmarkEnd w:id="30"/>
    <w:p w:rsidR="00EB4F6B" w:rsidRPr="002D044D" w:rsidRDefault="00EB4F6B" w:rsidP="00EE6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44D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</w:t>
      </w:r>
      <w:r w:rsidRPr="002D044D">
        <w:rPr>
          <w:rFonts w:ascii="Times New Roman" w:hAnsi="Times New Roman" w:cs="Times New Roman"/>
          <w:sz w:val="28"/>
          <w:szCs w:val="28"/>
        </w:rPr>
        <w:t>у</w:t>
      </w:r>
      <w:r w:rsidRPr="002D044D">
        <w:rPr>
          <w:rFonts w:ascii="Times New Roman" w:hAnsi="Times New Roman" w:cs="Times New Roman"/>
          <w:sz w:val="28"/>
          <w:szCs w:val="28"/>
        </w:rPr>
        <w:t>ги, отсут</w:t>
      </w:r>
      <w:r w:rsidR="000E1298" w:rsidRPr="002D044D">
        <w:rPr>
          <w:rFonts w:ascii="Times New Roman" w:hAnsi="Times New Roman" w:cs="Times New Roman"/>
          <w:sz w:val="28"/>
          <w:szCs w:val="28"/>
        </w:rPr>
        <w:t>ствуют.</w:t>
      </w:r>
    </w:p>
    <w:p w:rsidR="00EB4F6B" w:rsidRPr="002D044D" w:rsidRDefault="004440F6" w:rsidP="00EE6C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1" w:name="sub_1370"/>
      <w:r>
        <w:rPr>
          <w:rFonts w:ascii="Times New Roman" w:hAnsi="Times New Roman" w:cs="Times New Roman"/>
          <w:bCs/>
          <w:color w:val="26282F"/>
          <w:sz w:val="28"/>
          <w:szCs w:val="28"/>
        </w:rPr>
        <w:t>3.6</w:t>
      </w:r>
      <w:r w:rsidR="00EB4F6B" w:rsidRPr="002D044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Особенности выполнения административных процедур </w:t>
      </w:r>
      <w:r w:rsidR="00EB4F6B" w:rsidRPr="00263C4A">
        <w:rPr>
          <w:rFonts w:ascii="Times New Roman" w:hAnsi="Times New Roman" w:cs="Times New Roman"/>
          <w:bCs/>
          <w:color w:val="26282F"/>
          <w:sz w:val="28"/>
          <w:szCs w:val="28"/>
        </w:rPr>
        <w:t>в многофун</w:t>
      </w:r>
      <w:r w:rsidR="00EB4F6B" w:rsidRPr="00263C4A">
        <w:rPr>
          <w:rFonts w:ascii="Times New Roman" w:hAnsi="Times New Roman" w:cs="Times New Roman"/>
          <w:bCs/>
          <w:color w:val="26282F"/>
          <w:sz w:val="28"/>
          <w:szCs w:val="28"/>
        </w:rPr>
        <w:t>к</w:t>
      </w:r>
      <w:r w:rsidR="00EB4F6B" w:rsidRPr="00263C4A">
        <w:rPr>
          <w:rFonts w:ascii="Times New Roman" w:hAnsi="Times New Roman" w:cs="Times New Roman"/>
          <w:bCs/>
          <w:color w:val="26282F"/>
          <w:sz w:val="28"/>
          <w:szCs w:val="28"/>
        </w:rPr>
        <w:t>циональных центрах</w:t>
      </w:r>
      <w:bookmarkEnd w:id="31"/>
      <w:r w:rsidR="00EE6C27" w:rsidRPr="00263C4A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EB4F6B" w:rsidRPr="002D044D" w:rsidRDefault="00EB4F6B" w:rsidP="00EE6C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44D">
        <w:rPr>
          <w:rFonts w:ascii="Times New Roman" w:hAnsi="Times New Roman" w:cs="Times New Roman"/>
          <w:sz w:val="28"/>
          <w:szCs w:val="28"/>
        </w:rPr>
        <w:t>Прием заявлений с прилагаемыми документами (далее - документы) ч</w:t>
      </w:r>
      <w:r w:rsidRPr="002D044D">
        <w:rPr>
          <w:rFonts w:ascii="Times New Roman" w:hAnsi="Times New Roman" w:cs="Times New Roman"/>
          <w:sz w:val="28"/>
          <w:szCs w:val="28"/>
        </w:rPr>
        <w:t>е</w:t>
      </w:r>
      <w:r w:rsidRPr="002D044D">
        <w:rPr>
          <w:rFonts w:ascii="Times New Roman" w:hAnsi="Times New Roman" w:cs="Times New Roman"/>
          <w:sz w:val="28"/>
          <w:szCs w:val="28"/>
        </w:rPr>
        <w:t xml:space="preserve">рез </w:t>
      </w:r>
      <w:r w:rsidRPr="00263C4A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2D044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порядком и графиком работы многофункционального центра</w:t>
      </w:r>
    </w:p>
    <w:p w:rsidR="00EB4F6B" w:rsidRPr="008925DA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5DA">
        <w:rPr>
          <w:rFonts w:ascii="Times New Roman" w:hAnsi="Times New Roman" w:cs="Times New Roman"/>
          <w:sz w:val="28"/>
          <w:szCs w:val="28"/>
        </w:rPr>
        <w:t>В случае обращения заявителя в многофункциональный центр уполном</w:t>
      </w:r>
      <w:r w:rsidRPr="008925DA">
        <w:rPr>
          <w:rFonts w:ascii="Times New Roman" w:hAnsi="Times New Roman" w:cs="Times New Roman"/>
          <w:sz w:val="28"/>
          <w:szCs w:val="28"/>
        </w:rPr>
        <w:t>о</w:t>
      </w:r>
      <w:r w:rsidRPr="008925DA">
        <w:rPr>
          <w:rFonts w:ascii="Times New Roman" w:hAnsi="Times New Roman" w:cs="Times New Roman"/>
          <w:sz w:val="28"/>
          <w:szCs w:val="28"/>
        </w:rPr>
        <w:t>ченный сотрудник многофункционального центра:</w:t>
      </w:r>
    </w:p>
    <w:p w:rsidR="00EB4F6B" w:rsidRPr="008925DA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371"/>
      <w:r w:rsidRPr="008925DA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3" w:name="sub_1372"/>
      <w:bookmarkEnd w:id="32"/>
      <w:r w:rsidRPr="008925DA">
        <w:rPr>
          <w:rFonts w:ascii="Times New Roman" w:hAnsi="Times New Roman" w:cs="Times New Roman"/>
          <w:sz w:val="28"/>
          <w:szCs w:val="28"/>
        </w:rPr>
        <w:t>осуществляет прием представленных заявителем документов;</w:t>
      </w:r>
    </w:p>
    <w:p w:rsidR="00EB4F6B" w:rsidRPr="008925DA" w:rsidRDefault="004440F6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73"/>
      <w:bookmarkEnd w:id="33"/>
      <w:r w:rsidRPr="008925DA">
        <w:rPr>
          <w:rFonts w:ascii="Times New Roman" w:hAnsi="Times New Roman" w:cs="Times New Roman"/>
          <w:sz w:val="28"/>
          <w:szCs w:val="28"/>
        </w:rPr>
        <w:t>2</w:t>
      </w:r>
      <w:r w:rsidR="00EB4F6B" w:rsidRPr="008925DA">
        <w:rPr>
          <w:rFonts w:ascii="Times New Roman" w:hAnsi="Times New Roman" w:cs="Times New Roman"/>
          <w:sz w:val="28"/>
          <w:szCs w:val="28"/>
        </w:rPr>
        <w:t>) составляет расписку в получении документов (далее - расписка) в двух экземплярах, включающую:</w:t>
      </w:r>
    </w:p>
    <w:p w:rsidR="00EB4F6B" w:rsidRPr="008925DA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3731"/>
      <w:bookmarkEnd w:id="34"/>
      <w:r w:rsidRPr="008925DA">
        <w:rPr>
          <w:rFonts w:ascii="Times New Roman" w:hAnsi="Times New Roman" w:cs="Times New Roman"/>
          <w:sz w:val="28"/>
          <w:szCs w:val="28"/>
        </w:rPr>
        <w:t>а) опись документов, представленных заявителем;</w:t>
      </w:r>
    </w:p>
    <w:p w:rsidR="00EB4F6B" w:rsidRPr="002D044D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3732"/>
      <w:bookmarkEnd w:id="35"/>
      <w:r w:rsidRPr="008925DA">
        <w:rPr>
          <w:rFonts w:ascii="Times New Roman" w:hAnsi="Times New Roman" w:cs="Times New Roman"/>
          <w:sz w:val="28"/>
          <w:szCs w:val="28"/>
        </w:rPr>
        <w:t>б) информацию о</w:t>
      </w:r>
      <w:r w:rsidR="000E1298" w:rsidRPr="008925DA">
        <w:rPr>
          <w:rFonts w:ascii="Times New Roman" w:hAnsi="Times New Roman" w:cs="Times New Roman"/>
          <w:sz w:val="28"/>
          <w:szCs w:val="28"/>
        </w:rPr>
        <w:t>б управлении</w:t>
      </w:r>
      <w:r w:rsidRPr="008925DA">
        <w:rPr>
          <w:rFonts w:ascii="Times New Roman" w:hAnsi="Times New Roman" w:cs="Times New Roman"/>
          <w:sz w:val="28"/>
          <w:szCs w:val="28"/>
        </w:rPr>
        <w:t>:</w:t>
      </w:r>
      <w:r w:rsidRPr="002D044D">
        <w:rPr>
          <w:rFonts w:ascii="Times New Roman" w:hAnsi="Times New Roman" w:cs="Times New Roman"/>
          <w:sz w:val="28"/>
          <w:szCs w:val="28"/>
        </w:rPr>
        <w:t xml:space="preserve"> наименование, местонахождение, место приема граждан по вопросам оказания государственной услуги, часы приема граждан по предоставлению государственной услуги, справочные телефоны, по которым производится информирование о порядке предоставления госуда</w:t>
      </w:r>
      <w:r w:rsidRPr="002D044D">
        <w:rPr>
          <w:rFonts w:ascii="Times New Roman" w:hAnsi="Times New Roman" w:cs="Times New Roman"/>
          <w:sz w:val="28"/>
          <w:szCs w:val="28"/>
        </w:rPr>
        <w:t>р</w:t>
      </w:r>
      <w:r w:rsidRPr="002D044D">
        <w:rPr>
          <w:rFonts w:ascii="Times New Roman" w:hAnsi="Times New Roman" w:cs="Times New Roman"/>
          <w:sz w:val="28"/>
          <w:szCs w:val="28"/>
        </w:rPr>
        <w:t>ственной услуги, адрес официального сайта в информа</w:t>
      </w:r>
      <w:r w:rsidR="000E1298" w:rsidRPr="002D044D">
        <w:rPr>
          <w:rFonts w:ascii="Times New Roman" w:hAnsi="Times New Roman" w:cs="Times New Roman"/>
          <w:sz w:val="28"/>
          <w:szCs w:val="28"/>
        </w:rPr>
        <w:t>ционно - коммуникац</w:t>
      </w:r>
      <w:r w:rsidR="000E1298" w:rsidRPr="002D044D">
        <w:rPr>
          <w:rFonts w:ascii="Times New Roman" w:hAnsi="Times New Roman" w:cs="Times New Roman"/>
          <w:sz w:val="28"/>
          <w:szCs w:val="28"/>
        </w:rPr>
        <w:t>и</w:t>
      </w:r>
      <w:r w:rsidR="000E1298" w:rsidRPr="002D044D">
        <w:rPr>
          <w:rFonts w:ascii="Times New Roman" w:hAnsi="Times New Roman" w:cs="Times New Roman"/>
          <w:sz w:val="28"/>
          <w:szCs w:val="28"/>
        </w:rPr>
        <w:t>онной сети «Интернет»</w:t>
      </w:r>
      <w:r w:rsidRPr="002D044D">
        <w:rPr>
          <w:rFonts w:ascii="Times New Roman" w:hAnsi="Times New Roman" w:cs="Times New Roman"/>
          <w:sz w:val="28"/>
          <w:szCs w:val="28"/>
        </w:rPr>
        <w:t>, адрес электронной почты;</w:t>
      </w:r>
    </w:p>
    <w:p w:rsidR="00EB4F6B" w:rsidRPr="002D044D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3733"/>
      <w:bookmarkEnd w:id="36"/>
      <w:r w:rsidRPr="002D044D">
        <w:rPr>
          <w:rFonts w:ascii="Times New Roman" w:hAnsi="Times New Roman" w:cs="Times New Roman"/>
          <w:sz w:val="28"/>
          <w:szCs w:val="28"/>
        </w:rPr>
        <w:lastRenderedPageBreak/>
        <w:t>в) информацию о порядке уведомления заявителя о результате пред</w:t>
      </w:r>
      <w:r w:rsidRPr="002D044D">
        <w:rPr>
          <w:rFonts w:ascii="Times New Roman" w:hAnsi="Times New Roman" w:cs="Times New Roman"/>
          <w:sz w:val="28"/>
          <w:szCs w:val="28"/>
        </w:rPr>
        <w:t>о</w:t>
      </w:r>
      <w:r w:rsidRPr="002D044D">
        <w:rPr>
          <w:rFonts w:ascii="Times New Roman" w:hAnsi="Times New Roman" w:cs="Times New Roman"/>
          <w:sz w:val="28"/>
          <w:szCs w:val="28"/>
        </w:rPr>
        <w:t>ставления государственной услуги;</w:t>
      </w:r>
    </w:p>
    <w:p w:rsidR="00EB4F6B" w:rsidRPr="002D044D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3734"/>
      <w:bookmarkEnd w:id="37"/>
      <w:r w:rsidRPr="002D044D">
        <w:rPr>
          <w:rFonts w:ascii="Times New Roman" w:hAnsi="Times New Roman" w:cs="Times New Roman"/>
          <w:sz w:val="28"/>
          <w:szCs w:val="28"/>
        </w:rPr>
        <w:t xml:space="preserve">г) информацию о сроке передачи документов заявителя в </w:t>
      </w:r>
      <w:r w:rsidR="000E1298" w:rsidRPr="002D044D">
        <w:rPr>
          <w:rFonts w:ascii="Times New Roman" w:hAnsi="Times New Roman" w:cs="Times New Roman"/>
          <w:sz w:val="28"/>
          <w:szCs w:val="28"/>
        </w:rPr>
        <w:t>управление</w:t>
      </w:r>
      <w:r w:rsidRPr="002D044D">
        <w:rPr>
          <w:rFonts w:ascii="Times New Roman" w:hAnsi="Times New Roman" w:cs="Times New Roman"/>
          <w:sz w:val="28"/>
          <w:szCs w:val="28"/>
        </w:rPr>
        <w:t xml:space="preserve"> и сроке предоставления государственной услуги;</w:t>
      </w:r>
    </w:p>
    <w:p w:rsidR="00EB4F6B" w:rsidRPr="00263C4A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3735"/>
      <w:bookmarkEnd w:id="38"/>
      <w:r w:rsidRPr="002D044D">
        <w:rPr>
          <w:rFonts w:ascii="Times New Roman" w:hAnsi="Times New Roman" w:cs="Times New Roman"/>
          <w:sz w:val="28"/>
          <w:szCs w:val="28"/>
        </w:rPr>
        <w:t>д) информацию о дате и времени приема документов заявителя (под вр</w:t>
      </w:r>
      <w:r w:rsidRPr="002D044D">
        <w:rPr>
          <w:rFonts w:ascii="Times New Roman" w:hAnsi="Times New Roman" w:cs="Times New Roman"/>
          <w:sz w:val="28"/>
          <w:szCs w:val="28"/>
        </w:rPr>
        <w:t>е</w:t>
      </w:r>
      <w:r w:rsidRPr="002D044D">
        <w:rPr>
          <w:rFonts w:ascii="Times New Roman" w:hAnsi="Times New Roman" w:cs="Times New Roman"/>
          <w:sz w:val="28"/>
          <w:szCs w:val="28"/>
        </w:rPr>
        <w:t xml:space="preserve">менем приема понимается время, в которое уполномоченным сотрудником </w:t>
      </w:r>
      <w:r w:rsidRPr="00263C4A">
        <w:rPr>
          <w:rFonts w:ascii="Times New Roman" w:hAnsi="Times New Roman" w:cs="Times New Roman"/>
          <w:sz w:val="28"/>
          <w:szCs w:val="28"/>
        </w:rPr>
        <w:t>многофункционального центра окончен прием документов и составлена ра</w:t>
      </w:r>
      <w:r w:rsidRPr="00263C4A">
        <w:rPr>
          <w:rFonts w:ascii="Times New Roman" w:hAnsi="Times New Roman" w:cs="Times New Roman"/>
          <w:sz w:val="28"/>
          <w:szCs w:val="28"/>
        </w:rPr>
        <w:t>с</w:t>
      </w:r>
      <w:r w:rsidRPr="00263C4A">
        <w:rPr>
          <w:rFonts w:ascii="Times New Roman" w:hAnsi="Times New Roman" w:cs="Times New Roman"/>
          <w:sz w:val="28"/>
          <w:szCs w:val="28"/>
        </w:rPr>
        <w:t>писка);</w:t>
      </w:r>
    </w:p>
    <w:p w:rsidR="00EB4F6B" w:rsidRPr="00263C4A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3736"/>
      <w:bookmarkEnd w:id="39"/>
      <w:r w:rsidRPr="00263C4A">
        <w:rPr>
          <w:rFonts w:ascii="Times New Roman" w:hAnsi="Times New Roman" w:cs="Times New Roman"/>
          <w:sz w:val="28"/>
          <w:szCs w:val="28"/>
        </w:rPr>
        <w:t>е) информацию о должности, фамилии, инициалах уполномоченного с</w:t>
      </w:r>
      <w:r w:rsidRPr="00263C4A">
        <w:rPr>
          <w:rFonts w:ascii="Times New Roman" w:hAnsi="Times New Roman" w:cs="Times New Roman"/>
          <w:sz w:val="28"/>
          <w:szCs w:val="28"/>
        </w:rPr>
        <w:t>о</w:t>
      </w:r>
      <w:r w:rsidRPr="00263C4A">
        <w:rPr>
          <w:rFonts w:ascii="Times New Roman" w:hAnsi="Times New Roman" w:cs="Times New Roman"/>
          <w:sz w:val="28"/>
          <w:szCs w:val="28"/>
        </w:rPr>
        <w:t>трудника многофункционального центра, осуществлявшего прием документов;</w:t>
      </w:r>
    </w:p>
    <w:p w:rsidR="00EB4F6B" w:rsidRPr="002D044D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3737"/>
      <w:bookmarkEnd w:id="40"/>
      <w:r w:rsidRPr="00263C4A">
        <w:rPr>
          <w:rFonts w:ascii="Times New Roman" w:hAnsi="Times New Roman" w:cs="Times New Roman"/>
          <w:sz w:val="28"/>
          <w:szCs w:val="28"/>
        </w:rPr>
        <w:t>ж) подпись уполномоченного сотрудника многофункционального центра, осуществлявшего прием документов;</w:t>
      </w:r>
    </w:p>
    <w:p w:rsidR="00EB4F6B" w:rsidRPr="002D044D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374"/>
      <w:bookmarkEnd w:id="41"/>
      <w:r w:rsidRPr="002D044D">
        <w:rPr>
          <w:rFonts w:ascii="Times New Roman" w:hAnsi="Times New Roman" w:cs="Times New Roman"/>
          <w:sz w:val="28"/>
          <w:szCs w:val="28"/>
        </w:rPr>
        <w:t>4) передает один экземпляр расписки заявителю;</w:t>
      </w:r>
    </w:p>
    <w:p w:rsidR="00EB4F6B" w:rsidRPr="002D044D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375"/>
      <w:bookmarkEnd w:id="42"/>
      <w:r w:rsidRPr="002D044D">
        <w:rPr>
          <w:rFonts w:ascii="Times New Roman" w:hAnsi="Times New Roman" w:cs="Times New Roman"/>
          <w:sz w:val="28"/>
          <w:szCs w:val="28"/>
        </w:rPr>
        <w:t xml:space="preserve">5) регистрирует заявление по дате и времени приема, </w:t>
      </w:r>
      <w:proofErr w:type="gramStart"/>
      <w:r w:rsidRPr="002D044D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2D044D">
        <w:rPr>
          <w:rFonts w:ascii="Times New Roman" w:hAnsi="Times New Roman" w:cs="Times New Roman"/>
          <w:sz w:val="28"/>
          <w:szCs w:val="28"/>
        </w:rPr>
        <w:t xml:space="preserve"> в ра</w:t>
      </w:r>
      <w:r w:rsidRPr="002D044D">
        <w:rPr>
          <w:rFonts w:ascii="Times New Roman" w:hAnsi="Times New Roman" w:cs="Times New Roman"/>
          <w:sz w:val="28"/>
          <w:szCs w:val="28"/>
        </w:rPr>
        <w:t>с</w:t>
      </w:r>
      <w:r w:rsidRPr="002D044D">
        <w:rPr>
          <w:rFonts w:ascii="Times New Roman" w:hAnsi="Times New Roman" w:cs="Times New Roman"/>
          <w:sz w:val="28"/>
          <w:szCs w:val="28"/>
        </w:rPr>
        <w:t>писке;</w:t>
      </w:r>
    </w:p>
    <w:p w:rsidR="00EB4F6B" w:rsidRPr="002D044D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376"/>
      <w:bookmarkEnd w:id="43"/>
      <w:r w:rsidRPr="002D044D">
        <w:rPr>
          <w:rFonts w:ascii="Times New Roman" w:hAnsi="Times New Roman" w:cs="Times New Roman"/>
          <w:sz w:val="28"/>
          <w:szCs w:val="28"/>
        </w:rPr>
        <w:t xml:space="preserve">6) направляет </w:t>
      </w:r>
      <w:r w:rsidR="000E1298" w:rsidRPr="002D044D">
        <w:rPr>
          <w:rFonts w:ascii="Times New Roman" w:hAnsi="Times New Roman" w:cs="Times New Roman"/>
          <w:sz w:val="28"/>
          <w:szCs w:val="28"/>
        </w:rPr>
        <w:t>управлению</w:t>
      </w:r>
      <w:r w:rsidRPr="002D044D">
        <w:rPr>
          <w:rFonts w:ascii="Times New Roman" w:hAnsi="Times New Roman" w:cs="Times New Roman"/>
          <w:sz w:val="28"/>
          <w:szCs w:val="28"/>
        </w:rPr>
        <w:t xml:space="preserve"> расписку, заявление и документы заявителя в полном объеме в срок, установленный соглашением о взаимодействии с мн</w:t>
      </w:r>
      <w:r w:rsidRPr="002D044D">
        <w:rPr>
          <w:rFonts w:ascii="Times New Roman" w:hAnsi="Times New Roman" w:cs="Times New Roman"/>
          <w:sz w:val="28"/>
          <w:szCs w:val="28"/>
        </w:rPr>
        <w:t>о</w:t>
      </w:r>
      <w:r w:rsidRPr="002D044D">
        <w:rPr>
          <w:rFonts w:ascii="Times New Roman" w:hAnsi="Times New Roman" w:cs="Times New Roman"/>
          <w:sz w:val="28"/>
          <w:szCs w:val="28"/>
        </w:rPr>
        <w:t>гофункциональным центром, - в течение 2 рабочих дней со дня приема заявл</w:t>
      </w:r>
      <w:r w:rsidRPr="002D044D">
        <w:rPr>
          <w:rFonts w:ascii="Times New Roman" w:hAnsi="Times New Roman" w:cs="Times New Roman"/>
          <w:sz w:val="28"/>
          <w:szCs w:val="28"/>
        </w:rPr>
        <w:t>е</w:t>
      </w:r>
      <w:r w:rsidRPr="002D044D">
        <w:rPr>
          <w:rFonts w:ascii="Times New Roman" w:hAnsi="Times New Roman" w:cs="Times New Roman"/>
          <w:sz w:val="28"/>
          <w:szCs w:val="28"/>
        </w:rPr>
        <w:t>ния и документов многофункциональным центром.</w:t>
      </w:r>
    </w:p>
    <w:bookmarkEnd w:id="44"/>
    <w:p w:rsidR="00EB4F6B" w:rsidRPr="002D044D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44D">
        <w:rPr>
          <w:rFonts w:ascii="Times New Roman" w:hAnsi="Times New Roman" w:cs="Times New Roman"/>
          <w:sz w:val="28"/>
          <w:szCs w:val="28"/>
        </w:rPr>
        <w:t xml:space="preserve">Заявления с прилагаемыми документами, поступившие в </w:t>
      </w:r>
      <w:r w:rsidR="000E1298" w:rsidRPr="002D044D">
        <w:rPr>
          <w:rFonts w:ascii="Times New Roman" w:hAnsi="Times New Roman" w:cs="Times New Roman"/>
          <w:sz w:val="28"/>
          <w:szCs w:val="28"/>
        </w:rPr>
        <w:t>управление</w:t>
      </w:r>
      <w:r w:rsidRPr="002D044D">
        <w:rPr>
          <w:rFonts w:ascii="Times New Roman" w:hAnsi="Times New Roman" w:cs="Times New Roman"/>
          <w:sz w:val="28"/>
          <w:szCs w:val="28"/>
        </w:rPr>
        <w:t>, в том числе через многофункциональные центры, регистрируются уполномоче</w:t>
      </w:r>
      <w:r w:rsidRPr="002D044D">
        <w:rPr>
          <w:rFonts w:ascii="Times New Roman" w:hAnsi="Times New Roman" w:cs="Times New Roman"/>
          <w:sz w:val="28"/>
          <w:szCs w:val="28"/>
        </w:rPr>
        <w:t>н</w:t>
      </w:r>
      <w:r w:rsidRPr="002D044D">
        <w:rPr>
          <w:rFonts w:ascii="Times New Roman" w:hAnsi="Times New Roman" w:cs="Times New Roman"/>
          <w:sz w:val="28"/>
          <w:szCs w:val="28"/>
        </w:rPr>
        <w:t xml:space="preserve">ным сотрудником </w:t>
      </w:r>
      <w:r w:rsidR="000E1298" w:rsidRPr="002D044D">
        <w:rPr>
          <w:rFonts w:ascii="Times New Roman" w:hAnsi="Times New Roman" w:cs="Times New Roman"/>
          <w:sz w:val="28"/>
          <w:szCs w:val="28"/>
        </w:rPr>
        <w:t>общего отдела управления</w:t>
      </w:r>
      <w:r w:rsidRPr="002D044D">
        <w:rPr>
          <w:rFonts w:ascii="Times New Roman" w:hAnsi="Times New Roman" w:cs="Times New Roman"/>
          <w:sz w:val="28"/>
          <w:szCs w:val="28"/>
        </w:rPr>
        <w:t xml:space="preserve"> в порядке, </w:t>
      </w:r>
      <w:r w:rsidRPr="00EE6C27">
        <w:rPr>
          <w:rFonts w:ascii="Times New Roman" w:hAnsi="Times New Roman" w:cs="Times New Roman"/>
          <w:sz w:val="28"/>
          <w:szCs w:val="28"/>
        </w:rPr>
        <w:t xml:space="preserve">указанном в </w:t>
      </w:r>
      <w:hyperlink w:anchor="sub_1330" w:history="1">
        <w:r w:rsidRPr="008925DA">
          <w:rPr>
            <w:rFonts w:ascii="Times New Roman" w:hAnsi="Times New Roman" w:cs="Times New Roman"/>
            <w:sz w:val="28"/>
            <w:szCs w:val="28"/>
          </w:rPr>
          <w:t>подразд</w:t>
        </w:r>
        <w:r w:rsidRPr="008925DA">
          <w:rPr>
            <w:rFonts w:ascii="Times New Roman" w:hAnsi="Times New Roman" w:cs="Times New Roman"/>
            <w:sz w:val="28"/>
            <w:szCs w:val="28"/>
          </w:rPr>
          <w:t>е</w:t>
        </w:r>
        <w:r w:rsidRPr="008925DA">
          <w:rPr>
            <w:rFonts w:ascii="Times New Roman" w:hAnsi="Times New Roman" w:cs="Times New Roman"/>
            <w:sz w:val="28"/>
            <w:szCs w:val="28"/>
          </w:rPr>
          <w:t>ле 3.</w:t>
        </w:r>
        <w:r w:rsidR="00A13F67" w:rsidRPr="008925D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D044D" w:rsidRPr="008925DA">
        <w:rPr>
          <w:rFonts w:ascii="Times New Roman" w:hAnsi="Times New Roman" w:cs="Times New Roman"/>
          <w:sz w:val="28"/>
          <w:szCs w:val="28"/>
        </w:rPr>
        <w:t xml:space="preserve"> «</w:t>
      </w:r>
      <w:r w:rsidRPr="00EE6C27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субси</w:t>
      </w:r>
      <w:r w:rsidRPr="002D044D">
        <w:rPr>
          <w:rFonts w:ascii="Times New Roman" w:hAnsi="Times New Roman" w:cs="Times New Roman"/>
          <w:sz w:val="28"/>
          <w:szCs w:val="28"/>
        </w:rPr>
        <w:t>дии с прилагаемыми д</w:t>
      </w:r>
      <w:r w:rsidRPr="002D044D">
        <w:rPr>
          <w:rFonts w:ascii="Times New Roman" w:hAnsi="Times New Roman" w:cs="Times New Roman"/>
          <w:sz w:val="28"/>
          <w:szCs w:val="28"/>
        </w:rPr>
        <w:t>о</w:t>
      </w:r>
      <w:r w:rsidR="002D044D">
        <w:rPr>
          <w:rFonts w:ascii="Times New Roman" w:hAnsi="Times New Roman" w:cs="Times New Roman"/>
          <w:sz w:val="28"/>
          <w:szCs w:val="28"/>
        </w:rPr>
        <w:t>кументами»</w:t>
      </w:r>
      <w:r w:rsidRPr="002D044D">
        <w:rPr>
          <w:rFonts w:ascii="Times New Roman" w:hAnsi="Times New Roman" w:cs="Times New Roman"/>
          <w:sz w:val="28"/>
          <w:szCs w:val="28"/>
        </w:rPr>
        <w:t xml:space="preserve"> раз</w:t>
      </w:r>
      <w:r w:rsidR="002D044D">
        <w:rPr>
          <w:rFonts w:ascii="Times New Roman" w:hAnsi="Times New Roman" w:cs="Times New Roman"/>
          <w:sz w:val="28"/>
          <w:szCs w:val="28"/>
        </w:rPr>
        <w:t>дела 3 «</w:t>
      </w:r>
      <w:r w:rsidRPr="002D044D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</w:t>
      </w:r>
      <w:r w:rsidRPr="002D044D">
        <w:rPr>
          <w:rFonts w:ascii="Times New Roman" w:hAnsi="Times New Roman" w:cs="Times New Roman"/>
          <w:sz w:val="28"/>
          <w:szCs w:val="28"/>
        </w:rPr>
        <w:t>и</w:t>
      </w:r>
      <w:r w:rsidRPr="002D044D">
        <w:rPr>
          <w:rFonts w:ascii="Times New Roman" w:hAnsi="Times New Roman" w:cs="Times New Roman"/>
          <w:sz w:val="28"/>
          <w:szCs w:val="28"/>
        </w:rPr>
        <w:t>нистративных процедур (действий), требования к порядку их выпол</w:t>
      </w:r>
      <w:r w:rsidR="002D044D">
        <w:rPr>
          <w:rFonts w:ascii="Times New Roman" w:hAnsi="Times New Roman" w:cs="Times New Roman"/>
          <w:sz w:val="28"/>
          <w:szCs w:val="28"/>
        </w:rPr>
        <w:t>нения»</w:t>
      </w:r>
      <w:r w:rsidRPr="002D044D">
        <w:rPr>
          <w:rFonts w:ascii="Times New Roman" w:hAnsi="Times New Roman" w:cs="Times New Roman"/>
          <w:sz w:val="28"/>
          <w:szCs w:val="28"/>
        </w:rPr>
        <w:t xml:space="preserve"> А</w:t>
      </w:r>
      <w:r w:rsidRPr="002D044D">
        <w:rPr>
          <w:rFonts w:ascii="Times New Roman" w:hAnsi="Times New Roman" w:cs="Times New Roman"/>
          <w:sz w:val="28"/>
          <w:szCs w:val="28"/>
        </w:rPr>
        <w:t>д</w:t>
      </w:r>
      <w:r w:rsidRPr="002D044D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EB4F6B" w:rsidRPr="00263C4A" w:rsidRDefault="00EB4F6B" w:rsidP="002D04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44D">
        <w:rPr>
          <w:rFonts w:ascii="Times New Roman" w:hAnsi="Times New Roman" w:cs="Times New Roman"/>
          <w:sz w:val="28"/>
          <w:szCs w:val="28"/>
        </w:rPr>
        <w:t xml:space="preserve">При невыполнении заявителем условий получения субсидии, </w:t>
      </w:r>
      <w:r w:rsidR="005510C1">
        <w:rPr>
          <w:rFonts w:ascii="Times New Roman" w:hAnsi="Times New Roman" w:cs="Times New Roman"/>
          <w:sz w:val="28"/>
          <w:szCs w:val="28"/>
        </w:rPr>
        <w:t>отдел</w:t>
      </w:r>
      <w:r w:rsidR="002E0010">
        <w:rPr>
          <w:rFonts w:ascii="Times New Roman" w:hAnsi="Times New Roman" w:cs="Times New Roman"/>
          <w:sz w:val="28"/>
          <w:szCs w:val="28"/>
        </w:rPr>
        <w:t xml:space="preserve"> </w:t>
      </w:r>
      <w:r w:rsidR="000E1298" w:rsidRPr="002D044D">
        <w:rPr>
          <w:rFonts w:ascii="Times New Roman" w:hAnsi="Times New Roman" w:cs="Times New Roman"/>
          <w:sz w:val="28"/>
          <w:szCs w:val="28"/>
        </w:rPr>
        <w:t>пр</w:t>
      </w:r>
      <w:r w:rsidR="000E1298" w:rsidRPr="002D044D">
        <w:rPr>
          <w:rFonts w:ascii="Times New Roman" w:hAnsi="Times New Roman" w:cs="Times New Roman"/>
          <w:sz w:val="28"/>
          <w:szCs w:val="28"/>
        </w:rPr>
        <w:t>а</w:t>
      </w:r>
      <w:r w:rsidR="000E1298" w:rsidRPr="002D044D">
        <w:rPr>
          <w:rFonts w:ascii="Times New Roman" w:hAnsi="Times New Roman" w:cs="Times New Roman"/>
          <w:sz w:val="28"/>
          <w:szCs w:val="28"/>
        </w:rPr>
        <w:t>вовых и имущественных отношений управления</w:t>
      </w:r>
      <w:r w:rsidRPr="002D044D">
        <w:rPr>
          <w:rFonts w:ascii="Times New Roman" w:hAnsi="Times New Roman" w:cs="Times New Roman"/>
          <w:sz w:val="28"/>
          <w:szCs w:val="28"/>
        </w:rPr>
        <w:t xml:space="preserve"> оформляет письменное ув</w:t>
      </w:r>
      <w:r w:rsidRPr="002D044D">
        <w:rPr>
          <w:rFonts w:ascii="Times New Roman" w:hAnsi="Times New Roman" w:cs="Times New Roman"/>
          <w:sz w:val="28"/>
          <w:szCs w:val="28"/>
        </w:rPr>
        <w:t>е</w:t>
      </w:r>
      <w:r w:rsidRPr="002D044D">
        <w:rPr>
          <w:rFonts w:ascii="Times New Roman" w:hAnsi="Times New Roman" w:cs="Times New Roman"/>
          <w:sz w:val="28"/>
          <w:szCs w:val="28"/>
        </w:rPr>
        <w:t xml:space="preserve">домление об отказе в предоставлении субсидии с указанием причины отказа и направляет его </w:t>
      </w:r>
      <w:r w:rsidRPr="00263C4A">
        <w:rPr>
          <w:rFonts w:ascii="Times New Roman" w:hAnsi="Times New Roman" w:cs="Times New Roman"/>
          <w:sz w:val="28"/>
          <w:szCs w:val="28"/>
        </w:rPr>
        <w:t>в многофункциональный центр в тече</w:t>
      </w:r>
      <w:r w:rsidR="000E1298" w:rsidRPr="00263C4A">
        <w:rPr>
          <w:rFonts w:ascii="Times New Roman" w:hAnsi="Times New Roman" w:cs="Times New Roman"/>
          <w:sz w:val="28"/>
          <w:szCs w:val="28"/>
        </w:rPr>
        <w:t>ние 10</w:t>
      </w:r>
      <w:r w:rsidRPr="00263C4A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рассмотрения документов.</w:t>
      </w:r>
    </w:p>
    <w:p w:rsidR="00EB4F6B" w:rsidRPr="00263C4A" w:rsidRDefault="00EB4F6B" w:rsidP="002D0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C4A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5510C1">
        <w:rPr>
          <w:rFonts w:ascii="Times New Roman" w:hAnsi="Times New Roman" w:cs="Times New Roman"/>
          <w:sz w:val="28"/>
          <w:szCs w:val="28"/>
        </w:rPr>
        <w:t>отделом</w:t>
      </w:r>
      <w:r w:rsidR="000E1298" w:rsidRPr="00263C4A">
        <w:rPr>
          <w:rFonts w:ascii="Times New Roman" w:hAnsi="Times New Roman" w:cs="Times New Roman"/>
          <w:sz w:val="28"/>
          <w:szCs w:val="28"/>
        </w:rPr>
        <w:t xml:space="preserve"> финансирования, бухгалтерского учета, отчетности и контроля</w:t>
      </w:r>
      <w:r w:rsidRPr="00263C4A">
        <w:rPr>
          <w:rFonts w:ascii="Times New Roman" w:hAnsi="Times New Roman" w:cs="Times New Roman"/>
          <w:sz w:val="28"/>
          <w:szCs w:val="28"/>
        </w:rPr>
        <w:t xml:space="preserve"> </w:t>
      </w:r>
      <w:r w:rsidR="00B971A1">
        <w:rPr>
          <w:rFonts w:ascii="Times New Roman" w:hAnsi="Times New Roman" w:cs="Times New Roman"/>
          <w:sz w:val="28"/>
          <w:szCs w:val="28"/>
        </w:rPr>
        <w:t>управления</w:t>
      </w:r>
      <w:r w:rsidRPr="00263C4A">
        <w:rPr>
          <w:rFonts w:ascii="Times New Roman" w:hAnsi="Times New Roman" w:cs="Times New Roman"/>
          <w:sz w:val="28"/>
          <w:szCs w:val="28"/>
        </w:rPr>
        <w:t xml:space="preserve"> сводных реестров</w:t>
      </w:r>
      <w:r w:rsidR="00B971A1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263C4A">
        <w:rPr>
          <w:rFonts w:ascii="Times New Roman" w:hAnsi="Times New Roman" w:cs="Times New Roman"/>
          <w:sz w:val="28"/>
          <w:szCs w:val="28"/>
        </w:rPr>
        <w:t xml:space="preserve"> и платежных документов</w:t>
      </w:r>
      <w:r w:rsidR="00B971A1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263C4A">
        <w:rPr>
          <w:rFonts w:ascii="Times New Roman" w:hAnsi="Times New Roman" w:cs="Times New Roman"/>
          <w:sz w:val="28"/>
          <w:szCs w:val="28"/>
        </w:rPr>
        <w:t xml:space="preserve"> в министерство финансов Красн</w:t>
      </w:r>
      <w:r w:rsidRPr="00263C4A">
        <w:rPr>
          <w:rFonts w:ascii="Times New Roman" w:hAnsi="Times New Roman" w:cs="Times New Roman"/>
          <w:sz w:val="28"/>
          <w:szCs w:val="28"/>
        </w:rPr>
        <w:t>о</w:t>
      </w:r>
      <w:r w:rsidRPr="00263C4A">
        <w:rPr>
          <w:rFonts w:ascii="Times New Roman" w:hAnsi="Times New Roman" w:cs="Times New Roman"/>
          <w:sz w:val="28"/>
          <w:szCs w:val="28"/>
        </w:rPr>
        <w:t xml:space="preserve">дарского края, </w:t>
      </w:r>
      <w:r w:rsidR="005510C1">
        <w:rPr>
          <w:rFonts w:ascii="Times New Roman" w:hAnsi="Times New Roman" w:cs="Times New Roman"/>
          <w:sz w:val="28"/>
          <w:szCs w:val="28"/>
        </w:rPr>
        <w:t>отдел</w:t>
      </w:r>
      <w:r w:rsidR="005510C1" w:rsidRPr="00263C4A">
        <w:rPr>
          <w:rFonts w:ascii="Times New Roman" w:hAnsi="Times New Roman" w:cs="Times New Roman"/>
          <w:sz w:val="28"/>
          <w:szCs w:val="28"/>
        </w:rPr>
        <w:t xml:space="preserve"> финансирования, бухгалтерского учета, отчетности и ко</w:t>
      </w:r>
      <w:r w:rsidR="005510C1" w:rsidRPr="00263C4A">
        <w:rPr>
          <w:rFonts w:ascii="Times New Roman" w:hAnsi="Times New Roman" w:cs="Times New Roman"/>
          <w:sz w:val="28"/>
          <w:szCs w:val="28"/>
        </w:rPr>
        <w:t>н</w:t>
      </w:r>
      <w:r w:rsidR="005510C1" w:rsidRPr="00263C4A">
        <w:rPr>
          <w:rFonts w:ascii="Times New Roman" w:hAnsi="Times New Roman" w:cs="Times New Roman"/>
          <w:sz w:val="28"/>
          <w:szCs w:val="28"/>
        </w:rPr>
        <w:t>троля управления</w:t>
      </w:r>
      <w:r w:rsidR="002E0010" w:rsidRPr="00263C4A">
        <w:rPr>
          <w:rFonts w:ascii="Times New Roman" w:hAnsi="Times New Roman" w:cs="Times New Roman"/>
          <w:sz w:val="28"/>
          <w:szCs w:val="28"/>
        </w:rPr>
        <w:t xml:space="preserve"> </w:t>
      </w:r>
      <w:r w:rsidRPr="00263C4A">
        <w:rPr>
          <w:rFonts w:ascii="Times New Roman" w:hAnsi="Times New Roman" w:cs="Times New Roman"/>
          <w:sz w:val="28"/>
          <w:szCs w:val="28"/>
        </w:rPr>
        <w:t>оформляет письменное уведомление о предоставлении су</w:t>
      </w:r>
      <w:r w:rsidRPr="00263C4A">
        <w:rPr>
          <w:rFonts w:ascii="Times New Roman" w:hAnsi="Times New Roman" w:cs="Times New Roman"/>
          <w:sz w:val="28"/>
          <w:szCs w:val="28"/>
        </w:rPr>
        <w:t>б</w:t>
      </w:r>
      <w:r w:rsidRPr="00263C4A">
        <w:rPr>
          <w:rFonts w:ascii="Times New Roman" w:hAnsi="Times New Roman" w:cs="Times New Roman"/>
          <w:sz w:val="28"/>
          <w:szCs w:val="28"/>
        </w:rPr>
        <w:t>сидии и направляет его в многофункциональ</w:t>
      </w:r>
      <w:r w:rsidR="00B971A1">
        <w:rPr>
          <w:rFonts w:ascii="Times New Roman" w:hAnsi="Times New Roman" w:cs="Times New Roman"/>
          <w:sz w:val="28"/>
          <w:szCs w:val="28"/>
        </w:rPr>
        <w:t>ный центр в течение 5</w:t>
      </w:r>
      <w:r w:rsidRPr="00263C4A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сводных реестров и платежных документов</w:t>
      </w:r>
      <w:proofErr w:type="gramEnd"/>
      <w:r w:rsidRPr="00263C4A">
        <w:rPr>
          <w:rFonts w:ascii="Times New Roman" w:hAnsi="Times New Roman" w:cs="Times New Roman"/>
          <w:sz w:val="28"/>
          <w:szCs w:val="28"/>
        </w:rPr>
        <w:t xml:space="preserve"> для пер</w:t>
      </w:r>
      <w:r w:rsidRPr="00263C4A">
        <w:rPr>
          <w:rFonts w:ascii="Times New Roman" w:hAnsi="Times New Roman" w:cs="Times New Roman"/>
          <w:sz w:val="28"/>
          <w:szCs w:val="28"/>
        </w:rPr>
        <w:t>е</w:t>
      </w:r>
      <w:r w:rsidRPr="00263C4A">
        <w:rPr>
          <w:rFonts w:ascii="Times New Roman" w:hAnsi="Times New Roman" w:cs="Times New Roman"/>
          <w:sz w:val="28"/>
          <w:szCs w:val="28"/>
        </w:rPr>
        <w:t>числения субсидии на расчетный счет заявителя.</w:t>
      </w:r>
    </w:p>
    <w:p w:rsidR="00EB4F6B" w:rsidRPr="00263C4A" w:rsidRDefault="00EB4F6B" w:rsidP="002D04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3C4A"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государственной услуги заявителю осуществляется уполномоченным сотрудником многофункционального центра в течение 1 рабочего дня после получения от </w:t>
      </w:r>
      <w:r w:rsidR="000E1298" w:rsidRPr="00263C4A">
        <w:rPr>
          <w:rFonts w:ascii="Times New Roman" w:hAnsi="Times New Roman" w:cs="Times New Roman"/>
          <w:sz w:val="28"/>
          <w:szCs w:val="28"/>
        </w:rPr>
        <w:t>управления</w:t>
      </w:r>
      <w:r w:rsidRPr="00263C4A">
        <w:rPr>
          <w:rFonts w:ascii="Times New Roman" w:hAnsi="Times New Roman" w:cs="Times New Roman"/>
          <w:sz w:val="28"/>
          <w:szCs w:val="28"/>
        </w:rPr>
        <w:t xml:space="preserve"> письменного уведо</w:t>
      </w:r>
      <w:r w:rsidRPr="00263C4A">
        <w:rPr>
          <w:rFonts w:ascii="Times New Roman" w:hAnsi="Times New Roman" w:cs="Times New Roman"/>
          <w:sz w:val="28"/>
          <w:szCs w:val="28"/>
        </w:rPr>
        <w:t>м</w:t>
      </w:r>
      <w:r w:rsidRPr="00263C4A">
        <w:rPr>
          <w:rFonts w:ascii="Times New Roman" w:hAnsi="Times New Roman" w:cs="Times New Roman"/>
          <w:sz w:val="28"/>
          <w:szCs w:val="28"/>
        </w:rPr>
        <w:t>ления о результате предоставления государственной услуги.</w:t>
      </w:r>
    </w:p>
    <w:p w:rsidR="00EB4F6B" w:rsidRPr="002D044D" w:rsidRDefault="00EB4F6B" w:rsidP="00705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3C4A">
        <w:rPr>
          <w:rFonts w:ascii="Times New Roman" w:hAnsi="Times New Roman" w:cs="Times New Roman"/>
          <w:sz w:val="28"/>
          <w:szCs w:val="28"/>
        </w:rPr>
        <w:lastRenderedPageBreak/>
        <w:t>Реализация многофункциональным центром и</w:t>
      </w:r>
      <w:r w:rsidRPr="002D044D">
        <w:rPr>
          <w:rFonts w:ascii="Times New Roman" w:hAnsi="Times New Roman" w:cs="Times New Roman"/>
          <w:sz w:val="28"/>
          <w:szCs w:val="28"/>
        </w:rPr>
        <w:t xml:space="preserve"> его работниками действий, предусмотренных настоящим пунктом Административного регламента, ос</w:t>
      </w:r>
      <w:r w:rsidRPr="002D044D">
        <w:rPr>
          <w:rFonts w:ascii="Times New Roman" w:hAnsi="Times New Roman" w:cs="Times New Roman"/>
          <w:sz w:val="28"/>
          <w:szCs w:val="28"/>
        </w:rPr>
        <w:t>у</w:t>
      </w:r>
      <w:r w:rsidR="00E11E87">
        <w:rPr>
          <w:rFonts w:ascii="Times New Roman" w:hAnsi="Times New Roman" w:cs="Times New Roman"/>
          <w:sz w:val="28"/>
          <w:szCs w:val="28"/>
        </w:rPr>
        <w:t>ществляется на основании С</w:t>
      </w:r>
      <w:r w:rsidRPr="002D044D">
        <w:rPr>
          <w:rFonts w:ascii="Times New Roman" w:hAnsi="Times New Roman" w:cs="Times New Roman"/>
          <w:sz w:val="28"/>
          <w:szCs w:val="28"/>
        </w:rPr>
        <w:t xml:space="preserve">оглашения, заключенного между </w:t>
      </w:r>
      <w:r w:rsidR="0016243C">
        <w:rPr>
          <w:rFonts w:ascii="Times New Roman" w:hAnsi="Times New Roman" w:cs="Times New Roman"/>
          <w:sz w:val="28"/>
          <w:szCs w:val="28"/>
        </w:rPr>
        <w:t>управлением</w:t>
      </w:r>
      <w:r w:rsidRPr="002D044D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 на заключение соглашений на координацию и взаимодействие с иными многофункциональными центрами на территории Краснодарского края - государственным автономным у</w:t>
      </w:r>
      <w:r w:rsidR="000E1298" w:rsidRPr="002D044D">
        <w:rPr>
          <w:rFonts w:ascii="Times New Roman" w:hAnsi="Times New Roman" w:cs="Times New Roman"/>
          <w:sz w:val="28"/>
          <w:szCs w:val="28"/>
        </w:rPr>
        <w:t>чрежд</w:t>
      </w:r>
      <w:r w:rsidR="000E1298" w:rsidRPr="002D044D">
        <w:rPr>
          <w:rFonts w:ascii="Times New Roman" w:hAnsi="Times New Roman" w:cs="Times New Roman"/>
          <w:sz w:val="28"/>
          <w:szCs w:val="28"/>
        </w:rPr>
        <w:t>е</w:t>
      </w:r>
      <w:r w:rsidR="000E1298" w:rsidRPr="002D044D">
        <w:rPr>
          <w:rFonts w:ascii="Times New Roman" w:hAnsi="Times New Roman" w:cs="Times New Roman"/>
          <w:sz w:val="28"/>
          <w:szCs w:val="28"/>
        </w:rPr>
        <w:t>нием Краснодарского края «</w:t>
      </w:r>
      <w:r w:rsidRPr="002D044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</w:t>
      </w:r>
      <w:r w:rsidRPr="002D044D">
        <w:rPr>
          <w:rFonts w:ascii="Times New Roman" w:hAnsi="Times New Roman" w:cs="Times New Roman"/>
          <w:sz w:val="28"/>
          <w:szCs w:val="28"/>
        </w:rPr>
        <w:t>с</w:t>
      </w:r>
      <w:r w:rsidRPr="002D044D">
        <w:rPr>
          <w:rFonts w:ascii="Times New Roman" w:hAnsi="Times New Roman" w:cs="Times New Roman"/>
          <w:sz w:val="28"/>
          <w:szCs w:val="28"/>
        </w:rPr>
        <w:t>ударственных и муниципальных услуг Кр</w:t>
      </w:r>
      <w:r w:rsidR="000E1298" w:rsidRPr="002D044D">
        <w:rPr>
          <w:rFonts w:ascii="Times New Roman" w:hAnsi="Times New Roman" w:cs="Times New Roman"/>
          <w:sz w:val="28"/>
          <w:szCs w:val="28"/>
        </w:rPr>
        <w:t>аснодарского края»</w:t>
      </w:r>
      <w:r w:rsidR="002D04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4F6B" w:rsidRPr="00FA2ACD" w:rsidRDefault="00EB4F6B" w:rsidP="00705C38">
      <w:pPr>
        <w:autoSpaceDE w:val="0"/>
        <w:autoSpaceDN w:val="0"/>
        <w:adjustRightInd w:val="0"/>
        <w:spacing w:before="108"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A2ACD">
        <w:rPr>
          <w:rFonts w:ascii="Times New Roman" w:hAnsi="Times New Roman" w:cs="Times New Roman"/>
          <w:bCs/>
          <w:color w:val="26282F"/>
          <w:sz w:val="28"/>
          <w:szCs w:val="28"/>
        </w:rPr>
        <w:t>3.8. Особенности выполнения административн</w:t>
      </w:r>
      <w:r w:rsidR="000E1298" w:rsidRPr="00FA2ACD">
        <w:rPr>
          <w:rFonts w:ascii="Times New Roman" w:hAnsi="Times New Roman" w:cs="Times New Roman"/>
          <w:bCs/>
          <w:color w:val="26282F"/>
          <w:sz w:val="28"/>
          <w:szCs w:val="28"/>
        </w:rPr>
        <w:t>ых процедур в электронной форме</w:t>
      </w:r>
      <w:r w:rsidR="002D044D" w:rsidRPr="00FA2ACD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</w:p>
    <w:p w:rsidR="00EB4F6B" w:rsidRPr="002D044D" w:rsidRDefault="00EB4F6B" w:rsidP="00705C3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44D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электронном виде осущест</w:t>
      </w:r>
      <w:r w:rsidRPr="002D044D">
        <w:rPr>
          <w:rFonts w:ascii="Times New Roman" w:hAnsi="Times New Roman" w:cs="Times New Roman"/>
          <w:sz w:val="28"/>
          <w:szCs w:val="28"/>
        </w:rPr>
        <w:t>в</w:t>
      </w:r>
      <w:r w:rsidRPr="002D044D">
        <w:rPr>
          <w:rFonts w:ascii="Times New Roman" w:hAnsi="Times New Roman" w:cs="Times New Roman"/>
          <w:sz w:val="28"/>
          <w:szCs w:val="28"/>
        </w:rPr>
        <w:t>ляется в электронной форме в два этапа.</w:t>
      </w:r>
    </w:p>
    <w:p w:rsidR="00EB4F6B" w:rsidRPr="002D044D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44D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получения информации о предоставляемой государственной услуге на официальном сайте </w:t>
      </w:r>
      <w:r w:rsidR="000E1298" w:rsidRPr="002D044D">
        <w:rPr>
          <w:rFonts w:ascii="Times New Roman" w:hAnsi="Times New Roman" w:cs="Times New Roman"/>
          <w:sz w:val="28"/>
          <w:szCs w:val="28"/>
        </w:rPr>
        <w:t>управления</w:t>
      </w:r>
      <w:r w:rsidRPr="002D044D">
        <w:rPr>
          <w:rFonts w:ascii="Times New Roman" w:hAnsi="Times New Roman" w:cs="Times New Roman"/>
          <w:sz w:val="28"/>
          <w:szCs w:val="28"/>
        </w:rPr>
        <w:t>, в федеральной государс</w:t>
      </w:r>
      <w:r w:rsidR="000E1298" w:rsidRPr="002D044D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2D044D">
        <w:rPr>
          <w:rFonts w:ascii="Times New Roman" w:hAnsi="Times New Roman" w:cs="Times New Roman"/>
          <w:sz w:val="28"/>
          <w:szCs w:val="28"/>
        </w:rPr>
        <w:t>Единый портал гос</w:t>
      </w:r>
      <w:r w:rsidRPr="002D044D">
        <w:rPr>
          <w:rFonts w:ascii="Times New Roman" w:hAnsi="Times New Roman" w:cs="Times New Roman"/>
          <w:sz w:val="28"/>
          <w:szCs w:val="28"/>
        </w:rPr>
        <w:t>у</w:t>
      </w:r>
      <w:r w:rsidRPr="002D044D">
        <w:rPr>
          <w:rFonts w:ascii="Times New Roman" w:hAnsi="Times New Roman" w:cs="Times New Roman"/>
          <w:sz w:val="28"/>
          <w:szCs w:val="28"/>
        </w:rPr>
        <w:t xml:space="preserve">дарственных </w:t>
      </w:r>
      <w:r w:rsidR="000E1298" w:rsidRPr="002D044D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2D044D">
        <w:rPr>
          <w:rFonts w:ascii="Times New Roman" w:hAnsi="Times New Roman" w:cs="Times New Roman"/>
          <w:sz w:val="28"/>
          <w:szCs w:val="28"/>
        </w:rPr>
        <w:t>, на Портале государственных и муниципальных услуг Краснодарского края.</w:t>
      </w:r>
    </w:p>
    <w:p w:rsidR="00EB4F6B" w:rsidRPr="002D044D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44D">
        <w:rPr>
          <w:rFonts w:ascii="Times New Roman" w:hAnsi="Times New Roman" w:cs="Times New Roman"/>
          <w:sz w:val="28"/>
          <w:szCs w:val="28"/>
        </w:rPr>
        <w:t>Для получения доступа к возможностям федеральной государственной ин</w:t>
      </w:r>
      <w:r w:rsidR="000E1298" w:rsidRPr="002D044D">
        <w:rPr>
          <w:rFonts w:ascii="Times New Roman" w:hAnsi="Times New Roman" w:cs="Times New Roman"/>
          <w:sz w:val="28"/>
          <w:szCs w:val="28"/>
        </w:rPr>
        <w:t>формационной системе «</w:t>
      </w:r>
      <w:r w:rsidRPr="002D044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0E1298" w:rsidRPr="002D044D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2D044D">
        <w:rPr>
          <w:rFonts w:ascii="Times New Roman" w:hAnsi="Times New Roman" w:cs="Times New Roman"/>
          <w:sz w:val="28"/>
          <w:szCs w:val="28"/>
        </w:rPr>
        <w:t xml:space="preserve"> необходимо выбрать субъект Российской Федерации и, после открытия списка территориальных федеральных органов исполнительной вл</w:t>
      </w:r>
      <w:r w:rsidRPr="002D044D">
        <w:rPr>
          <w:rFonts w:ascii="Times New Roman" w:hAnsi="Times New Roman" w:cs="Times New Roman"/>
          <w:sz w:val="28"/>
          <w:szCs w:val="28"/>
        </w:rPr>
        <w:t>а</w:t>
      </w:r>
      <w:r w:rsidRPr="002D044D">
        <w:rPr>
          <w:rFonts w:ascii="Times New Roman" w:hAnsi="Times New Roman" w:cs="Times New Roman"/>
          <w:sz w:val="28"/>
          <w:szCs w:val="28"/>
        </w:rPr>
        <w:t xml:space="preserve">сти в этом субъекте Российской Федерации, органов исполнительной власти субъекта Российской Федерации и органов местного самоуправления, выбрать </w:t>
      </w:r>
      <w:r w:rsidR="0016243C">
        <w:rPr>
          <w:rFonts w:ascii="Times New Roman" w:hAnsi="Times New Roman" w:cs="Times New Roman"/>
          <w:sz w:val="28"/>
          <w:szCs w:val="28"/>
        </w:rPr>
        <w:t>государственное управление ветеринарии</w:t>
      </w:r>
      <w:r w:rsidRPr="002D044D">
        <w:rPr>
          <w:rFonts w:ascii="Times New Roman" w:hAnsi="Times New Roman" w:cs="Times New Roman"/>
          <w:sz w:val="28"/>
          <w:szCs w:val="28"/>
        </w:rPr>
        <w:t xml:space="preserve"> Краснодарского края с перечнем ок</w:t>
      </w:r>
      <w:r w:rsidRPr="002D044D">
        <w:rPr>
          <w:rFonts w:ascii="Times New Roman" w:hAnsi="Times New Roman" w:cs="Times New Roman"/>
          <w:sz w:val="28"/>
          <w:szCs w:val="28"/>
        </w:rPr>
        <w:t>а</w:t>
      </w:r>
      <w:r w:rsidRPr="002D044D">
        <w:rPr>
          <w:rFonts w:ascii="Times New Roman" w:hAnsi="Times New Roman" w:cs="Times New Roman"/>
          <w:sz w:val="28"/>
          <w:szCs w:val="28"/>
        </w:rPr>
        <w:t>зываемых государственных услуг и информацией по каждой</w:t>
      </w:r>
      <w:proofErr w:type="gramEnd"/>
      <w:r w:rsidRPr="002D044D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EB4F6B" w:rsidRPr="002D044D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44D">
        <w:rPr>
          <w:rFonts w:ascii="Times New Roman" w:hAnsi="Times New Roman" w:cs="Times New Roman"/>
          <w:sz w:val="28"/>
          <w:szCs w:val="28"/>
        </w:rPr>
        <w:t>Для получения доступа к возможностям Портала государственных и м</w:t>
      </w:r>
      <w:r w:rsidRPr="002D044D">
        <w:rPr>
          <w:rFonts w:ascii="Times New Roman" w:hAnsi="Times New Roman" w:cs="Times New Roman"/>
          <w:sz w:val="28"/>
          <w:szCs w:val="28"/>
        </w:rPr>
        <w:t>у</w:t>
      </w:r>
      <w:r w:rsidRPr="002D044D">
        <w:rPr>
          <w:rFonts w:ascii="Times New Roman" w:hAnsi="Times New Roman" w:cs="Times New Roman"/>
          <w:sz w:val="28"/>
          <w:szCs w:val="28"/>
        </w:rPr>
        <w:t xml:space="preserve">ниципальных услуг Краснодарского края необходимо выбрать </w:t>
      </w:r>
      <w:r w:rsidR="002D044D" w:rsidRPr="002D044D">
        <w:rPr>
          <w:rFonts w:ascii="Times New Roman" w:hAnsi="Times New Roman" w:cs="Times New Roman"/>
          <w:sz w:val="28"/>
          <w:szCs w:val="28"/>
        </w:rPr>
        <w:t>государственное управление ветеринарии</w:t>
      </w:r>
      <w:r w:rsidRPr="002D044D">
        <w:rPr>
          <w:rFonts w:ascii="Times New Roman" w:hAnsi="Times New Roman" w:cs="Times New Roman"/>
          <w:sz w:val="28"/>
          <w:szCs w:val="28"/>
        </w:rPr>
        <w:t xml:space="preserve"> Краснодарского края с перечнем оказываемых гос</w:t>
      </w:r>
      <w:r w:rsidRPr="002D044D">
        <w:rPr>
          <w:rFonts w:ascii="Times New Roman" w:hAnsi="Times New Roman" w:cs="Times New Roman"/>
          <w:sz w:val="28"/>
          <w:szCs w:val="28"/>
        </w:rPr>
        <w:t>у</w:t>
      </w:r>
      <w:r w:rsidRPr="002D044D">
        <w:rPr>
          <w:rFonts w:ascii="Times New Roman" w:hAnsi="Times New Roman" w:cs="Times New Roman"/>
          <w:sz w:val="28"/>
          <w:szCs w:val="28"/>
        </w:rPr>
        <w:t>дарственных услуг и информацией по каждой услуге.</w:t>
      </w:r>
    </w:p>
    <w:p w:rsidR="00EB4F6B" w:rsidRPr="002D044D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44D">
        <w:rPr>
          <w:rFonts w:ascii="Times New Roman" w:hAnsi="Times New Roman" w:cs="Times New Roman"/>
          <w:sz w:val="28"/>
          <w:szCs w:val="28"/>
        </w:rPr>
        <w:t>В карточке государственной услуги на Портале государственных и мун</w:t>
      </w:r>
      <w:r w:rsidRPr="002D044D">
        <w:rPr>
          <w:rFonts w:ascii="Times New Roman" w:hAnsi="Times New Roman" w:cs="Times New Roman"/>
          <w:sz w:val="28"/>
          <w:szCs w:val="28"/>
        </w:rPr>
        <w:t>и</w:t>
      </w:r>
      <w:r w:rsidRPr="002D044D">
        <w:rPr>
          <w:rFonts w:ascii="Times New Roman" w:hAnsi="Times New Roman" w:cs="Times New Roman"/>
          <w:sz w:val="28"/>
          <w:szCs w:val="28"/>
        </w:rPr>
        <w:t>ципальных услуг Краснодарского края и в федеральной государственной и</w:t>
      </w:r>
      <w:r w:rsidRPr="002D044D">
        <w:rPr>
          <w:rFonts w:ascii="Times New Roman" w:hAnsi="Times New Roman" w:cs="Times New Roman"/>
          <w:sz w:val="28"/>
          <w:szCs w:val="28"/>
        </w:rPr>
        <w:t>н</w:t>
      </w:r>
      <w:r w:rsidRPr="002D044D">
        <w:rPr>
          <w:rFonts w:ascii="Times New Roman" w:hAnsi="Times New Roman" w:cs="Times New Roman"/>
          <w:sz w:val="28"/>
          <w:szCs w:val="28"/>
        </w:rPr>
        <w:t>формаци</w:t>
      </w:r>
      <w:r w:rsidR="000E1298" w:rsidRPr="002D044D">
        <w:rPr>
          <w:rFonts w:ascii="Times New Roman" w:hAnsi="Times New Roman" w:cs="Times New Roman"/>
          <w:sz w:val="28"/>
          <w:szCs w:val="28"/>
        </w:rPr>
        <w:t>онной системе «</w:t>
      </w:r>
      <w:r w:rsidRPr="002D044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0E1298" w:rsidRPr="002D044D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2D044D">
        <w:rPr>
          <w:rFonts w:ascii="Times New Roman" w:hAnsi="Times New Roman" w:cs="Times New Roman"/>
          <w:sz w:val="28"/>
          <w:szCs w:val="28"/>
        </w:rPr>
        <w:t xml:space="preserve"> размещается информация о государственной услуге, включая порядок получения услуги и адреса мест приема документов для предоставл</w:t>
      </w:r>
      <w:r w:rsidRPr="002D044D">
        <w:rPr>
          <w:rFonts w:ascii="Times New Roman" w:hAnsi="Times New Roman" w:cs="Times New Roman"/>
          <w:sz w:val="28"/>
          <w:szCs w:val="28"/>
        </w:rPr>
        <w:t>е</w:t>
      </w:r>
      <w:r w:rsidRPr="002D044D">
        <w:rPr>
          <w:rFonts w:ascii="Times New Roman" w:hAnsi="Times New Roman" w:cs="Times New Roman"/>
          <w:sz w:val="28"/>
          <w:szCs w:val="28"/>
        </w:rPr>
        <w:t>ния услуги, а также обеспечивается возможность копирования заявителями форм документов, необходимых для получения государственной услуги.</w:t>
      </w:r>
      <w:proofErr w:type="gramEnd"/>
    </w:p>
    <w:p w:rsidR="00EB4F6B" w:rsidRPr="002D044D" w:rsidRDefault="00EB4F6B" w:rsidP="00EB4F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44D">
        <w:rPr>
          <w:rFonts w:ascii="Times New Roman" w:hAnsi="Times New Roman" w:cs="Times New Roman"/>
          <w:sz w:val="28"/>
          <w:szCs w:val="28"/>
        </w:rPr>
        <w:t>Направление заявления в электронной форме с использованием офиц</w:t>
      </w:r>
      <w:r w:rsidRPr="002D044D">
        <w:rPr>
          <w:rFonts w:ascii="Times New Roman" w:hAnsi="Times New Roman" w:cs="Times New Roman"/>
          <w:sz w:val="28"/>
          <w:szCs w:val="28"/>
        </w:rPr>
        <w:t>и</w:t>
      </w:r>
      <w:r w:rsidRPr="002D044D">
        <w:rPr>
          <w:rFonts w:ascii="Times New Roman" w:hAnsi="Times New Roman" w:cs="Times New Roman"/>
          <w:sz w:val="28"/>
          <w:szCs w:val="28"/>
        </w:rPr>
        <w:t xml:space="preserve">ального сайта </w:t>
      </w:r>
      <w:r w:rsidR="002D044D" w:rsidRPr="002D044D">
        <w:rPr>
          <w:rFonts w:ascii="Times New Roman" w:hAnsi="Times New Roman" w:cs="Times New Roman"/>
          <w:sz w:val="28"/>
          <w:szCs w:val="28"/>
        </w:rPr>
        <w:t>управления</w:t>
      </w:r>
      <w:r w:rsidRPr="002D044D">
        <w:rPr>
          <w:rFonts w:ascii="Times New Roman" w:hAnsi="Times New Roman" w:cs="Times New Roman"/>
          <w:sz w:val="28"/>
          <w:szCs w:val="28"/>
        </w:rPr>
        <w:t>, федеральной государс</w:t>
      </w:r>
      <w:r w:rsidR="000E1298" w:rsidRPr="002D044D">
        <w:rPr>
          <w:rFonts w:ascii="Times New Roman" w:hAnsi="Times New Roman" w:cs="Times New Roman"/>
          <w:sz w:val="28"/>
          <w:szCs w:val="28"/>
        </w:rPr>
        <w:t>твенной информационной с</w:t>
      </w:r>
      <w:r w:rsidR="000E1298" w:rsidRPr="002D044D">
        <w:rPr>
          <w:rFonts w:ascii="Times New Roman" w:hAnsi="Times New Roman" w:cs="Times New Roman"/>
          <w:sz w:val="28"/>
          <w:szCs w:val="28"/>
        </w:rPr>
        <w:t>и</w:t>
      </w:r>
      <w:r w:rsidR="000E1298" w:rsidRPr="002D044D">
        <w:rPr>
          <w:rFonts w:ascii="Times New Roman" w:hAnsi="Times New Roman" w:cs="Times New Roman"/>
          <w:sz w:val="28"/>
          <w:szCs w:val="28"/>
        </w:rPr>
        <w:t>стеме «</w:t>
      </w:r>
      <w:r w:rsidRPr="002D044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0E1298" w:rsidRPr="002D044D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2D044D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Краснодарского края для получения государственной услуги не предусмотрено</w:t>
      </w:r>
      <w:r w:rsidR="000E1298" w:rsidRPr="002D044D">
        <w:rPr>
          <w:rFonts w:ascii="Times New Roman" w:hAnsi="Times New Roman" w:cs="Times New Roman"/>
          <w:sz w:val="28"/>
          <w:szCs w:val="28"/>
        </w:rPr>
        <w:t>.</w:t>
      </w:r>
    </w:p>
    <w:p w:rsidR="008C7F30" w:rsidRDefault="008C7F30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65B39" w:rsidRPr="00DC7ABC" w:rsidRDefault="00565B39" w:rsidP="00565B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7ABC">
        <w:rPr>
          <w:rFonts w:ascii="Times New Roman" w:hAnsi="Times New Roman" w:cs="Times New Roman"/>
          <w:sz w:val="28"/>
          <w:szCs w:val="28"/>
        </w:rPr>
        <w:t xml:space="preserve">Раздел 4. ФОРМЫ </w:t>
      </w:r>
      <w:proofErr w:type="gramStart"/>
      <w:r w:rsidRPr="00DC7A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C7ABC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565B39" w:rsidRPr="00DC7ABC" w:rsidRDefault="00565B39" w:rsidP="0056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7ABC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0A6D8A" w:rsidRPr="00DC7ABC" w:rsidRDefault="000A6D8A" w:rsidP="00565B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ABC" w:rsidRPr="00AB7EBF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4.1. </w:t>
      </w:r>
      <w:r w:rsidR="00DC7ABC" w:rsidRPr="00AB7EBF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="00DC7ABC" w:rsidRPr="00AB7EB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C7ABC" w:rsidRPr="00AB7EBF">
        <w:rPr>
          <w:rFonts w:ascii="Times New Roman" w:hAnsi="Times New Roman" w:cs="Times New Roman"/>
          <w:sz w:val="28"/>
          <w:szCs w:val="28"/>
        </w:rPr>
        <w:t xml:space="preserve"> соблюдением и испо</w:t>
      </w:r>
      <w:r w:rsidR="00DC7ABC" w:rsidRPr="00AB7EBF">
        <w:rPr>
          <w:rFonts w:ascii="Times New Roman" w:hAnsi="Times New Roman" w:cs="Times New Roman"/>
          <w:sz w:val="28"/>
          <w:szCs w:val="28"/>
        </w:rPr>
        <w:t>л</w:t>
      </w:r>
      <w:r w:rsidR="00DC7ABC" w:rsidRPr="00AB7EBF">
        <w:rPr>
          <w:rFonts w:ascii="Times New Roman" w:hAnsi="Times New Roman" w:cs="Times New Roman"/>
          <w:sz w:val="28"/>
          <w:szCs w:val="28"/>
        </w:rPr>
        <w:t>нением ответственными должностными лицами положений Административн</w:t>
      </w:r>
      <w:r w:rsidR="00DC7ABC" w:rsidRPr="00AB7EBF">
        <w:rPr>
          <w:rFonts w:ascii="Times New Roman" w:hAnsi="Times New Roman" w:cs="Times New Roman"/>
          <w:sz w:val="28"/>
          <w:szCs w:val="28"/>
        </w:rPr>
        <w:t>о</w:t>
      </w:r>
      <w:r w:rsidR="00DC7ABC" w:rsidRPr="00AB7EBF">
        <w:rPr>
          <w:rFonts w:ascii="Times New Roman" w:hAnsi="Times New Roman" w:cs="Times New Roman"/>
          <w:sz w:val="28"/>
          <w:szCs w:val="28"/>
        </w:rPr>
        <w:t>го регламента и иных нормативных правовых актов, устанавливающих треб</w:t>
      </w:r>
      <w:r w:rsidR="00DC7ABC" w:rsidRPr="00AB7EBF">
        <w:rPr>
          <w:rFonts w:ascii="Times New Roman" w:hAnsi="Times New Roman" w:cs="Times New Roman"/>
          <w:sz w:val="28"/>
          <w:szCs w:val="28"/>
        </w:rPr>
        <w:t>о</w:t>
      </w:r>
      <w:r w:rsidR="00DC7ABC" w:rsidRPr="00AB7EBF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а также принятием ими р</w:t>
      </w:r>
      <w:r w:rsidR="00DC7ABC" w:rsidRPr="00AB7EBF">
        <w:rPr>
          <w:rFonts w:ascii="Times New Roman" w:hAnsi="Times New Roman" w:cs="Times New Roman"/>
          <w:sz w:val="28"/>
          <w:szCs w:val="28"/>
        </w:rPr>
        <w:t>е</w:t>
      </w:r>
      <w:r w:rsidR="00DC7ABC" w:rsidRPr="00AB7EBF">
        <w:rPr>
          <w:rFonts w:ascii="Times New Roman" w:hAnsi="Times New Roman" w:cs="Times New Roman"/>
          <w:sz w:val="28"/>
          <w:szCs w:val="28"/>
        </w:rPr>
        <w:t>шений.</w:t>
      </w:r>
    </w:p>
    <w:p w:rsidR="00956D3C" w:rsidRPr="00D30845" w:rsidRDefault="00956D3C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B64">
        <w:rPr>
          <w:rFonts w:ascii="Times New Roman" w:hAnsi="Times New Roman" w:cs="Times New Roman"/>
          <w:sz w:val="28"/>
          <w:szCs w:val="28"/>
        </w:rPr>
        <w:t>Должност</w:t>
      </w:r>
      <w:r w:rsidR="00D30845">
        <w:rPr>
          <w:rFonts w:ascii="Times New Roman" w:hAnsi="Times New Roman" w:cs="Times New Roman"/>
          <w:sz w:val="28"/>
          <w:szCs w:val="28"/>
        </w:rPr>
        <w:t>ные лица</w:t>
      </w:r>
      <w:r w:rsidR="00B01AB7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государственной услуги, осуществляющие функции по </w:t>
      </w:r>
      <w:r w:rsidRPr="00270B64">
        <w:rPr>
          <w:rFonts w:ascii="Times New Roman" w:hAnsi="Times New Roman" w:cs="Times New Roman"/>
          <w:sz w:val="28"/>
          <w:szCs w:val="28"/>
        </w:rPr>
        <w:t>предост</w:t>
      </w:r>
      <w:r w:rsidR="00B01AB7">
        <w:rPr>
          <w:rFonts w:ascii="Times New Roman" w:hAnsi="Times New Roman" w:cs="Times New Roman"/>
          <w:sz w:val="28"/>
          <w:szCs w:val="28"/>
        </w:rPr>
        <w:t>авлению</w:t>
      </w:r>
      <w:r w:rsidRPr="00270B64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B01AB7">
        <w:rPr>
          <w:rFonts w:ascii="Times New Roman" w:hAnsi="Times New Roman" w:cs="Times New Roman"/>
          <w:sz w:val="28"/>
          <w:szCs w:val="28"/>
        </w:rPr>
        <w:t>,</w:t>
      </w:r>
      <w:r w:rsidR="008526F1">
        <w:rPr>
          <w:rFonts w:ascii="Times New Roman" w:hAnsi="Times New Roman" w:cs="Times New Roman"/>
          <w:sz w:val="28"/>
          <w:szCs w:val="28"/>
        </w:rPr>
        <w:t xml:space="preserve"> </w:t>
      </w:r>
      <w:r w:rsidRPr="00D30845">
        <w:rPr>
          <w:rFonts w:ascii="Times New Roman" w:hAnsi="Times New Roman" w:cs="Times New Roman"/>
          <w:sz w:val="28"/>
          <w:szCs w:val="28"/>
        </w:rPr>
        <w:t>руководствуются положениями настоящего Административного регламента.</w:t>
      </w:r>
    </w:p>
    <w:p w:rsidR="00956D3C" w:rsidRPr="00D30845" w:rsidRDefault="00BA01C9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845">
        <w:rPr>
          <w:rFonts w:ascii="Times New Roman" w:hAnsi="Times New Roman" w:cs="Times New Roman"/>
          <w:sz w:val="28"/>
          <w:szCs w:val="28"/>
        </w:rPr>
        <w:t>Должностные лица</w:t>
      </w:r>
      <w:r w:rsidR="005C170A">
        <w:rPr>
          <w:rFonts w:ascii="Times New Roman" w:hAnsi="Times New Roman" w:cs="Times New Roman"/>
          <w:sz w:val="28"/>
          <w:szCs w:val="28"/>
        </w:rPr>
        <w:t>, участвующие</w:t>
      </w:r>
      <w:r w:rsidR="00956D3C" w:rsidRPr="00D30845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</w:t>
      </w:r>
      <w:r w:rsidR="00BE38B1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956D3C" w:rsidRPr="00D30845">
        <w:rPr>
          <w:rFonts w:ascii="Times New Roman" w:hAnsi="Times New Roman" w:cs="Times New Roman"/>
          <w:sz w:val="28"/>
          <w:szCs w:val="28"/>
        </w:rPr>
        <w:t>егламентом. При предоставлении г</w:t>
      </w:r>
      <w:r w:rsidR="00D30845" w:rsidRPr="00D30845">
        <w:rPr>
          <w:rFonts w:ascii="Times New Roman" w:hAnsi="Times New Roman" w:cs="Times New Roman"/>
          <w:sz w:val="28"/>
          <w:szCs w:val="28"/>
        </w:rPr>
        <w:t>осударственной услуги заявителю</w:t>
      </w:r>
      <w:r w:rsidR="00956D3C" w:rsidRPr="00D30845">
        <w:rPr>
          <w:rFonts w:ascii="Times New Roman" w:hAnsi="Times New Roman" w:cs="Times New Roman"/>
          <w:sz w:val="28"/>
          <w:szCs w:val="28"/>
        </w:rPr>
        <w:t xml:space="preserve"> гарант</w:t>
      </w:r>
      <w:r w:rsidR="00956D3C" w:rsidRPr="00D30845">
        <w:rPr>
          <w:rFonts w:ascii="Times New Roman" w:hAnsi="Times New Roman" w:cs="Times New Roman"/>
          <w:sz w:val="28"/>
          <w:szCs w:val="28"/>
        </w:rPr>
        <w:t>и</w:t>
      </w:r>
      <w:r w:rsidR="00956D3C" w:rsidRPr="00D30845">
        <w:rPr>
          <w:rFonts w:ascii="Times New Roman" w:hAnsi="Times New Roman" w:cs="Times New Roman"/>
          <w:sz w:val="28"/>
          <w:szCs w:val="28"/>
        </w:rPr>
        <w:t>руется право на получение информации о своих правах, обязанностях и услов</w:t>
      </w:r>
      <w:r w:rsidR="00956D3C" w:rsidRPr="00D30845">
        <w:rPr>
          <w:rFonts w:ascii="Times New Roman" w:hAnsi="Times New Roman" w:cs="Times New Roman"/>
          <w:sz w:val="28"/>
          <w:szCs w:val="28"/>
        </w:rPr>
        <w:t>и</w:t>
      </w:r>
      <w:r w:rsidR="00956D3C" w:rsidRPr="00D30845">
        <w:rPr>
          <w:rFonts w:ascii="Times New Roman" w:hAnsi="Times New Roman" w:cs="Times New Roman"/>
          <w:sz w:val="28"/>
          <w:szCs w:val="28"/>
        </w:rPr>
        <w:t xml:space="preserve">ях оказания государственной услуги; защиту сведений о персональных данных; уважительное отношение со стороны </w:t>
      </w:r>
      <w:r w:rsidR="00D30845" w:rsidRPr="00D30845">
        <w:rPr>
          <w:rFonts w:ascii="Times New Roman" w:hAnsi="Times New Roman" w:cs="Times New Roman"/>
          <w:sz w:val="28"/>
          <w:szCs w:val="28"/>
        </w:rPr>
        <w:t>должностных лиц</w:t>
      </w:r>
      <w:r w:rsidR="00956D3C" w:rsidRPr="00D30845">
        <w:rPr>
          <w:rFonts w:ascii="Times New Roman" w:hAnsi="Times New Roman" w:cs="Times New Roman"/>
          <w:sz w:val="28"/>
          <w:szCs w:val="28"/>
        </w:rPr>
        <w:t>.</w:t>
      </w:r>
    </w:p>
    <w:p w:rsidR="00B01AB7" w:rsidRPr="0094740E" w:rsidRDefault="009520B1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 w:rsidR="00B01AB7" w:rsidRPr="0094740E">
        <w:rPr>
          <w:rFonts w:ascii="Times New Roman" w:hAnsi="Times New Roman" w:cs="Times New Roman"/>
          <w:sz w:val="28"/>
          <w:szCs w:val="28"/>
        </w:rPr>
        <w:t>соблюде</w:t>
      </w:r>
      <w:r>
        <w:rPr>
          <w:rFonts w:ascii="Times New Roman" w:hAnsi="Times New Roman" w:cs="Times New Roman"/>
          <w:sz w:val="28"/>
          <w:szCs w:val="28"/>
        </w:rPr>
        <w:t>ния и исполнения</w:t>
      </w:r>
      <w:r w:rsidR="0014405C" w:rsidRPr="0094740E">
        <w:rPr>
          <w:rFonts w:ascii="Times New Roman" w:hAnsi="Times New Roman" w:cs="Times New Roman"/>
          <w:sz w:val="28"/>
          <w:szCs w:val="28"/>
        </w:rPr>
        <w:t xml:space="preserve"> должностными лицами управления</w:t>
      </w:r>
      <w:r w:rsidR="00B01AB7" w:rsidRPr="0094740E">
        <w:rPr>
          <w:rFonts w:ascii="Times New Roman" w:hAnsi="Times New Roman" w:cs="Times New Roman"/>
          <w:sz w:val="28"/>
          <w:szCs w:val="28"/>
        </w:rPr>
        <w:t xml:space="preserve"> положений настоящего </w:t>
      </w:r>
      <w:r w:rsidR="0014405C" w:rsidRPr="0094740E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B01AB7" w:rsidRPr="0094740E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государственной услуги, </w:t>
      </w:r>
      <w:r w:rsidR="00495614" w:rsidRPr="00AB7EBF">
        <w:rPr>
          <w:rFonts w:ascii="Times New Roman" w:hAnsi="Times New Roman" w:cs="Times New Roman"/>
          <w:sz w:val="28"/>
          <w:szCs w:val="28"/>
        </w:rPr>
        <w:t>а также принятием ими ре</w:t>
      </w:r>
      <w:r w:rsidR="00495614">
        <w:rPr>
          <w:rFonts w:ascii="Times New Roman" w:hAnsi="Times New Roman" w:cs="Times New Roman"/>
          <w:sz w:val="28"/>
          <w:szCs w:val="28"/>
        </w:rPr>
        <w:t xml:space="preserve">шений, </w:t>
      </w:r>
      <w:r w:rsidR="00B01AB7" w:rsidRPr="0094740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01AB7" w:rsidRPr="00FA2ACD">
        <w:rPr>
          <w:rFonts w:ascii="Times New Roman" w:hAnsi="Times New Roman" w:cs="Times New Roman"/>
          <w:sz w:val="28"/>
          <w:szCs w:val="28"/>
        </w:rPr>
        <w:t>начальник</w:t>
      </w:r>
      <w:r w:rsidR="001820DE">
        <w:rPr>
          <w:rFonts w:ascii="Times New Roman" w:hAnsi="Times New Roman" w:cs="Times New Roman"/>
          <w:sz w:val="28"/>
          <w:szCs w:val="28"/>
        </w:rPr>
        <w:t>ами</w:t>
      </w:r>
      <w:r w:rsidR="00B01AB7" w:rsidRPr="00FA2ACD">
        <w:rPr>
          <w:rFonts w:ascii="Times New Roman" w:hAnsi="Times New Roman" w:cs="Times New Roman"/>
          <w:sz w:val="28"/>
          <w:szCs w:val="28"/>
        </w:rPr>
        <w:t xml:space="preserve"> от</w:t>
      </w:r>
      <w:r w:rsidR="00E7626D" w:rsidRPr="00FA2ACD">
        <w:rPr>
          <w:rFonts w:ascii="Times New Roman" w:hAnsi="Times New Roman" w:cs="Times New Roman"/>
          <w:sz w:val="28"/>
          <w:szCs w:val="28"/>
        </w:rPr>
        <w:t>дела</w:t>
      </w:r>
      <w:r w:rsidR="00CC12E9" w:rsidRPr="00FA2ACD">
        <w:rPr>
          <w:rFonts w:ascii="Times New Roman" w:hAnsi="Times New Roman" w:cs="Times New Roman"/>
          <w:sz w:val="28"/>
          <w:szCs w:val="28"/>
        </w:rPr>
        <w:t xml:space="preserve"> финансирования, бухгалтерского учета, отчетности и контроля управления</w:t>
      </w:r>
      <w:r w:rsidR="006A3880">
        <w:rPr>
          <w:rFonts w:ascii="Times New Roman" w:hAnsi="Times New Roman" w:cs="Times New Roman"/>
          <w:sz w:val="28"/>
          <w:szCs w:val="28"/>
        </w:rPr>
        <w:t>, общего отдела,</w:t>
      </w:r>
      <w:r w:rsidR="001820DE">
        <w:rPr>
          <w:rFonts w:ascii="Times New Roman" w:hAnsi="Times New Roman" w:cs="Times New Roman"/>
          <w:sz w:val="28"/>
          <w:szCs w:val="28"/>
        </w:rPr>
        <w:t xml:space="preserve"> отдела правовых и имущественных о</w:t>
      </w:r>
      <w:r w:rsidR="001820DE">
        <w:rPr>
          <w:rFonts w:ascii="Times New Roman" w:hAnsi="Times New Roman" w:cs="Times New Roman"/>
          <w:sz w:val="28"/>
          <w:szCs w:val="28"/>
        </w:rPr>
        <w:t>т</w:t>
      </w:r>
      <w:r w:rsidR="00182DD1">
        <w:rPr>
          <w:rFonts w:ascii="Times New Roman" w:hAnsi="Times New Roman" w:cs="Times New Roman"/>
          <w:sz w:val="28"/>
          <w:szCs w:val="28"/>
        </w:rPr>
        <w:t>ношений</w:t>
      </w:r>
      <w:r w:rsidR="00B01AB7" w:rsidRPr="0094740E">
        <w:rPr>
          <w:rFonts w:ascii="Times New Roman" w:hAnsi="Times New Roman" w:cs="Times New Roman"/>
          <w:sz w:val="28"/>
          <w:szCs w:val="28"/>
        </w:rPr>
        <w:t>.</w:t>
      </w:r>
    </w:p>
    <w:p w:rsidR="005713E5" w:rsidRDefault="00B01AB7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7EB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r w:rsidR="00270364" w:rsidRPr="00AB7EBF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Pr="00AB7EBF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584303" w:rsidRPr="00AB7EBF">
        <w:rPr>
          <w:rFonts w:ascii="Times New Roman" w:hAnsi="Times New Roman" w:cs="Times New Roman"/>
          <w:sz w:val="28"/>
          <w:szCs w:val="28"/>
        </w:rPr>
        <w:t xml:space="preserve">полноты и качества предоставления государственной услуги </w:t>
      </w:r>
      <w:r w:rsidR="00B13ADB" w:rsidRPr="00AB7EBF">
        <w:rPr>
          <w:rFonts w:ascii="Times New Roman" w:hAnsi="Times New Roman" w:cs="Times New Roman"/>
          <w:sz w:val="28"/>
          <w:szCs w:val="28"/>
        </w:rPr>
        <w:t>должностными лицами, о</w:t>
      </w:r>
      <w:r w:rsidR="00B13ADB" w:rsidRPr="00AB7EBF">
        <w:rPr>
          <w:rFonts w:ascii="Times New Roman" w:hAnsi="Times New Roman" w:cs="Times New Roman"/>
          <w:sz w:val="28"/>
          <w:szCs w:val="28"/>
        </w:rPr>
        <w:t>т</w:t>
      </w:r>
      <w:r w:rsidR="00B13ADB" w:rsidRPr="00AB7EBF">
        <w:rPr>
          <w:rFonts w:ascii="Times New Roman" w:hAnsi="Times New Roman" w:cs="Times New Roman"/>
          <w:sz w:val="28"/>
          <w:szCs w:val="28"/>
        </w:rPr>
        <w:t>ветственными за предоставление государствен</w:t>
      </w:r>
      <w:r w:rsidR="005C170A" w:rsidRPr="00AB7EBF">
        <w:rPr>
          <w:rFonts w:ascii="Times New Roman" w:hAnsi="Times New Roman" w:cs="Times New Roman"/>
          <w:sz w:val="28"/>
          <w:szCs w:val="28"/>
        </w:rPr>
        <w:t>ной услуги</w:t>
      </w:r>
      <w:r w:rsidR="00495614">
        <w:rPr>
          <w:rFonts w:ascii="Times New Roman" w:hAnsi="Times New Roman" w:cs="Times New Roman"/>
          <w:sz w:val="28"/>
          <w:szCs w:val="28"/>
        </w:rPr>
        <w:t>.</w:t>
      </w:r>
    </w:p>
    <w:p w:rsidR="00DC7ABC" w:rsidRPr="005F0D0D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0D">
        <w:rPr>
          <w:rFonts w:ascii="Times New Roman" w:hAnsi="Times New Roman" w:cs="Times New Roman"/>
          <w:sz w:val="28"/>
          <w:szCs w:val="28"/>
        </w:rPr>
        <w:t xml:space="preserve">4.2. </w:t>
      </w:r>
      <w:r w:rsidR="00DC7ABC" w:rsidRPr="005F0D0D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</w:t>
      </w:r>
      <w:r w:rsidR="00712906" w:rsidRPr="005F0D0D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="00712906" w:rsidRPr="005F0D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12906" w:rsidRPr="005F0D0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</w:t>
      </w:r>
      <w:r w:rsidR="00712906" w:rsidRPr="005F0D0D">
        <w:rPr>
          <w:rFonts w:ascii="Times New Roman" w:hAnsi="Times New Roman" w:cs="Times New Roman"/>
          <w:sz w:val="28"/>
          <w:szCs w:val="28"/>
        </w:rPr>
        <w:t>с</w:t>
      </w:r>
      <w:r w:rsidR="00712906" w:rsidRPr="005F0D0D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5C60E8" w:rsidRDefault="005C60E8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полноты и качества</w:t>
      </w:r>
      <w:r w:rsidRPr="005C60E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</w:t>
      </w:r>
      <w:r w:rsidRPr="005C60E8">
        <w:rPr>
          <w:rFonts w:ascii="Times New Roman" w:hAnsi="Times New Roman" w:cs="Times New Roman"/>
          <w:sz w:val="28"/>
          <w:szCs w:val="28"/>
        </w:rPr>
        <w:t>р</w:t>
      </w:r>
      <w:r w:rsidRPr="005C60E8">
        <w:rPr>
          <w:rFonts w:ascii="Times New Roman" w:hAnsi="Times New Roman" w:cs="Times New Roman"/>
          <w:sz w:val="28"/>
          <w:szCs w:val="28"/>
        </w:rPr>
        <w:t xml:space="preserve">жащие жалобы на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управления,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ственных за предоставление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Pr="00DC7ABC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B85C91">
        <w:rPr>
          <w:rFonts w:ascii="Times New Roman" w:hAnsi="Times New Roman" w:cs="Times New Roman"/>
          <w:sz w:val="28"/>
          <w:szCs w:val="28"/>
        </w:rPr>
        <w:t>.</w:t>
      </w:r>
    </w:p>
    <w:p w:rsidR="005C60E8" w:rsidRPr="005C60E8" w:rsidRDefault="005C60E8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внеплановыми. </w:t>
      </w:r>
    </w:p>
    <w:p w:rsidR="00B85C91" w:rsidRPr="005A1032" w:rsidRDefault="005A1032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Порядок и периодичность плановых проверок устанавливается на осн</w:t>
      </w:r>
      <w:r w:rsidRPr="005A1032">
        <w:rPr>
          <w:rFonts w:ascii="Times New Roman" w:hAnsi="Times New Roman" w:cs="Times New Roman"/>
          <w:sz w:val="28"/>
          <w:szCs w:val="28"/>
        </w:rPr>
        <w:t>о</w:t>
      </w:r>
      <w:r w:rsidRPr="005A1032">
        <w:rPr>
          <w:rFonts w:ascii="Times New Roman" w:hAnsi="Times New Roman" w:cs="Times New Roman"/>
          <w:sz w:val="28"/>
          <w:szCs w:val="28"/>
        </w:rPr>
        <w:t xml:space="preserve">вании </w:t>
      </w:r>
      <w:r w:rsidR="00565B39" w:rsidRPr="005A1032">
        <w:rPr>
          <w:rFonts w:ascii="Times New Roman" w:hAnsi="Times New Roman" w:cs="Times New Roman"/>
          <w:sz w:val="28"/>
          <w:szCs w:val="28"/>
        </w:rPr>
        <w:t>правового акта управления</w:t>
      </w:r>
      <w:r w:rsidRPr="005A1032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:rsidR="005F0D0D" w:rsidRPr="005F0D0D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0D">
        <w:rPr>
          <w:rFonts w:ascii="Times New Roman" w:hAnsi="Times New Roman" w:cs="Times New Roman"/>
          <w:sz w:val="28"/>
          <w:szCs w:val="28"/>
        </w:rPr>
        <w:t>Внеплановые проверки проводя</w:t>
      </w:r>
      <w:r w:rsidR="00B2621A">
        <w:rPr>
          <w:rFonts w:ascii="Times New Roman" w:hAnsi="Times New Roman" w:cs="Times New Roman"/>
          <w:sz w:val="28"/>
          <w:szCs w:val="28"/>
        </w:rPr>
        <w:t xml:space="preserve">тся по обращениям </w:t>
      </w:r>
      <w:r w:rsidRPr="005F0D0D">
        <w:rPr>
          <w:rFonts w:ascii="Times New Roman" w:hAnsi="Times New Roman" w:cs="Times New Roman"/>
          <w:sz w:val="28"/>
          <w:szCs w:val="28"/>
        </w:rPr>
        <w:t>физических лиц с ж</w:t>
      </w:r>
      <w:r w:rsidRPr="005F0D0D">
        <w:rPr>
          <w:rFonts w:ascii="Times New Roman" w:hAnsi="Times New Roman" w:cs="Times New Roman"/>
          <w:sz w:val="28"/>
          <w:szCs w:val="28"/>
        </w:rPr>
        <w:t>а</w:t>
      </w:r>
      <w:r w:rsidRPr="005F0D0D">
        <w:rPr>
          <w:rFonts w:ascii="Times New Roman" w:hAnsi="Times New Roman" w:cs="Times New Roman"/>
          <w:sz w:val="28"/>
          <w:szCs w:val="28"/>
        </w:rPr>
        <w:t xml:space="preserve">лобами на нарушение их прав и законных интересов в ходе предоставления </w:t>
      </w:r>
      <w:r w:rsidR="005F0D0D" w:rsidRPr="005F0D0D">
        <w:rPr>
          <w:rFonts w:ascii="Times New Roman" w:hAnsi="Times New Roman" w:cs="Times New Roman"/>
          <w:sz w:val="28"/>
          <w:szCs w:val="28"/>
        </w:rPr>
        <w:t xml:space="preserve">государственной услуги, </w:t>
      </w:r>
      <w:r w:rsidRPr="005F0D0D">
        <w:rPr>
          <w:rFonts w:ascii="Times New Roman" w:hAnsi="Times New Roman" w:cs="Times New Roman"/>
          <w:sz w:val="28"/>
          <w:szCs w:val="28"/>
        </w:rPr>
        <w:t>на основании документов и сведений, указывающих на нарушение исполнения настоящего Административного ре</w:t>
      </w:r>
      <w:r w:rsidR="005F0D0D" w:rsidRPr="005F0D0D">
        <w:rPr>
          <w:rFonts w:ascii="Times New Roman" w:hAnsi="Times New Roman" w:cs="Times New Roman"/>
          <w:sz w:val="28"/>
          <w:szCs w:val="28"/>
        </w:rPr>
        <w:t xml:space="preserve">гламента, а также </w:t>
      </w:r>
      <w:r w:rsidR="00B85C91" w:rsidRPr="005F0D0D">
        <w:rPr>
          <w:rFonts w:ascii="Times New Roman" w:hAnsi="Times New Roman" w:cs="Times New Roman"/>
          <w:sz w:val="28"/>
          <w:szCs w:val="28"/>
        </w:rPr>
        <w:t>в связи с проверкой устранения ранее выявленных нарушений</w:t>
      </w:r>
      <w:r w:rsidR="005F0D0D" w:rsidRPr="005F0D0D">
        <w:rPr>
          <w:rFonts w:ascii="Times New Roman" w:hAnsi="Times New Roman" w:cs="Times New Roman"/>
          <w:sz w:val="28"/>
          <w:szCs w:val="28"/>
        </w:rPr>
        <w:t>.</w:t>
      </w:r>
    </w:p>
    <w:p w:rsidR="005A1032" w:rsidRPr="005A1032" w:rsidRDefault="005A1032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lastRenderedPageBreak/>
        <w:t>При проверке рассматриваются все вопросы, связанные с предоставлен</w:t>
      </w:r>
      <w:r w:rsidRPr="005A1032">
        <w:rPr>
          <w:rFonts w:ascii="Times New Roman" w:hAnsi="Times New Roman" w:cs="Times New Roman"/>
          <w:sz w:val="28"/>
          <w:szCs w:val="28"/>
        </w:rPr>
        <w:t>и</w:t>
      </w:r>
      <w:r w:rsidRPr="005A1032">
        <w:rPr>
          <w:rFonts w:ascii="Times New Roman" w:hAnsi="Times New Roman" w:cs="Times New Roman"/>
          <w:sz w:val="28"/>
          <w:szCs w:val="28"/>
        </w:rPr>
        <w:t>ем государственной услуги (комплексные проверки) или отдельные вопросы (тематические проверки).</w:t>
      </w:r>
    </w:p>
    <w:p w:rsidR="005713E5" w:rsidRDefault="005A1032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032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 спр</w:t>
      </w:r>
      <w:r w:rsidRPr="005A1032">
        <w:rPr>
          <w:rFonts w:ascii="Times New Roman" w:hAnsi="Times New Roman" w:cs="Times New Roman"/>
          <w:sz w:val="28"/>
          <w:szCs w:val="28"/>
        </w:rPr>
        <w:t>а</w:t>
      </w:r>
      <w:r w:rsidRPr="005A1032">
        <w:rPr>
          <w:rFonts w:ascii="Times New Roman" w:hAnsi="Times New Roman" w:cs="Times New Roman"/>
          <w:sz w:val="28"/>
          <w:szCs w:val="28"/>
        </w:rPr>
        <w:t>вок, в которых отражаются выявленные недостатки и предложения по их устранению.</w:t>
      </w:r>
    </w:p>
    <w:p w:rsidR="00712906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3E5">
        <w:rPr>
          <w:rFonts w:ascii="Times New Roman" w:hAnsi="Times New Roman" w:cs="Times New Roman"/>
          <w:sz w:val="28"/>
          <w:szCs w:val="28"/>
        </w:rPr>
        <w:t xml:space="preserve">4.3. </w:t>
      </w:r>
      <w:r w:rsidR="00712906" w:rsidRPr="005713E5">
        <w:rPr>
          <w:rFonts w:ascii="Times New Roman" w:hAnsi="Times New Roman" w:cs="Times New Roman"/>
          <w:sz w:val="28"/>
          <w:szCs w:val="28"/>
        </w:rPr>
        <w:t>Ответственность должностных лиц управления за решения и де</w:t>
      </w:r>
      <w:r w:rsidR="00712906" w:rsidRPr="005713E5">
        <w:rPr>
          <w:rFonts w:ascii="Times New Roman" w:hAnsi="Times New Roman" w:cs="Times New Roman"/>
          <w:sz w:val="28"/>
          <w:szCs w:val="28"/>
        </w:rPr>
        <w:t>й</w:t>
      </w:r>
      <w:r w:rsidR="00712906" w:rsidRPr="005713E5">
        <w:rPr>
          <w:rFonts w:ascii="Times New Roman" w:hAnsi="Times New Roman" w:cs="Times New Roman"/>
          <w:sz w:val="28"/>
          <w:szCs w:val="28"/>
        </w:rPr>
        <w:t>ствия (бездействие), принимаемые (осуществляемые) ими в ходе предоставл</w:t>
      </w:r>
      <w:r w:rsidR="00712906" w:rsidRPr="005713E5">
        <w:rPr>
          <w:rFonts w:ascii="Times New Roman" w:hAnsi="Times New Roman" w:cs="Times New Roman"/>
          <w:sz w:val="28"/>
          <w:szCs w:val="28"/>
        </w:rPr>
        <w:t>е</w:t>
      </w:r>
      <w:r w:rsidR="00712906" w:rsidRPr="005713E5">
        <w:rPr>
          <w:rFonts w:ascii="Times New Roman" w:hAnsi="Times New Roman" w:cs="Times New Roman"/>
          <w:sz w:val="28"/>
          <w:szCs w:val="28"/>
        </w:rPr>
        <w:t>ния гос</w:t>
      </w:r>
      <w:r w:rsidR="00AA1376">
        <w:rPr>
          <w:rFonts w:ascii="Times New Roman" w:hAnsi="Times New Roman" w:cs="Times New Roman"/>
          <w:sz w:val="28"/>
          <w:szCs w:val="28"/>
        </w:rPr>
        <w:t>ударственной услуги.</w:t>
      </w:r>
    </w:p>
    <w:p w:rsidR="00C42620" w:rsidRDefault="00565B39" w:rsidP="00FA2A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ABC">
        <w:rPr>
          <w:rFonts w:ascii="Times New Roman" w:hAnsi="Times New Roman" w:cs="Times New Roman"/>
          <w:sz w:val="28"/>
          <w:szCs w:val="28"/>
        </w:rPr>
        <w:t>Ответственность за надлежащее предоставление государственной услуги возлагается на</w:t>
      </w:r>
      <w:r w:rsidR="00CC12E9">
        <w:rPr>
          <w:rFonts w:ascii="Times New Roman" w:hAnsi="Times New Roman" w:cs="Times New Roman"/>
          <w:sz w:val="28"/>
          <w:szCs w:val="28"/>
        </w:rPr>
        <w:t xml:space="preserve"> </w:t>
      </w:r>
      <w:r w:rsidR="00E30EA1" w:rsidRPr="00FA2ACD">
        <w:rPr>
          <w:rFonts w:ascii="Times New Roman" w:hAnsi="Times New Roman" w:cs="Times New Roman"/>
          <w:sz w:val="28"/>
          <w:szCs w:val="28"/>
        </w:rPr>
        <w:t>отдел</w:t>
      </w:r>
      <w:r w:rsidR="00CC12E9" w:rsidRPr="00FA2ACD">
        <w:rPr>
          <w:rFonts w:ascii="Times New Roman" w:hAnsi="Times New Roman" w:cs="Times New Roman"/>
          <w:sz w:val="28"/>
          <w:szCs w:val="28"/>
        </w:rPr>
        <w:t xml:space="preserve"> финансирования, бухгалтерского учета, отчетности и ко</w:t>
      </w:r>
      <w:r w:rsidR="00CC12E9" w:rsidRPr="00FA2ACD">
        <w:rPr>
          <w:rFonts w:ascii="Times New Roman" w:hAnsi="Times New Roman" w:cs="Times New Roman"/>
          <w:sz w:val="28"/>
          <w:szCs w:val="28"/>
        </w:rPr>
        <w:t>н</w:t>
      </w:r>
      <w:r w:rsidR="00CC12E9" w:rsidRPr="00FA2ACD">
        <w:rPr>
          <w:rFonts w:ascii="Times New Roman" w:hAnsi="Times New Roman" w:cs="Times New Roman"/>
          <w:sz w:val="28"/>
          <w:szCs w:val="28"/>
        </w:rPr>
        <w:t>троля управления</w:t>
      </w:r>
      <w:r w:rsidRPr="00FA2ACD">
        <w:rPr>
          <w:rFonts w:ascii="Times New Roman" w:hAnsi="Times New Roman" w:cs="Times New Roman"/>
          <w:sz w:val="28"/>
          <w:szCs w:val="28"/>
        </w:rPr>
        <w:t>.</w:t>
      </w:r>
    </w:p>
    <w:p w:rsidR="002944DF" w:rsidRPr="002F59DC" w:rsidRDefault="009520B1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9DC">
        <w:rPr>
          <w:rFonts w:ascii="Times New Roman" w:hAnsi="Times New Roman" w:cs="Times New Roman"/>
          <w:sz w:val="28"/>
          <w:szCs w:val="28"/>
        </w:rPr>
        <w:t>По результатам проведенных провер</w:t>
      </w:r>
      <w:r w:rsidR="002F59DC" w:rsidRPr="002F59DC">
        <w:rPr>
          <w:rFonts w:ascii="Times New Roman" w:hAnsi="Times New Roman" w:cs="Times New Roman"/>
          <w:sz w:val="28"/>
          <w:szCs w:val="28"/>
        </w:rPr>
        <w:t xml:space="preserve">ок, в случае </w:t>
      </w:r>
      <w:proofErr w:type="gramStart"/>
      <w:r w:rsidR="002F59DC" w:rsidRPr="002F59DC">
        <w:rPr>
          <w:rFonts w:ascii="Times New Roman" w:hAnsi="Times New Roman" w:cs="Times New Roman"/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="002F59DC" w:rsidRPr="002F59DC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устанавливающих требования к предоставлению государс</w:t>
      </w:r>
      <w:r w:rsidR="0052157B">
        <w:rPr>
          <w:rFonts w:ascii="Times New Roman" w:hAnsi="Times New Roman" w:cs="Times New Roman"/>
          <w:sz w:val="28"/>
          <w:szCs w:val="28"/>
        </w:rPr>
        <w:t xml:space="preserve">твенной услуги, виновные должностные лица </w:t>
      </w:r>
      <w:r w:rsidR="002F59DC" w:rsidRPr="002F59DC">
        <w:rPr>
          <w:rFonts w:ascii="Times New Roman" w:hAnsi="Times New Roman" w:cs="Times New Roman"/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712906" w:rsidRPr="00CD7ED6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D6">
        <w:rPr>
          <w:rFonts w:ascii="Times New Roman" w:hAnsi="Times New Roman" w:cs="Times New Roman"/>
          <w:sz w:val="28"/>
          <w:szCs w:val="28"/>
        </w:rPr>
        <w:t xml:space="preserve">4.4. </w:t>
      </w:r>
      <w:r w:rsidR="00712906" w:rsidRPr="00CD7ED6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712906" w:rsidRPr="00CD7ED6">
        <w:rPr>
          <w:rFonts w:ascii="Times New Roman" w:hAnsi="Times New Roman" w:cs="Times New Roman"/>
          <w:sz w:val="28"/>
          <w:szCs w:val="28"/>
        </w:rPr>
        <w:t>ко</w:t>
      </w:r>
      <w:r w:rsidR="00712906" w:rsidRPr="00CD7ED6">
        <w:rPr>
          <w:rFonts w:ascii="Times New Roman" w:hAnsi="Times New Roman" w:cs="Times New Roman"/>
          <w:sz w:val="28"/>
          <w:szCs w:val="28"/>
        </w:rPr>
        <w:t>н</w:t>
      </w:r>
      <w:r w:rsidR="00712906" w:rsidRPr="00CD7ED6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="00712906" w:rsidRPr="00CD7ED6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955246" w:rsidRPr="00955246" w:rsidRDefault="00955246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246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государственной услуги, в том числе  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>
        <w:rPr>
          <w:rFonts w:ascii="Times New Roman" w:hAnsi="Times New Roman" w:cs="Times New Roman"/>
          <w:sz w:val="28"/>
          <w:szCs w:val="28"/>
        </w:rPr>
        <w:t>в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</w:t>
      </w:r>
      <w:r w:rsidRPr="00955246">
        <w:rPr>
          <w:rFonts w:ascii="Times New Roman" w:hAnsi="Times New Roman" w:cs="Times New Roman"/>
          <w:sz w:val="28"/>
          <w:szCs w:val="28"/>
        </w:rPr>
        <w:t xml:space="preserve"> получении информации о ходе и результатах предоставления госуда</w:t>
      </w:r>
      <w:r w:rsidRPr="00955246">
        <w:rPr>
          <w:rFonts w:ascii="Times New Roman" w:hAnsi="Times New Roman" w:cs="Times New Roman"/>
          <w:sz w:val="28"/>
          <w:szCs w:val="28"/>
        </w:rPr>
        <w:t>р</w:t>
      </w:r>
      <w:r w:rsidRPr="00955246">
        <w:rPr>
          <w:rFonts w:ascii="Times New Roman" w:hAnsi="Times New Roman" w:cs="Times New Roman"/>
          <w:sz w:val="28"/>
          <w:szCs w:val="28"/>
        </w:rPr>
        <w:t>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5246">
        <w:rPr>
          <w:rFonts w:ascii="Times New Roman" w:hAnsi="Times New Roman" w:cs="Times New Roman"/>
          <w:sz w:val="28"/>
          <w:szCs w:val="28"/>
        </w:rPr>
        <w:t>а также путем обжалования действий (бездействия) и реш</w:t>
      </w:r>
      <w:r w:rsidRPr="00955246">
        <w:rPr>
          <w:rFonts w:ascii="Times New Roman" w:hAnsi="Times New Roman" w:cs="Times New Roman"/>
          <w:sz w:val="28"/>
          <w:szCs w:val="28"/>
        </w:rPr>
        <w:t>е</w:t>
      </w:r>
      <w:r w:rsidRPr="00955246">
        <w:rPr>
          <w:rFonts w:ascii="Times New Roman" w:hAnsi="Times New Roman" w:cs="Times New Roman"/>
          <w:sz w:val="28"/>
          <w:szCs w:val="28"/>
        </w:rPr>
        <w:t>ний, осуществляемых (принятых) в ходе исполнения административного р</w:t>
      </w:r>
      <w:r w:rsidRPr="00955246">
        <w:rPr>
          <w:rFonts w:ascii="Times New Roman" w:hAnsi="Times New Roman" w:cs="Times New Roman"/>
          <w:sz w:val="28"/>
          <w:szCs w:val="28"/>
        </w:rPr>
        <w:t>е</w:t>
      </w:r>
      <w:r w:rsidRPr="00955246">
        <w:rPr>
          <w:rFonts w:ascii="Times New Roman" w:hAnsi="Times New Roman" w:cs="Times New Roman"/>
          <w:sz w:val="28"/>
          <w:szCs w:val="28"/>
        </w:rPr>
        <w:t>гламента, в вышестоящие органы государственной власти.</w:t>
      </w:r>
      <w:proofErr w:type="gramEnd"/>
    </w:p>
    <w:p w:rsidR="00825983" w:rsidRPr="00DC7ABC" w:rsidRDefault="00825983" w:rsidP="00852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B39" w:rsidRPr="002F3D56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ar996"/>
      <w:bookmarkEnd w:id="45"/>
      <w:r w:rsidRPr="002F3D56">
        <w:rPr>
          <w:rFonts w:ascii="Times New Roman" w:hAnsi="Times New Roman" w:cs="Times New Roman"/>
          <w:sz w:val="28"/>
          <w:szCs w:val="28"/>
        </w:rPr>
        <w:t>Раздел 5. ДОСУДЕБНЫЙ (ВНЕСУДЕБНЫЙ) ПОРЯДОК</w:t>
      </w:r>
    </w:p>
    <w:p w:rsidR="00532FBD" w:rsidRDefault="00565B39" w:rsidP="00825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D56">
        <w:rPr>
          <w:rFonts w:ascii="Times New Roman" w:hAnsi="Times New Roman" w:cs="Times New Roman"/>
          <w:sz w:val="28"/>
          <w:szCs w:val="28"/>
        </w:rPr>
        <w:t>ОБЖАЛОВАНИЯ РЕШЕНИЙ</w:t>
      </w:r>
      <w:r w:rsidR="00532FBD">
        <w:rPr>
          <w:rFonts w:ascii="Times New Roman" w:hAnsi="Times New Roman" w:cs="Times New Roman"/>
          <w:sz w:val="28"/>
          <w:szCs w:val="28"/>
        </w:rPr>
        <w:t xml:space="preserve"> И ДЕЙСТВИЙ (БЕЗДЕЙСТВИЯ) </w:t>
      </w:r>
    </w:p>
    <w:p w:rsidR="00565B39" w:rsidRPr="002F3D56" w:rsidRDefault="00532FBD" w:rsidP="00825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2F3D56">
        <w:rPr>
          <w:rFonts w:ascii="Times New Roman" w:hAnsi="Times New Roman" w:cs="Times New Roman"/>
          <w:sz w:val="28"/>
          <w:szCs w:val="28"/>
        </w:rPr>
        <w:t xml:space="preserve">, </w:t>
      </w:r>
      <w:r w:rsidR="00565B39" w:rsidRPr="002F3D56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УСЛУГУ, А ТАКЖЕ</w:t>
      </w:r>
      <w:r w:rsidR="00712906" w:rsidRPr="002F3D56">
        <w:rPr>
          <w:rFonts w:ascii="Times New Roman" w:hAnsi="Times New Roman" w:cs="Times New Roman"/>
          <w:sz w:val="28"/>
          <w:szCs w:val="28"/>
        </w:rPr>
        <w:t xml:space="preserve"> ЕГО</w:t>
      </w:r>
      <w:r w:rsidR="00C0034D">
        <w:rPr>
          <w:rFonts w:ascii="Times New Roman" w:hAnsi="Times New Roman" w:cs="Times New Roman"/>
          <w:sz w:val="28"/>
          <w:szCs w:val="28"/>
        </w:rPr>
        <w:t xml:space="preserve"> </w:t>
      </w:r>
      <w:r w:rsidR="00565B39" w:rsidRPr="002F3D56">
        <w:rPr>
          <w:rFonts w:ascii="Times New Roman" w:hAnsi="Times New Roman" w:cs="Times New Roman"/>
          <w:sz w:val="28"/>
          <w:szCs w:val="28"/>
        </w:rPr>
        <w:t>ДО</w:t>
      </w:r>
      <w:r w:rsidR="00712906" w:rsidRPr="002F3D56">
        <w:rPr>
          <w:rFonts w:ascii="Times New Roman" w:hAnsi="Times New Roman" w:cs="Times New Roman"/>
          <w:sz w:val="28"/>
          <w:szCs w:val="28"/>
        </w:rPr>
        <w:t>ЛЖНОСТНЫХ ЛИЦ</w:t>
      </w:r>
    </w:p>
    <w:p w:rsidR="00F64ED4" w:rsidRDefault="00F64ED4" w:rsidP="00EE6C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F3D56" w:rsidRPr="0061609C" w:rsidRDefault="002F3D56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609C">
        <w:rPr>
          <w:rFonts w:ascii="Times New Roman" w:hAnsi="Times New Roman" w:cs="Times New Roman"/>
          <w:spacing w:val="-2"/>
          <w:sz w:val="28"/>
          <w:szCs w:val="28"/>
        </w:rPr>
        <w:t xml:space="preserve">5.1. Информация для заявителя о его праве подать жалобу на решение </w:t>
      </w:r>
      <w:r w:rsidR="00532FBD">
        <w:rPr>
          <w:rFonts w:ascii="Times New Roman" w:hAnsi="Times New Roman" w:cs="Times New Roman"/>
          <w:spacing w:val="-2"/>
          <w:sz w:val="28"/>
          <w:szCs w:val="28"/>
        </w:rPr>
        <w:t>и (или) действие (бездействие) управления</w:t>
      </w:r>
      <w:r w:rsidRPr="0061609C">
        <w:rPr>
          <w:rFonts w:ascii="Times New Roman" w:hAnsi="Times New Roman" w:cs="Times New Roman"/>
          <w:spacing w:val="-2"/>
          <w:sz w:val="28"/>
          <w:szCs w:val="28"/>
        </w:rPr>
        <w:t xml:space="preserve">, предоставляющего государственную услугу, а также его должностных лиц при предоставлении государственной услуги (далее </w:t>
      </w:r>
      <w:r w:rsidR="007D5FBE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61609C">
        <w:rPr>
          <w:rFonts w:ascii="Times New Roman" w:hAnsi="Times New Roman" w:cs="Times New Roman"/>
          <w:spacing w:val="-2"/>
          <w:sz w:val="28"/>
          <w:szCs w:val="28"/>
        </w:rPr>
        <w:t xml:space="preserve"> жалоба).</w:t>
      </w:r>
    </w:p>
    <w:p w:rsidR="002F3D56" w:rsidRPr="00337C27" w:rsidRDefault="00F64ED4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D4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</w:t>
      </w:r>
      <w:r w:rsidR="00EF3936">
        <w:rPr>
          <w:rFonts w:ascii="Times New Roman" w:hAnsi="Times New Roman" w:cs="Times New Roman"/>
          <w:sz w:val="28"/>
          <w:szCs w:val="28"/>
        </w:rPr>
        <w:t xml:space="preserve"> управл</w:t>
      </w:r>
      <w:r w:rsidR="00EF3936">
        <w:rPr>
          <w:rFonts w:ascii="Times New Roman" w:hAnsi="Times New Roman" w:cs="Times New Roman"/>
          <w:sz w:val="28"/>
          <w:szCs w:val="28"/>
        </w:rPr>
        <w:t>е</w:t>
      </w:r>
      <w:r w:rsidR="00EF3936">
        <w:rPr>
          <w:rFonts w:ascii="Times New Roman" w:hAnsi="Times New Roman" w:cs="Times New Roman"/>
          <w:sz w:val="28"/>
          <w:szCs w:val="28"/>
        </w:rPr>
        <w:t>ния,</w:t>
      </w:r>
      <w:r w:rsidRPr="00F64ED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ных лиц управления</w:t>
      </w:r>
      <w:r w:rsidRPr="00F64ED4">
        <w:rPr>
          <w:rFonts w:ascii="Times New Roman" w:hAnsi="Times New Roman" w:cs="Times New Roman"/>
          <w:sz w:val="28"/>
          <w:szCs w:val="28"/>
        </w:rPr>
        <w:t xml:space="preserve">, </w:t>
      </w:r>
      <w:r w:rsidR="00337C27">
        <w:rPr>
          <w:rFonts w:ascii="Times New Roman" w:hAnsi="Times New Roman" w:cs="Times New Roman"/>
          <w:sz w:val="28"/>
          <w:szCs w:val="28"/>
        </w:rPr>
        <w:t xml:space="preserve">принятые в ходе </w:t>
      </w:r>
      <w:r w:rsidRPr="00F64ED4">
        <w:rPr>
          <w:rFonts w:ascii="Times New Roman" w:hAnsi="Times New Roman" w:cs="Times New Roman"/>
          <w:sz w:val="28"/>
          <w:szCs w:val="28"/>
        </w:rPr>
        <w:t>предоставле</w:t>
      </w:r>
      <w:r w:rsidR="00337C27">
        <w:rPr>
          <w:rFonts w:ascii="Times New Roman" w:hAnsi="Times New Roman" w:cs="Times New Roman"/>
          <w:sz w:val="28"/>
          <w:szCs w:val="28"/>
        </w:rPr>
        <w:t>ния</w:t>
      </w:r>
      <w:r w:rsidRPr="00F64ED4">
        <w:rPr>
          <w:rFonts w:ascii="Times New Roman" w:hAnsi="Times New Roman" w:cs="Times New Roman"/>
          <w:sz w:val="28"/>
          <w:szCs w:val="28"/>
        </w:rPr>
        <w:t xml:space="preserve"> госуда</w:t>
      </w:r>
      <w:r w:rsidRPr="00F64ED4">
        <w:rPr>
          <w:rFonts w:ascii="Times New Roman" w:hAnsi="Times New Roman" w:cs="Times New Roman"/>
          <w:sz w:val="28"/>
          <w:szCs w:val="28"/>
        </w:rPr>
        <w:t>р</w:t>
      </w:r>
      <w:r w:rsidRPr="00F64ED4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2F3D56" w:rsidRPr="0061609C" w:rsidRDefault="002F3D56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337C27" w:rsidRPr="00F1797A" w:rsidRDefault="00337C27" w:rsidP="00825983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1797A">
        <w:rPr>
          <w:rFonts w:ascii="Times New Roman" w:hAnsi="Times New Roman" w:cs="Times New Roman"/>
          <w:spacing w:val="-2"/>
          <w:sz w:val="28"/>
          <w:szCs w:val="28"/>
        </w:rPr>
        <w:t>Заявитель может обратиться с жалобой, в том числе в следующих случаях:</w:t>
      </w:r>
    </w:p>
    <w:p w:rsidR="00337C27" w:rsidRPr="0061609C" w:rsidRDefault="00337C27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</w:t>
      </w:r>
      <w:r w:rsidRPr="0061609C">
        <w:rPr>
          <w:rFonts w:ascii="Times New Roman" w:hAnsi="Times New Roman" w:cs="Times New Roman"/>
          <w:sz w:val="28"/>
          <w:szCs w:val="28"/>
        </w:rPr>
        <w:t>у</w:t>
      </w:r>
      <w:r w:rsidRPr="0061609C">
        <w:rPr>
          <w:rFonts w:ascii="Times New Roman" w:hAnsi="Times New Roman" w:cs="Times New Roman"/>
          <w:sz w:val="28"/>
          <w:szCs w:val="28"/>
        </w:rPr>
        <w:t>дарственной услуги;</w:t>
      </w:r>
    </w:p>
    <w:p w:rsidR="00337C27" w:rsidRPr="0061609C" w:rsidRDefault="00337C27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337C27" w:rsidRPr="0061609C" w:rsidRDefault="00337C27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 и нормативными правовыми актами Краснодарского края для предоставления государственной услуги;</w:t>
      </w:r>
    </w:p>
    <w:p w:rsidR="00337C27" w:rsidRPr="0061609C" w:rsidRDefault="00337C27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</w:t>
      </w:r>
      <w:r w:rsidRPr="0061609C">
        <w:rPr>
          <w:rFonts w:ascii="Times New Roman" w:hAnsi="Times New Roman" w:cs="Times New Roman"/>
          <w:sz w:val="28"/>
          <w:szCs w:val="28"/>
        </w:rPr>
        <w:t>р</w:t>
      </w:r>
      <w:r w:rsidRPr="0061609C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 и нормативными прав</w:t>
      </w:r>
      <w:r w:rsidRPr="0061609C">
        <w:rPr>
          <w:rFonts w:ascii="Times New Roman" w:hAnsi="Times New Roman" w:cs="Times New Roman"/>
          <w:sz w:val="28"/>
          <w:szCs w:val="28"/>
        </w:rPr>
        <w:t>о</w:t>
      </w:r>
      <w:r w:rsidRPr="0061609C">
        <w:rPr>
          <w:rFonts w:ascii="Times New Roman" w:hAnsi="Times New Roman" w:cs="Times New Roman"/>
          <w:sz w:val="28"/>
          <w:szCs w:val="28"/>
        </w:rPr>
        <w:t>выми актами Краснодарского края для предоставления государственной услуги, у заявителя;</w:t>
      </w:r>
    </w:p>
    <w:p w:rsidR="00337C27" w:rsidRPr="0061609C" w:rsidRDefault="00337C27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09C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61609C">
        <w:rPr>
          <w:rFonts w:ascii="Times New Roman" w:hAnsi="Times New Roman" w:cs="Times New Roman"/>
          <w:sz w:val="28"/>
          <w:szCs w:val="28"/>
        </w:rPr>
        <w:t>в</w:t>
      </w:r>
      <w:r w:rsidRPr="0061609C">
        <w:rPr>
          <w:rFonts w:ascii="Times New Roman" w:hAnsi="Times New Roman" w:cs="Times New Roman"/>
          <w:sz w:val="28"/>
          <w:szCs w:val="28"/>
        </w:rPr>
        <w:t>ными правовыми актами Краснодарского края;</w:t>
      </w:r>
    </w:p>
    <w:p w:rsidR="00337C27" w:rsidRPr="0061609C" w:rsidRDefault="00326A45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</w:t>
      </w:r>
      <w:r w:rsidR="00337C27" w:rsidRPr="0061609C">
        <w:rPr>
          <w:rFonts w:ascii="Times New Roman" w:hAnsi="Times New Roman" w:cs="Times New Roman"/>
          <w:sz w:val="28"/>
          <w:szCs w:val="28"/>
        </w:rPr>
        <w:t xml:space="preserve"> с заявителя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Краснодарского края;</w:t>
      </w:r>
    </w:p>
    <w:p w:rsidR="0061609C" w:rsidRDefault="00337C27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09C">
        <w:rPr>
          <w:rFonts w:ascii="Times New Roman" w:hAnsi="Times New Roman" w:cs="Times New Roman"/>
          <w:sz w:val="28"/>
          <w:szCs w:val="28"/>
        </w:rPr>
        <w:t>отказ должностного лица управл</w:t>
      </w:r>
      <w:r w:rsidR="0061609C" w:rsidRPr="0061609C">
        <w:rPr>
          <w:rFonts w:ascii="Times New Roman" w:hAnsi="Times New Roman" w:cs="Times New Roman"/>
          <w:sz w:val="28"/>
          <w:szCs w:val="28"/>
        </w:rPr>
        <w:t>ения</w:t>
      </w:r>
      <w:r w:rsidRPr="0061609C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</w:t>
      </w:r>
      <w:r w:rsidRPr="0061609C">
        <w:rPr>
          <w:rFonts w:ascii="Times New Roman" w:hAnsi="Times New Roman" w:cs="Times New Roman"/>
          <w:sz w:val="28"/>
          <w:szCs w:val="28"/>
        </w:rPr>
        <w:t>а</w:t>
      </w:r>
      <w:r w:rsidRPr="0061609C">
        <w:rPr>
          <w:rFonts w:ascii="Times New Roman" w:hAnsi="Times New Roman" w:cs="Times New Roman"/>
          <w:sz w:val="28"/>
          <w:szCs w:val="28"/>
        </w:rPr>
        <w:t>ток и ошибок в выданных в результате предоставления государственной услуги документах либо нарушение установленного срока та</w:t>
      </w:r>
      <w:r w:rsidR="0061609C">
        <w:rPr>
          <w:rFonts w:ascii="Times New Roman" w:hAnsi="Times New Roman" w:cs="Times New Roman"/>
          <w:sz w:val="28"/>
          <w:szCs w:val="28"/>
        </w:rPr>
        <w:t>ких исправлений.</w:t>
      </w:r>
      <w:proofErr w:type="gramEnd"/>
    </w:p>
    <w:p w:rsidR="002F3D56" w:rsidRPr="001B3F6D" w:rsidRDefault="002F3D56" w:rsidP="007E6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F6D">
        <w:rPr>
          <w:rFonts w:ascii="Times New Roman" w:hAnsi="Times New Roman" w:cs="Times New Roman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32419D" w:rsidRDefault="008915E0" w:rsidP="007E66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5E0">
        <w:rPr>
          <w:rFonts w:ascii="Times New Roman" w:hAnsi="Times New Roman" w:cs="Times New Roman"/>
          <w:sz w:val="28"/>
          <w:szCs w:val="28"/>
        </w:rPr>
        <w:t>Заявитель вправе обжаловать решения и действия (бездействие) дол</w:t>
      </w:r>
      <w:r w:rsidRPr="008915E0">
        <w:rPr>
          <w:rFonts w:ascii="Times New Roman" w:hAnsi="Times New Roman" w:cs="Times New Roman"/>
          <w:sz w:val="28"/>
          <w:szCs w:val="28"/>
        </w:rPr>
        <w:t>ж</w:t>
      </w:r>
      <w:r w:rsidRPr="008915E0">
        <w:rPr>
          <w:rFonts w:ascii="Times New Roman" w:hAnsi="Times New Roman" w:cs="Times New Roman"/>
          <w:sz w:val="28"/>
          <w:szCs w:val="28"/>
        </w:rPr>
        <w:t>ностных лиц управления, принятые в ходе предоставления государственной услуги руководителю управления.</w:t>
      </w:r>
      <w:r>
        <w:rPr>
          <w:rFonts w:ascii="Times New Roman" w:hAnsi="Times New Roman" w:cs="Times New Roman"/>
          <w:sz w:val="28"/>
          <w:szCs w:val="28"/>
        </w:rPr>
        <w:t xml:space="preserve"> В случае обжалования решения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 управления, жалоба подается </w:t>
      </w:r>
      <w:r w:rsidRPr="008915E0">
        <w:rPr>
          <w:rFonts w:ascii="Times New Roman" w:hAnsi="Times New Roman" w:cs="Times New Roman"/>
          <w:sz w:val="28"/>
          <w:szCs w:val="28"/>
        </w:rPr>
        <w:t>в администрацию Краснодарского края.</w:t>
      </w:r>
    </w:p>
    <w:p w:rsidR="001B3F6D" w:rsidRPr="00B05DF5" w:rsidRDefault="008915E0" w:rsidP="00B05D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19D">
        <w:rPr>
          <w:rFonts w:ascii="Times New Roman" w:hAnsi="Times New Roman" w:cs="Times New Roman"/>
          <w:sz w:val="28"/>
          <w:szCs w:val="28"/>
        </w:rPr>
        <w:t xml:space="preserve">Особенности рассмотрения жалоб на решения и действия (бездействие) должностных лиц, принятые в ходе предоставления государственной услуги, осуществляются в порядке, установленном </w:t>
      </w:r>
      <w:hyperlink r:id="rId23" w:tooltip="Постановление главы администрации (губернатора) Краснодарского края от 11.02.2013 N 100 (ред. от 27.05.2013) &quot;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" w:history="1">
        <w:r w:rsidRPr="003241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2419D">
        <w:rPr>
          <w:rFonts w:ascii="Times New Roman" w:hAnsi="Times New Roman" w:cs="Times New Roman"/>
          <w:sz w:val="28"/>
          <w:szCs w:val="28"/>
        </w:rPr>
        <w:t xml:space="preserve"> главы администр</w:t>
      </w:r>
      <w:r w:rsidRPr="0032419D">
        <w:rPr>
          <w:rFonts w:ascii="Times New Roman" w:hAnsi="Times New Roman" w:cs="Times New Roman"/>
          <w:sz w:val="28"/>
          <w:szCs w:val="28"/>
        </w:rPr>
        <w:t>а</w:t>
      </w:r>
      <w:r w:rsidRPr="0032419D">
        <w:rPr>
          <w:rFonts w:ascii="Times New Roman" w:hAnsi="Times New Roman" w:cs="Times New Roman"/>
          <w:sz w:val="28"/>
          <w:szCs w:val="28"/>
        </w:rPr>
        <w:t>ции (губернатора) Краснодарск</w:t>
      </w:r>
      <w:r w:rsidR="00C66DB6">
        <w:rPr>
          <w:rFonts w:ascii="Times New Roman" w:hAnsi="Times New Roman" w:cs="Times New Roman"/>
          <w:sz w:val="28"/>
          <w:szCs w:val="28"/>
        </w:rPr>
        <w:t>ого края от 11.02.2013</w:t>
      </w:r>
      <w:r w:rsidRPr="0032419D">
        <w:rPr>
          <w:rFonts w:ascii="Times New Roman" w:hAnsi="Times New Roman" w:cs="Times New Roman"/>
          <w:sz w:val="28"/>
          <w:szCs w:val="28"/>
        </w:rPr>
        <w:t xml:space="preserve"> </w:t>
      </w:r>
      <w:r w:rsidR="0032419D">
        <w:rPr>
          <w:rFonts w:ascii="Times New Roman" w:hAnsi="Times New Roman" w:cs="Times New Roman"/>
          <w:sz w:val="28"/>
          <w:szCs w:val="28"/>
        </w:rPr>
        <w:t>№ 100 «</w:t>
      </w:r>
      <w:r w:rsidRPr="0032419D">
        <w:rPr>
          <w:rFonts w:ascii="Times New Roman" w:hAnsi="Times New Roman" w:cs="Times New Roman"/>
          <w:sz w:val="28"/>
          <w:szCs w:val="28"/>
        </w:rPr>
        <w:t>Об утверждении Порядка подачи и рассмотрения жалоб на решения и действия (бездействия) исполнительных органов государственной власти Краснодарского края и их должностных лиц, государственных и гражданских служащих Краснодарского края и о внесении</w:t>
      </w:r>
      <w:proofErr w:type="gramEnd"/>
      <w:r w:rsidRPr="0032419D">
        <w:rPr>
          <w:rFonts w:ascii="Times New Roman" w:hAnsi="Times New Roman" w:cs="Times New Roman"/>
          <w:sz w:val="28"/>
          <w:szCs w:val="28"/>
        </w:rPr>
        <w:t xml:space="preserve"> изменений в отдельные постановления главы администрации (губернатора) Краснодар</w:t>
      </w:r>
      <w:r w:rsidR="0032419D">
        <w:rPr>
          <w:rFonts w:ascii="Times New Roman" w:hAnsi="Times New Roman" w:cs="Times New Roman"/>
          <w:sz w:val="28"/>
          <w:szCs w:val="28"/>
        </w:rPr>
        <w:t>ского края»</w:t>
      </w:r>
      <w:r w:rsidR="00D83D80">
        <w:rPr>
          <w:rFonts w:ascii="Times New Roman" w:hAnsi="Times New Roman" w:cs="Times New Roman"/>
          <w:sz w:val="28"/>
          <w:szCs w:val="28"/>
        </w:rPr>
        <w:t xml:space="preserve"> (</w:t>
      </w:r>
      <w:r w:rsidR="00D83D80" w:rsidRPr="008925DA">
        <w:rPr>
          <w:rFonts w:ascii="Times New Roman" w:hAnsi="Times New Roman" w:cs="Times New Roman"/>
          <w:sz w:val="28"/>
          <w:szCs w:val="28"/>
        </w:rPr>
        <w:t>далее –</w:t>
      </w:r>
      <w:r w:rsidR="00C4081E" w:rsidRPr="008925DA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D83D80" w:rsidRPr="008925DA">
        <w:rPr>
          <w:rFonts w:ascii="Times New Roman" w:hAnsi="Times New Roman" w:cs="Times New Roman"/>
          <w:sz w:val="28"/>
          <w:szCs w:val="28"/>
        </w:rPr>
        <w:t>)</w:t>
      </w:r>
      <w:r w:rsidRPr="008925DA">
        <w:rPr>
          <w:rFonts w:ascii="Times New Roman" w:hAnsi="Times New Roman" w:cs="Times New Roman"/>
          <w:sz w:val="28"/>
          <w:szCs w:val="28"/>
        </w:rPr>
        <w:t>.</w:t>
      </w:r>
    </w:p>
    <w:p w:rsidR="002F3D56" w:rsidRPr="00B05DF5" w:rsidRDefault="002F3D56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DF5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FD3864" w:rsidRPr="00FD3864" w:rsidRDefault="00FD3864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64">
        <w:rPr>
          <w:rFonts w:ascii="Times New Roman" w:hAnsi="Times New Roman" w:cs="Times New Roman"/>
          <w:sz w:val="28"/>
          <w:szCs w:val="28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 на основании Административного регламента.</w:t>
      </w:r>
    </w:p>
    <w:p w:rsidR="00FD3864" w:rsidRPr="008C1315" w:rsidRDefault="00FD3864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15">
        <w:rPr>
          <w:rFonts w:ascii="Times New Roman" w:hAnsi="Times New Roman" w:cs="Times New Roman"/>
          <w:sz w:val="28"/>
          <w:szCs w:val="28"/>
        </w:rPr>
        <w:t>Заявители имеют право подать жалобу в письменной форме на бумажном носителе либо в электронной форме</w:t>
      </w:r>
      <w:r w:rsidR="008C1315">
        <w:rPr>
          <w:rFonts w:ascii="Times New Roman" w:hAnsi="Times New Roman" w:cs="Times New Roman"/>
          <w:sz w:val="28"/>
          <w:szCs w:val="28"/>
        </w:rPr>
        <w:t xml:space="preserve"> в управление</w:t>
      </w:r>
      <w:r w:rsidRPr="008C1315">
        <w:rPr>
          <w:rFonts w:ascii="Times New Roman" w:hAnsi="Times New Roman" w:cs="Times New Roman"/>
          <w:sz w:val="28"/>
          <w:szCs w:val="28"/>
        </w:rPr>
        <w:t>.</w:t>
      </w:r>
    </w:p>
    <w:p w:rsidR="00B3088A" w:rsidRPr="00263C4A" w:rsidRDefault="00FD3864" w:rsidP="00326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15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</w:t>
      </w:r>
      <w:r w:rsidRPr="00263C4A">
        <w:rPr>
          <w:rFonts w:ascii="Times New Roman" w:hAnsi="Times New Roman" w:cs="Times New Roman"/>
          <w:sz w:val="28"/>
          <w:szCs w:val="28"/>
        </w:rPr>
        <w:t xml:space="preserve">через многофункциональный центр, </w:t>
      </w:r>
      <w:r w:rsidR="00D52FEC" w:rsidRPr="00263C4A">
        <w:rPr>
          <w:rFonts w:ascii="Times New Roman" w:hAnsi="Times New Roman" w:cs="Times New Roman"/>
          <w:sz w:val="28"/>
          <w:szCs w:val="28"/>
        </w:rPr>
        <w:t xml:space="preserve">через официальный сайт управления, Единый Портал </w:t>
      </w:r>
      <w:r w:rsidRPr="00263C4A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информационно-телекоммуникационной сети Интерне</w:t>
      </w:r>
      <w:r w:rsidR="00D52FEC" w:rsidRPr="00263C4A">
        <w:rPr>
          <w:rFonts w:ascii="Times New Roman" w:hAnsi="Times New Roman" w:cs="Times New Roman"/>
          <w:sz w:val="28"/>
          <w:szCs w:val="28"/>
        </w:rPr>
        <w:t>т</w:t>
      </w:r>
      <w:r w:rsidR="0099397E" w:rsidRPr="00263C4A">
        <w:rPr>
          <w:rFonts w:ascii="Times New Roman" w:hAnsi="Times New Roman" w:cs="Times New Roman"/>
          <w:sz w:val="28"/>
          <w:szCs w:val="28"/>
        </w:rPr>
        <w:t>.</w:t>
      </w:r>
      <w:r w:rsidR="00365CFA" w:rsidRPr="00263C4A">
        <w:rPr>
          <w:rFonts w:ascii="Times New Roman" w:hAnsi="Times New Roman" w:cs="Times New Roman"/>
          <w:sz w:val="28"/>
          <w:szCs w:val="28"/>
        </w:rPr>
        <w:t xml:space="preserve"> </w:t>
      </w:r>
      <w:r w:rsidR="0099397E" w:rsidRPr="00263C4A">
        <w:rPr>
          <w:rFonts w:ascii="Times New Roman" w:hAnsi="Times New Roman" w:cs="Times New Roman"/>
          <w:sz w:val="28"/>
          <w:szCs w:val="28"/>
        </w:rPr>
        <w:t>В случае подачи жал</w:t>
      </w:r>
      <w:r w:rsidR="0099397E" w:rsidRPr="00263C4A">
        <w:rPr>
          <w:rFonts w:ascii="Times New Roman" w:hAnsi="Times New Roman" w:cs="Times New Roman"/>
          <w:sz w:val="28"/>
          <w:szCs w:val="28"/>
        </w:rPr>
        <w:t>о</w:t>
      </w:r>
      <w:r w:rsidR="0099397E" w:rsidRPr="00263C4A">
        <w:rPr>
          <w:rFonts w:ascii="Times New Roman" w:hAnsi="Times New Roman" w:cs="Times New Roman"/>
          <w:sz w:val="28"/>
          <w:szCs w:val="28"/>
        </w:rPr>
        <w:t>бы при личном приеме заявитель представляет документ, удостоверяющий его личность в соответствии с законодательством Российской Федерации. При п</w:t>
      </w:r>
      <w:r w:rsidR="0099397E" w:rsidRPr="00263C4A">
        <w:rPr>
          <w:rFonts w:ascii="Times New Roman" w:hAnsi="Times New Roman" w:cs="Times New Roman"/>
          <w:sz w:val="28"/>
          <w:szCs w:val="28"/>
        </w:rPr>
        <w:t>о</w:t>
      </w:r>
      <w:r w:rsidR="0099397E" w:rsidRPr="00263C4A">
        <w:rPr>
          <w:rFonts w:ascii="Times New Roman" w:hAnsi="Times New Roman" w:cs="Times New Roman"/>
          <w:sz w:val="28"/>
          <w:szCs w:val="28"/>
        </w:rPr>
        <w:lastRenderedPageBreak/>
        <w:t>даче жалобы через</w:t>
      </w:r>
      <w:r w:rsidR="00326A45" w:rsidRPr="00263C4A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B3088A" w:rsidRPr="00263C4A">
        <w:rPr>
          <w:rFonts w:ascii="Times New Roman" w:hAnsi="Times New Roman" w:cs="Times New Roman"/>
          <w:sz w:val="28"/>
          <w:szCs w:val="28"/>
        </w:rPr>
        <w:t xml:space="preserve">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</w:t>
      </w:r>
      <w:r w:rsidR="00B3088A" w:rsidRPr="00263C4A">
        <w:rPr>
          <w:rFonts w:ascii="Times New Roman" w:hAnsi="Times New Roman" w:cs="Times New Roman"/>
          <w:sz w:val="28"/>
          <w:szCs w:val="28"/>
        </w:rPr>
        <w:t>в</w:t>
      </w:r>
      <w:r w:rsidR="00B3088A" w:rsidRPr="00263C4A">
        <w:rPr>
          <w:rFonts w:ascii="Times New Roman" w:hAnsi="Times New Roman" w:cs="Times New Roman"/>
          <w:sz w:val="28"/>
          <w:szCs w:val="28"/>
        </w:rPr>
        <w:t>ление действий от имени зая</w:t>
      </w:r>
      <w:r w:rsidR="00326A45" w:rsidRPr="00263C4A">
        <w:rPr>
          <w:rFonts w:ascii="Times New Roman" w:hAnsi="Times New Roman" w:cs="Times New Roman"/>
          <w:sz w:val="28"/>
          <w:szCs w:val="28"/>
        </w:rPr>
        <w:t xml:space="preserve">вителя, может быть представлена </w:t>
      </w:r>
      <w:r w:rsidR="00B3088A" w:rsidRPr="00263C4A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</w:t>
      </w:r>
      <w:r w:rsidR="008068A2" w:rsidRPr="00263C4A">
        <w:rPr>
          <w:rFonts w:ascii="Times New Roman" w:hAnsi="Times New Roman" w:cs="Times New Roman"/>
          <w:sz w:val="28"/>
          <w:szCs w:val="28"/>
        </w:rPr>
        <w:t>ренность</w:t>
      </w:r>
      <w:r w:rsidR="00326A45" w:rsidRPr="00263C4A">
        <w:rPr>
          <w:rFonts w:ascii="Times New Roman" w:hAnsi="Times New Roman" w:cs="Times New Roman"/>
          <w:sz w:val="28"/>
          <w:szCs w:val="28"/>
        </w:rPr>
        <w:t>.</w:t>
      </w:r>
    </w:p>
    <w:p w:rsidR="006B277C" w:rsidRPr="00263C4A" w:rsidRDefault="006B277C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4A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многофункциональный центр, многофункциональный центр обеспечивает ее передачу в управление в порядке и сроки, установленные соглашением о взаимодействии.</w:t>
      </w:r>
    </w:p>
    <w:p w:rsidR="0099397E" w:rsidRPr="008C1315" w:rsidRDefault="002251F3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4A">
        <w:rPr>
          <w:rFonts w:ascii="Times New Roman" w:hAnsi="Times New Roman" w:cs="Times New Roman"/>
          <w:sz w:val="28"/>
          <w:szCs w:val="28"/>
        </w:rPr>
        <w:t>Жалоба на решение руководителя</w:t>
      </w:r>
      <w:r w:rsidR="00AC5F8C" w:rsidRPr="00263C4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263C4A">
        <w:rPr>
          <w:rFonts w:ascii="Times New Roman" w:hAnsi="Times New Roman" w:cs="Times New Roman"/>
          <w:sz w:val="28"/>
          <w:szCs w:val="28"/>
        </w:rPr>
        <w:t>, может быть подана заяв</w:t>
      </w:r>
      <w:r w:rsidRPr="00263C4A">
        <w:rPr>
          <w:rFonts w:ascii="Times New Roman" w:hAnsi="Times New Roman" w:cs="Times New Roman"/>
          <w:sz w:val="28"/>
          <w:szCs w:val="28"/>
        </w:rPr>
        <w:t>и</w:t>
      </w:r>
      <w:r w:rsidRPr="00263C4A">
        <w:rPr>
          <w:rFonts w:ascii="Times New Roman" w:hAnsi="Times New Roman" w:cs="Times New Roman"/>
          <w:sz w:val="28"/>
          <w:szCs w:val="28"/>
        </w:rPr>
        <w:t>телем также посредством официального сайта администра</w:t>
      </w:r>
      <w:r w:rsidRPr="006B277C">
        <w:rPr>
          <w:rFonts w:ascii="Times New Roman" w:hAnsi="Times New Roman" w:cs="Times New Roman"/>
          <w:sz w:val="28"/>
          <w:szCs w:val="28"/>
        </w:rPr>
        <w:t>ции Краснодарского края.</w:t>
      </w:r>
    </w:p>
    <w:p w:rsidR="00FD3864" w:rsidRPr="008C1315" w:rsidRDefault="00FD3864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31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8C1315" w:rsidRPr="00AC5F8C" w:rsidRDefault="00AC5F8C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C">
        <w:rPr>
          <w:rFonts w:ascii="Times New Roman" w:hAnsi="Times New Roman" w:cs="Times New Roman"/>
          <w:sz w:val="28"/>
          <w:szCs w:val="28"/>
        </w:rPr>
        <w:t>наименование управления</w:t>
      </w:r>
      <w:r w:rsidR="008C1315" w:rsidRPr="00AC5F8C">
        <w:rPr>
          <w:rFonts w:ascii="Times New Roman" w:hAnsi="Times New Roman" w:cs="Times New Roman"/>
          <w:sz w:val="28"/>
          <w:szCs w:val="28"/>
        </w:rPr>
        <w:t>, должностно</w:t>
      </w:r>
      <w:r w:rsidRPr="00AC5F8C">
        <w:rPr>
          <w:rFonts w:ascii="Times New Roman" w:hAnsi="Times New Roman" w:cs="Times New Roman"/>
          <w:sz w:val="28"/>
          <w:szCs w:val="28"/>
        </w:rPr>
        <w:t>го лица управления</w:t>
      </w:r>
      <w:r w:rsidR="008C1315" w:rsidRPr="00AC5F8C">
        <w:rPr>
          <w:rFonts w:ascii="Times New Roman" w:hAnsi="Times New Roman" w:cs="Times New Roman"/>
          <w:sz w:val="28"/>
          <w:szCs w:val="28"/>
        </w:rPr>
        <w:t>, предоставл</w:t>
      </w:r>
      <w:r w:rsidR="008C1315" w:rsidRPr="00AC5F8C">
        <w:rPr>
          <w:rFonts w:ascii="Times New Roman" w:hAnsi="Times New Roman" w:cs="Times New Roman"/>
          <w:sz w:val="28"/>
          <w:szCs w:val="28"/>
        </w:rPr>
        <w:t>я</w:t>
      </w:r>
      <w:r w:rsidR="008C1315" w:rsidRPr="00AC5F8C">
        <w:rPr>
          <w:rFonts w:ascii="Times New Roman" w:hAnsi="Times New Roman" w:cs="Times New Roman"/>
          <w:sz w:val="28"/>
          <w:szCs w:val="28"/>
        </w:rPr>
        <w:t>ющего государственную услугу, решения и действия (бездействие) которых обжалуются;</w:t>
      </w:r>
    </w:p>
    <w:p w:rsidR="00FD3864" w:rsidRPr="00AC5F8C" w:rsidRDefault="00FD3864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F8C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</w:t>
      </w:r>
      <w:r w:rsidR="003A4981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AC5F8C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</w:t>
      </w:r>
      <w:r w:rsidRPr="00AC5F8C">
        <w:rPr>
          <w:rFonts w:ascii="Times New Roman" w:hAnsi="Times New Roman" w:cs="Times New Roman"/>
          <w:sz w:val="28"/>
          <w:szCs w:val="28"/>
        </w:rPr>
        <w:t>и</w:t>
      </w:r>
      <w:r w:rsidRPr="00AC5F8C">
        <w:rPr>
          <w:rFonts w:ascii="Times New Roman" w:hAnsi="Times New Roman" w:cs="Times New Roman"/>
          <w:sz w:val="28"/>
          <w:szCs w:val="28"/>
        </w:rPr>
        <w:t xml:space="preserve">тельства заявителя </w:t>
      </w:r>
      <w:r w:rsidR="003A4981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AC5F8C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мест</w:t>
      </w:r>
      <w:r w:rsidRPr="00AC5F8C">
        <w:rPr>
          <w:rFonts w:ascii="Times New Roman" w:hAnsi="Times New Roman" w:cs="Times New Roman"/>
          <w:sz w:val="28"/>
          <w:szCs w:val="28"/>
        </w:rPr>
        <w:t>о</w:t>
      </w:r>
      <w:r w:rsidRPr="00AC5F8C">
        <w:rPr>
          <w:rFonts w:ascii="Times New Roman" w:hAnsi="Times New Roman" w:cs="Times New Roman"/>
          <w:sz w:val="28"/>
          <w:szCs w:val="28"/>
        </w:rPr>
        <w:t xml:space="preserve">нахождении заявителя </w:t>
      </w:r>
      <w:r w:rsidR="003A4981">
        <w:rPr>
          <w:rFonts w:ascii="Times New Roman" w:hAnsi="Times New Roman" w:cs="Times New Roman"/>
          <w:color w:val="000001"/>
          <w:sz w:val="28"/>
          <w:szCs w:val="28"/>
        </w:rPr>
        <w:t>–</w:t>
      </w:r>
      <w:r w:rsidRPr="00AC5F8C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контак</w:t>
      </w:r>
      <w:r w:rsidRPr="00AC5F8C">
        <w:rPr>
          <w:rFonts w:ascii="Times New Roman" w:hAnsi="Times New Roman" w:cs="Times New Roman"/>
          <w:sz w:val="28"/>
          <w:szCs w:val="28"/>
        </w:rPr>
        <w:t>т</w:t>
      </w:r>
      <w:r w:rsidRPr="00AC5F8C">
        <w:rPr>
          <w:rFonts w:ascii="Times New Roman" w:hAnsi="Times New Roman" w:cs="Times New Roman"/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3864" w:rsidRPr="00AC5F8C" w:rsidRDefault="00FD3864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C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5C0867" w:rsidRPr="00AC5F8C">
        <w:rPr>
          <w:rFonts w:ascii="Times New Roman" w:hAnsi="Times New Roman" w:cs="Times New Roman"/>
          <w:sz w:val="28"/>
          <w:szCs w:val="28"/>
        </w:rPr>
        <w:t>управл</w:t>
      </w:r>
      <w:r w:rsidR="005C0867" w:rsidRPr="00AC5F8C">
        <w:rPr>
          <w:rFonts w:ascii="Times New Roman" w:hAnsi="Times New Roman" w:cs="Times New Roman"/>
          <w:sz w:val="28"/>
          <w:szCs w:val="28"/>
        </w:rPr>
        <w:t>е</w:t>
      </w:r>
      <w:r w:rsidR="005C0867" w:rsidRPr="00AC5F8C">
        <w:rPr>
          <w:rFonts w:ascii="Times New Roman" w:hAnsi="Times New Roman" w:cs="Times New Roman"/>
          <w:sz w:val="28"/>
          <w:szCs w:val="28"/>
        </w:rPr>
        <w:t xml:space="preserve">ния, </w:t>
      </w:r>
      <w:r w:rsidRPr="00AC5F8C">
        <w:rPr>
          <w:rFonts w:ascii="Times New Roman" w:hAnsi="Times New Roman" w:cs="Times New Roman"/>
          <w:sz w:val="28"/>
          <w:szCs w:val="28"/>
        </w:rPr>
        <w:t>должнос</w:t>
      </w:r>
      <w:r w:rsidR="008C1315" w:rsidRPr="00AC5F8C">
        <w:rPr>
          <w:rFonts w:ascii="Times New Roman" w:hAnsi="Times New Roman" w:cs="Times New Roman"/>
          <w:sz w:val="28"/>
          <w:szCs w:val="28"/>
        </w:rPr>
        <w:t>тного лица управления</w:t>
      </w:r>
      <w:r w:rsidRPr="00AC5F8C">
        <w:rPr>
          <w:rFonts w:ascii="Times New Roman" w:hAnsi="Times New Roman" w:cs="Times New Roman"/>
          <w:sz w:val="28"/>
          <w:szCs w:val="28"/>
        </w:rPr>
        <w:t>;</w:t>
      </w:r>
    </w:p>
    <w:p w:rsidR="00B05DF5" w:rsidRPr="00A7761E" w:rsidRDefault="00FD3864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F8C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</w:t>
      </w:r>
      <w:r w:rsidRPr="00AC5F8C">
        <w:rPr>
          <w:rFonts w:ascii="Times New Roman" w:hAnsi="Times New Roman" w:cs="Times New Roman"/>
          <w:sz w:val="28"/>
          <w:szCs w:val="28"/>
        </w:rPr>
        <w:t>й</w:t>
      </w:r>
      <w:r w:rsidRPr="00AC5F8C">
        <w:rPr>
          <w:rFonts w:ascii="Times New Roman" w:hAnsi="Times New Roman" w:cs="Times New Roman"/>
          <w:sz w:val="28"/>
          <w:szCs w:val="28"/>
        </w:rPr>
        <w:t>ствием (бездействием)</w:t>
      </w:r>
      <w:r w:rsidR="00AC5F8C" w:rsidRPr="00AC5F8C">
        <w:rPr>
          <w:rFonts w:ascii="Times New Roman" w:hAnsi="Times New Roman" w:cs="Times New Roman"/>
          <w:sz w:val="28"/>
          <w:szCs w:val="28"/>
        </w:rPr>
        <w:t xml:space="preserve"> управления,</w:t>
      </w:r>
      <w:r w:rsidRPr="00AC5F8C">
        <w:rPr>
          <w:rFonts w:ascii="Times New Roman" w:hAnsi="Times New Roman" w:cs="Times New Roman"/>
          <w:sz w:val="28"/>
          <w:szCs w:val="28"/>
        </w:rPr>
        <w:t xml:space="preserve"> должностного лица управл</w:t>
      </w:r>
      <w:r w:rsidR="008C1315" w:rsidRPr="00AC5F8C">
        <w:rPr>
          <w:rFonts w:ascii="Times New Roman" w:hAnsi="Times New Roman" w:cs="Times New Roman"/>
          <w:sz w:val="28"/>
          <w:szCs w:val="28"/>
        </w:rPr>
        <w:t>ения</w:t>
      </w:r>
      <w:r w:rsidRPr="00AC5F8C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его д</w:t>
      </w:r>
      <w:r w:rsidRPr="00AC5F8C">
        <w:rPr>
          <w:rFonts w:ascii="Times New Roman" w:hAnsi="Times New Roman" w:cs="Times New Roman"/>
          <w:sz w:val="28"/>
          <w:szCs w:val="28"/>
        </w:rPr>
        <w:t>о</w:t>
      </w:r>
      <w:r w:rsidRPr="00AC5F8C">
        <w:rPr>
          <w:rFonts w:ascii="Times New Roman" w:hAnsi="Times New Roman" w:cs="Times New Roman"/>
          <w:sz w:val="28"/>
          <w:szCs w:val="28"/>
        </w:rPr>
        <w:t>воды, либ</w:t>
      </w:r>
      <w:r w:rsidR="00A7761E">
        <w:rPr>
          <w:rFonts w:ascii="Times New Roman" w:hAnsi="Times New Roman" w:cs="Times New Roman"/>
          <w:sz w:val="28"/>
          <w:szCs w:val="28"/>
        </w:rPr>
        <w:t>о их копии.</w:t>
      </w:r>
    </w:p>
    <w:p w:rsidR="002F3D56" w:rsidRPr="00B165D9" w:rsidRDefault="007D7C09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B165D9" w:rsidRPr="00B165D9" w:rsidRDefault="00B165D9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5D9">
        <w:rPr>
          <w:rFonts w:ascii="Times New Roman" w:hAnsi="Times New Roman" w:cs="Times New Roman"/>
          <w:sz w:val="28"/>
          <w:szCs w:val="28"/>
        </w:rPr>
        <w:t>Жалоба, поступившая в управление, подлежит регистрации не позднее следующего рабочего дня со дня ее поступления.</w:t>
      </w:r>
    </w:p>
    <w:p w:rsidR="00A7761E" w:rsidRPr="001D1773" w:rsidRDefault="00B165D9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5D9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B165D9">
        <w:rPr>
          <w:rFonts w:ascii="Times New Roman" w:hAnsi="Times New Roman" w:cs="Times New Roman"/>
          <w:sz w:val="28"/>
          <w:szCs w:val="28"/>
        </w:rPr>
        <w:t>л</w:t>
      </w:r>
      <w:r w:rsidRPr="00B165D9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B165D9">
        <w:rPr>
          <w:rFonts w:ascii="Times New Roman" w:hAnsi="Times New Roman" w:cs="Times New Roman"/>
          <w:sz w:val="28"/>
          <w:szCs w:val="28"/>
        </w:rPr>
        <w:t>с</w:t>
      </w:r>
      <w:r w:rsidR="00C70A62">
        <w:rPr>
          <w:rFonts w:ascii="Times New Roman" w:hAnsi="Times New Roman" w:cs="Times New Roman"/>
          <w:sz w:val="28"/>
          <w:szCs w:val="28"/>
        </w:rPr>
        <w:t>правлений –</w:t>
      </w:r>
      <w:r w:rsidRPr="00B165D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ее регистрации.</w:t>
      </w:r>
      <w:proofErr w:type="gramEnd"/>
    </w:p>
    <w:p w:rsidR="002F3D56" w:rsidRPr="00E566BE" w:rsidRDefault="007D7C09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6BE">
        <w:rPr>
          <w:rFonts w:ascii="Times New Roman" w:hAnsi="Times New Roman" w:cs="Times New Roman"/>
          <w:sz w:val="28"/>
          <w:szCs w:val="28"/>
        </w:rPr>
        <w:t>5.6. П</w:t>
      </w:r>
      <w:r w:rsidR="002F3D56" w:rsidRPr="00E566BE">
        <w:rPr>
          <w:rFonts w:ascii="Times New Roman" w:hAnsi="Times New Roman" w:cs="Times New Roman"/>
          <w:sz w:val="28"/>
          <w:szCs w:val="28"/>
        </w:rPr>
        <w:t>еречень оснований для приостановления рассмотрения жалобы в случае, если возможность приостановления предусмотрена законод</w:t>
      </w:r>
      <w:r w:rsidRPr="00E566BE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1D1773" w:rsidRPr="00FD2100" w:rsidRDefault="00E566BE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FD2100">
        <w:rPr>
          <w:rFonts w:ascii="Times New Roman" w:hAnsi="Times New Roman" w:cs="Times New Roman"/>
          <w:spacing w:val="-2"/>
          <w:sz w:val="28"/>
          <w:szCs w:val="28"/>
        </w:rPr>
        <w:t>Основания для приостановления рассмотрения</w:t>
      </w:r>
      <w:r w:rsidR="008228BB" w:rsidRPr="00FD2100">
        <w:rPr>
          <w:rFonts w:ascii="Times New Roman" w:hAnsi="Times New Roman" w:cs="Times New Roman"/>
          <w:spacing w:val="-2"/>
          <w:sz w:val="28"/>
          <w:szCs w:val="28"/>
        </w:rPr>
        <w:t xml:space="preserve"> жалобы</w:t>
      </w:r>
      <w:r w:rsidRPr="00FD2100">
        <w:rPr>
          <w:rFonts w:ascii="Times New Roman" w:hAnsi="Times New Roman" w:cs="Times New Roman"/>
          <w:spacing w:val="-2"/>
          <w:sz w:val="28"/>
          <w:szCs w:val="28"/>
        </w:rPr>
        <w:t xml:space="preserve"> не предусмотрен</w:t>
      </w:r>
      <w:r w:rsidR="008228BB" w:rsidRPr="00FD2100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D2100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2F3D56" w:rsidRPr="00B14CD1" w:rsidRDefault="007D7C09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B14CD1" w:rsidRPr="005F2A6A" w:rsidRDefault="00B14CD1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6A">
        <w:rPr>
          <w:rFonts w:ascii="Times New Roman" w:hAnsi="Times New Roman" w:cs="Times New Roman"/>
          <w:sz w:val="28"/>
          <w:szCs w:val="28"/>
        </w:rPr>
        <w:t>По результатам рассмотрения жалобы управление принимает одно из следующих решений:</w:t>
      </w:r>
    </w:p>
    <w:p w:rsidR="005F2A6A" w:rsidRPr="005F2A6A" w:rsidRDefault="00B14CD1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6A">
        <w:rPr>
          <w:rFonts w:ascii="Times New Roman" w:hAnsi="Times New Roman" w:cs="Times New Roman"/>
          <w:sz w:val="28"/>
          <w:szCs w:val="28"/>
        </w:rPr>
        <w:lastRenderedPageBreak/>
        <w:t>удовлетворяет жалобу, в том числе в форме отмены принятого решения</w:t>
      </w:r>
      <w:r w:rsidR="005F2A6A" w:rsidRPr="005F2A6A">
        <w:rPr>
          <w:rFonts w:ascii="Times New Roman" w:hAnsi="Times New Roman" w:cs="Times New Roman"/>
          <w:sz w:val="28"/>
          <w:szCs w:val="28"/>
        </w:rPr>
        <w:t>, исправления допущенных управлением опечаток и ошибок</w:t>
      </w:r>
      <w:r w:rsidR="00365CFA">
        <w:rPr>
          <w:rFonts w:ascii="Times New Roman" w:hAnsi="Times New Roman" w:cs="Times New Roman"/>
          <w:sz w:val="28"/>
          <w:szCs w:val="28"/>
        </w:rPr>
        <w:t xml:space="preserve"> в</w:t>
      </w:r>
      <w:r w:rsidR="005F2A6A" w:rsidRPr="005F2A6A">
        <w:rPr>
          <w:rFonts w:ascii="Times New Roman" w:hAnsi="Times New Roman" w:cs="Times New Roman"/>
          <w:sz w:val="28"/>
          <w:szCs w:val="28"/>
        </w:rPr>
        <w:t xml:space="preserve"> выданных в р</w:t>
      </w:r>
      <w:r w:rsidR="005F2A6A" w:rsidRPr="005F2A6A">
        <w:rPr>
          <w:rFonts w:ascii="Times New Roman" w:hAnsi="Times New Roman" w:cs="Times New Roman"/>
          <w:sz w:val="28"/>
          <w:szCs w:val="28"/>
        </w:rPr>
        <w:t>е</w:t>
      </w:r>
      <w:r w:rsidR="005F2A6A" w:rsidRPr="005F2A6A">
        <w:rPr>
          <w:rFonts w:ascii="Times New Roman" w:hAnsi="Times New Roman" w:cs="Times New Roman"/>
          <w:sz w:val="28"/>
          <w:szCs w:val="28"/>
        </w:rPr>
        <w:t>зультате предоставления государственной услуги документах</w:t>
      </w:r>
      <w:r w:rsidR="005F2A6A">
        <w:rPr>
          <w:rFonts w:ascii="Times New Roman" w:hAnsi="Times New Roman" w:cs="Times New Roman"/>
          <w:sz w:val="28"/>
          <w:szCs w:val="28"/>
        </w:rPr>
        <w:t>;</w:t>
      </w:r>
    </w:p>
    <w:p w:rsidR="005F2A6A" w:rsidRPr="005F2A6A" w:rsidRDefault="005F2A6A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A6A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F2A6A" w:rsidRPr="0007681E" w:rsidRDefault="0007681E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81E">
        <w:rPr>
          <w:rFonts w:ascii="Times New Roman" w:hAnsi="Times New Roman" w:cs="Times New Roman"/>
          <w:sz w:val="28"/>
          <w:szCs w:val="28"/>
        </w:rPr>
        <w:t>При удовлетворении жалобы управление принимает исчерпывающие м</w:t>
      </w:r>
      <w:r w:rsidRPr="0007681E">
        <w:rPr>
          <w:rFonts w:ascii="Times New Roman" w:hAnsi="Times New Roman" w:cs="Times New Roman"/>
          <w:sz w:val="28"/>
          <w:szCs w:val="28"/>
        </w:rPr>
        <w:t>е</w:t>
      </w:r>
      <w:r w:rsidRPr="0007681E">
        <w:rPr>
          <w:rFonts w:ascii="Times New Roman" w:hAnsi="Times New Roman" w:cs="Times New Roman"/>
          <w:sz w:val="28"/>
          <w:szCs w:val="28"/>
        </w:rPr>
        <w:t>ры по устранению выявленных нарушений, в том числе по выдаче заявителю результата госу</w:t>
      </w:r>
      <w:r w:rsidR="003A4981">
        <w:rPr>
          <w:rFonts w:ascii="Times New Roman" w:hAnsi="Times New Roman" w:cs="Times New Roman"/>
          <w:sz w:val="28"/>
          <w:szCs w:val="28"/>
        </w:rPr>
        <w:t>дарственной услуги, не позднее пяти</w:t>
      </w:r>
      <w:r w:rsidRPr="0007681E">
        <w:rPr>
          <w:rFonts w:ascii="Times New Roman" w:hAnsi="Times New Roman" w:cs="Times New Roman"/>
          <w:sz w:val="28"/>
          <w:szCs w:val="28"/>
        </w:rPr>
        <w:t xml:space="preserve"> рабочих дней со дня пр</w:t>
      </w:r>
      <w:r w:rsidRPr="0007681E">
        <w:rPr>
          <w:rFonts w:ascii="Times New Roman" w:hAnsi="Times New Roman" w:cs="Times New Roman"/>
          <w:sz w:val="28"/>
          <w:szCs w:val="28"/>
        </w:rPr>
        <w:t>и</w:t>
      </w:r>
      <w:r w:rsidRPr="0007681E">
        <w:rPr>
          <w:rFonts w:ascii="Times New Roman" w:hAnsi="Times New Roman" w:cs="Times New Roman"/>
          <w:sz w:val="28"/>
          <w:szCs w:val="28"/>
        </w:rPr>
        <w:t>нятия решения, если иное не установлено законодательством Российской Фед</w:t>
      </w:r>
      <w:r w:rsidRPr="0007681E">
        <w:rPr>
          <w:rFonts w:ascii="Times New Roman" w:hAnsi="Times New Roman" w:cs="Times New Roman"/>
          <w:sz w:val="28"/>
          <w:szCs w:val="28"/>
        </w:rPr>
        <w:t>е</w:t>
      </w:r>
      <w:r w:rsidRPr="0007681E">
        <w:rPr>
          <w:rFonts w:ascii="Times New Roman" w:hAnsi="Times New Roman" w:cs="Times New Roman"/>
          <w:sz w:val="28"/>
          <w:szCs w:val="28"/>
        </w:rPr>
        <w:t>рации.</w:t>
      </w:r>
    </w:p>
    <w:p w:rsidR="00B14CD1" w:rsidRPr="0007681E" w:rsidRDefault="00B14CD1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81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07681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7681E">
        <w:rPr>
          <w:rFonts w:ascii="Times New Roman" w:hAnsi="Times New Roman" w:cs="Times New Roman"/>
          <w:sz w:val="28"/>
          <w:szCs w:val="28"/>
        </w:rPr>
        <w:t xml:space="preserve"> или преступления</w:t>
      </w:r>
      <w:r w:rsidR="00DE7EDE">
        <w:rPr>
          <w:rFonts w:ascii="Times New Roman" w:hAnsi="Times New Roman" w:cs="Times New Roman"/>
          <w:sz w:val="28"/>
          <w:szCs w:val="28"/>
        </w:rPr>
        <w:t>,</w:t>
      </w:r>
      <w:r w:rsidR="00365CFA">
        <w:rPr>
          <w:rFonts w:ascii="Times New Roman" w:hAnsi="Times New Roman" w:cs="Times New Roman"/>
          <w:sz w:val="28"/>
          <w:szCs w:val="28"/>
        </w:rPr>
        <w:t xml:space="preserve"> </w:t>
      </w:r>
      <w:r w:rsidRPr="0007681E">
        <w:rPr>
          <w:rFonts w:ascii="Times New Roman" w:hAnsi="Times New Roman" w:cs="Times New Roman"/>
          <w:sz w:val="28"/>
          <w:szCs w:val="28"/>
        </w:rPr>
        <w:t>должностное лицо, наделенное полномочиями по рассмотрению жалоб, нез</w:t>
      </w:r>
      <w:r w:rsidRPr="0007681E">
        <w:rPr>
          <w:rFonts w:ascii="Times New Roman" w:hAnsi="Times New Roman" w:cs="Times New Roman"/>
          <w:sz w:val="28"/>
          <w:szCs w:val="28"/>
        </w:rPr>
        <w:t>а</w:t>
      </w:r>
      <w:r w:rsidRPr="0007681E">
        <w:rPr>
          <w:rFonts w:ascii="Times New Roman" w:hAnsi="Times New Roman" w:cs="Times New Roman"/>
          <w:sz w:val="28"/>
          <w:szCs w:val="28"/>
        </w:rPr>
        <w:t>медлительно направляет имеющиеся материалы в органы прокуратуры.</w:t>
      </w:r>
    </w:p>
    <w:p w:rsidR="00BB020A" w:rsidRPr="00B14CD1" w:rsidRDefault="00DE7EDE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E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Управление </w:t>
      </w:r>
      <w:r w:rsidR="00BB020A" w:rsidRPr="00B14CD1">
        <w:rPr>
          <w:rFonts w:ascii="Times New Roman" w:hAnsi="Times New Roman" w:cs="Times New Roman"/>
          <w:sz w:val="28"/>
          <w:szCs w:val="28"/>
        </w:rPr>
        <w:t>отказывает в удовлетворении жалобы в следующих случаях:</w:t>
      </w:r>
    </w:p>
    <w:p w:rsidR="00BB020A" w:rsidRPr="00B14CD1" w:rsidRDefault="00BB020A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B020A" w:rsidRPr="00B14CD1" w:rsidRDefault="00BB020A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020A" w:rsidRPr="00B14CD1" w:rsidRDefault="00BB020A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CD1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</w:t>
      </w:r>
      <w:r w:rsidRPr="00B14CD1">
        <w:rPr>
          <w:rFonts w:ascii="Times New Roman" w:hAnsi="Times New Roman" w:cs="Times New Roman"/>
          <w:sz w:val="28"/>
          <w:szCs w:val="28"/>
        </w:rPr>
        <w:t>а</w:t>
      </w:r>
      <w:r w:rsidR="00CC12E9">
        <w:rPr>
          <w:rFonts w:ascii="Times New Roman" w:hAnsi="Times New Roman" w:cs="Times New Roman"/>
          <w:sz w:val="28"/>
          <w:szCs w:val="28"/>
        </w:rPr>
        <w:t>ниями настоящего</w:t>
      </w:r>
      <w:r w:rsidRPr="00B14CD1">
        <w:rPr>
          <w:rFonts w:ascii="Times New Roman" w:hAnsi="Times New Roman" w:cs="Times New Roman"/>
          <w:sz w:val="28"/>
          <w:szCs w:val="28"/>
        </w:rPr>
        <w:t xml:space="preserve"> </w:t>
      </w:r>
      <w:r w:rsidR="00CC12E9">
        <w:rPr>
          <w:rFonts w:ascii="Times New Roman" w:hAnsi="Times New Roman" w:cs="Times New Roman"/>
          <w:sz w:val="28"/>
          <w:szCs w:val="28"/>
        </w:rPr>
        <w:t>Порядка</w:t>
      </w:r>
      <w:r w:rsidRPr="00B14CD1">
        <w:rPr>
          <w:rFonts w:ascii="Times New Roman" w:hAnsi="Times New Roman" w:cs="Times New Roman"/>
          <w:sz w:val="28"/>
          <w:szCs w:val="28"/>
        </w:rPr>
        <w:t xml:space="preserve"> в отношении того же заявителя и по тому же пре</w:t>
      </w:r>
      <w:r w:rsidRPr="00B14CD1">
        <w:rPr>
          <w:rFonts w:ascii="Times New Roman" w:hAnsi="Times New Roman" w:cs="Times New Roman"/>
          <w:sz w:val="28"/>
          <w:szCs w:val="28"/>
        </w:rPr>
        <w:t>д</w:t>
      </w:r>
      <w:r w:rsidRPr="00B14CD1">
        <w:rPr>
          <w:rFonts w:ascii="Times New Roman" w:hAnsi="Times New Roman" w:cs="Times New Roman"/>
          <w:sz w:val="28"/>
          <w:szCs w:val="28"/>
        </w:rPr>
        <w:t>мету жалобы.</w:t>
      </w:r>
    </w:p>
    <w:p w:rsidR="00BB020A" w:rsidRPr="008925DA" w:rsidRDefault="00DE7EDE" w:rsidP="00D83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DA">
        <w:rPr>
          <w:rFonts w:ascii="Times New Roman" w:hAnsi="Times New Roman" w:cs="Times New Roman"/>
          <w:sz w:val="28"/>
          <w:szCs w:val="28"/>
        </w:rPr>
        <w:t>Управление оставляет жалобу</w:t>
      </w:r>
      <w:r w:rsidR="00BB020A" w:rsidRPr="008925DA">
        <w:rPr>
          <w:rFonts w:ascii="Times New Roman" w:hAnsi="Times New Roman" w:cs="Times New Roman"/>
          <w:sz w:val="28"/>
          <w:szCs w:val="28"/>
        </w:rPr>
        <w:t xml:space="preserve"> без ответа </w:t>
      </w:r>
      <w:r w:rsidR="00D83D80" w:rsidRPr="008925DA">
        <w:rPr>
          <w:rFonts w:ascii="Times New Roman" w:hAnsi="Times New Roman" w:cs="Times New Roman"/>
          <w:sz w:val="28"/>
          <w:szCs w:val="28"/>
        </w:rPr>
        <w:t>в соответствие с пунктом 2.18 Порядка</w:t>
      </w:r>
      <w:r w:rsidR="00BB020A" w:rsidRPr="008925DA">
        <w:rPr>
          <w:rFonts w:ascii="Times New Roman" w:hAnsi="Times New Roman" w:cs="Times New Roman"/>
          <w:sz w:val="28"/>
          <w:szCs w:val="28"/>
        </w:rPr>
        <w:t>.</w:t>
      </w:r>
    </w:p>
    <w:p w:rsidR="00A148AF" w:rsidRPr="006C70B8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5DA">
        <w:rPr>
          <w:rFonts w:ascii="Times New Roman" w:hAnsi="Times New Roman" w:cs="Times New Roman"/>
          <w:sz w:val="28"/>
          <w:szCs w:val="28"/>
        </w:rPr>
        <w:t>В ответе по</w:t>
      </w:r>
      <w:r w:rsidRPr="006C70B8">
        <w:rPr>
          <w:rFonts w:ascii="Times New Roman" w:hAnsi="Times New Roman" w:cs="Times New Roman"/>
          <w:sz w:val="28"/>
          <w:szCs w:val="28"/>
        </w:rPr>
        <w:t xml:space="preserve"> результатам рассмотрения жалобы указываются:</w:t>
      </w:r>
    </w:p>
    <w:p w:rsidR="00A148AF" w:rsidRPr="006C70B8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0B8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ра</w:t>
      </w:r>
      <w:r w:rsidRPr="006C70B8">
        <w:rPr>
          <w:rFonts w:ascii="Times New Roman" w:hAnsi="Times New Roman" w:cs="Times New Roman"/>
          <w:sz w:val="28"/>
          <w:szCs w:val="28"/>
        </w:rPr>
        <w:t>с</w:t>
      </w:r>
      <w:r w:rsidRPr="006C70B8">
        <w:rPr>
          <w:rFonts w:ascii="Times New Roman" w:hAnsi="Times New Roman" w:cs="Times New Roman"/>
          <w:sz w:val="28"/>
          <w:szCs w:val="28"/>
        </w:rPr>
        <w:t>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148AF" w:rsidRPr="006C70B8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148AF" w:rsidRPr="006C70B8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A148AF" w:rsidRPr="006C70B8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A148AF" w:rsidRPr="006C70B8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A148AF" w:rsidRPr="006C70B8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C70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C70B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A4981">
        <w:rPr>
          <w:rFonts w:ascii="Times New Roman" w:hAnsi="Times New Roman" w:cs="Times New Roman"/>
          <w:sz w:val="28"/>
          <w:szCs w:val="28"/>
        </w:rPr>
        <w:t xml:space="preserve">жалоба признана обоснованной, </w:t>
      </w:r>
      <w:r w:rsidRPr="006C70B8">
        <w:rPr>
          <w:rFonts w:ascii="Times New Roman" w:hAnsi="Times New Roman" w:cs="Times New Roman"/>
          <w:sz w:val="28"/>
          <w:szCs w:val="28"/>
        </w:rPr>
        <w:t>сроки устранения выя</w:t>
      </w:r>
      <w:r w:rsidRPr="006C70B8">
        <w:rPr>
          <w:rFonts w:ascii="Times New Roman" w:hAnsi="Times New Roman" w:cs="Times New Roman"/>
          <w:sz w:val="28"/>
          <w:szCs w:val="28"/>
        </w:rPr>
        <w:t>в</w:t>
      </w:r>
      <w:r w:rsidRPr="006C70B8">
        <w:rPr>
          <w:rFonts w:ascii="Times New Roman" w:hAnsi="Times New Roman" w:cs="Times New Roman"/>
          <w:sz w:val="28"/>
          <w:szCs w:val="28"/>
        </w:rPr>
        <w:t>ленных нарушений, в том числе срок предоставления результата государстве</w:t>
      </w:r>
      <w:r w:rsidRPr="006C70B8">
        <w:rPr>
          <w:rFonts w:ascii="Times New Roman" w:hAnsi="Times New Roman" w:cs="Times New Roman"/>
          <w:sz w:val="28"/>
          <w:szCs w:val="28"/>
        </w:rPr>
        <w:t>н</w:t>
      </w:r>
      <w:r w:rsidRPr="006C70B8">
        <w:rPr>
          <w:rFonts w:ascii="Times New Roman" w:hAnsi="Times New Roman" w:cs="Times New Roman"/>
          <w:sz w:val="28"/>
          <w:szCs w:val="28"/>
        </w:rPr>
        <w:t>ной услуги;</w:t>
      </w:r>
    </w:p>
    <w:p w:rsidR="006C70B8" w:rsidRPr="00862B3A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0B8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E566BE" w:rsidRPr="00A26EAA" w:rsidRDefault="00A148AF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B3A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</w:t>
      </w:r>
      <w:r w:rsidRPr="00862B3A">
        <w:rPr>
          <w:rFonts w:ascii="Times New Roman" w:hAnsi="Times New Roman" w:cs="Times New Roman"/>
          <w:sz w:val="28"/>
          <w:szCs w:val="28"/>
        </w:rPr>
        <w:t>о</w:t>
      </w:r>
      <w:r w:rsidRPr="00862B3A">
        <w:rPr>
          <w:rFonts w:ascii="Times New Roman" w:hAnsi="Times New Roman" w:cs="Times New Roman"/>
          <w:sz w:val="28"/>
          <w:szCs w:val="28"/>
        </w:rPr>
        <w:t>ченным на рассмотрение жалобы д</w:t>
      </w:r>
      <w:r w:rsidR="00862B3A" w:rsidRPr="00862B3A">
        <w:rPr>
          <w:rFonts w:ascii="Times New Roman" w:hAnsi="Times New Roman" w:cs="Times New Roman"/>
          <w:sz w:val="28"/>
          <w:szCs w:val="28"/>
        </w:rPr>
        <w:t>олжностным лицом управления</w:t>
      </w:r>
      <w:r w:rsidRPr="00862B3A">
        <w:rPr>
          <w:rFonts w:ascii="Times New Roman" w:hAnsi="Times New Roman" w:cs="Times New Roman"/>
          <w:sz w:val="28"/>
          <w:szCs w:val="28"/>
        </w:rPr>
        <w:t>.</w:t>
      </w:r>
    </w:p>
    <w:p w:rsidR="0018078B" w:rsidRDefault="007D7C09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8B">
        <w:rPr>
          <w:rFonts w:ascii="Times New Roman" w:hAnsi="Times New Roman" w:cs="Times New Roman"/>
          <w:sz w:val="28"/>
          <w:szCs w:val="28"/>
        </w:rPr>
        <w:t>5.8. П</w:t>
      </w:r>
      <w:r w:rsidR="002F3D56" w:rsidRPr="0018078B">
        <w:rPr>
          <w:rFonts w:ascii="Times New Roman" w:hAnsi="Times New Roman" w:cs="Times New Roman"/>
          <w:sz w:val="28"/>
          <w:szCs w:val="28"/>
        </w:rPr>
        <w:t>орядок информирования заявителя о результатах рассмотрения ж</w:t>
      </w:r>
      <w:r w:rsidR="002F3D56" w:rsidRPr="0018078B">
        <w:rPr>
          <w:rFonts w:ascii="Times New Roman" w:hAnsi="Times New Roman" w:cs="Times New Roman"/>
          <w:sz w:val="28"/>
          <w:szCs w:val="28"/>
        </w:rPr>
        <w:t>а</w:t>
      </w:r>
      <w:r w:rsidR="002F3D56" w:rsidRPr="0018078B">
        <w:rPr>
          <w:rFonts w:ascii="Times New Roman" w:hAnsi="Times New Roman" w:cs="Times New Roman"/>
          <w:sz w:val="28"/>
          <w:szCs w:val="28"/>
        </w:rPr>
        <w:t>ло</w:t>
      </w:r>
      <w:r w:rsidRPr="0018078B">
        <w:rPr>
          <w:rFonts w:ascii="Times New Roman" w:hAnsi="Times New Roman" w:cs="Times New Roman"/>
          <w:sz w:val="28"/>
          <w:szCs w:val="28"/>
        </w:rPr>
        <w:t>бы.</w:t>
      </w:r>
    </w:p>
    <w:p w:rsidR="00867CAD" w:rsidRPr="0018078B" w:rsidRDefault="00867CAD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A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48AF">
        <w:rPr>
          <w:rFonts w:ascii="Times New Roman" w:hAnsi="Times New Roman" w:cs="Times New Roman"/>
          <w:sz w:val="28"/>
          <w:szCs w:val="28"/>
        </w:rPr>
        <w:t xml:space="preserve"> в письменной форме.</w:t>
      </w:r>
    </w:p>
    <w:p w:rsidR="00A26EAA" w:rsidRPr="006E6018" w:rsidRDefault="00B1666B" w:rsidP="008259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78B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</w:t>
      </w:r>
      <w:r w:rsidR="006E6018">
        <w:rPr>
          <w:rFonts w:ascii="Times New Roman" w:hAnsi="Times New Roman" w:cs="Times New Roman"/>
          <w:sz w:val="28"/>
          <w:szCs w:val="28"/>
        </w:rPr>
        <w:t>едставлен</w:t>
      </w:r>
      <w:r w:rsidRPr="0018078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</w:t>
      </w:r>
      <w:r w:rsidRPr="0018078B">
        <w:rPr>
          <w:rFonts w:ascii="Times New Roman" w:hAnsi="Times New Roman" w:cs="Times New Roman"/>
          <w:sz w:val="28"/>
          <w:szCs w:val="28"/>
        </w:rPr>
        <w:lastRenderedPageBreak/>
        <w:t>подписью уполномоченного на рассмотрение жалобы должностного лица и (или) уполномоченного на рассмотрение жалобы органа, вид которой устано</w:t>
      </w:r>
      <w:r w:rsidRPr="0018078B">
        <w:rPr>
          <w:rFonts w:ascii="Times New Roman" w:hAnsi="Times New Roman" w:cs="Times New Roman"/>
          <w:sz w:val="28"/>
          <w:szCs w:val="28"/>
        </w:rPr>
        <w:t>в</w:t>
      </w:r>
      <w:r w:rsidRPr="0018078B">
        <w:rPr>
          <w:rFonts w:ascii="Times New Roman" w:hAnsi="Times New Roman" w:cs="Times New Roman"/>
          <w:sz w:val="28"/>
          <w:szCs w:val="28"/>
        </w:rPr>
        <w:t>лен законодательством Российской Федерации.</w:t>
      </w:r>
    </w:p>
    <w:p w:rsidR="002F3D56" w:rsidRPr="008E6026" w:rsidRDefault="007D7C09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26">
        <w:rPr>
          <w:rFonts w:ascii="Times New Roman" w:hAnsi="Times New Roman" w:cs="Times New Roman"/>
          <w:sz w:val="28"/>
          <w:szCs w:val="28"/>
        </w:rPr>
        <w:t>5.9. П</w:t>
      </w:r>
      <w:r w:rsidR="002F3D56" w:rsidRPr="008E6026">
        <w:rPr>
          <w:rFonts w:ascii="Times New Roman" w:hAnsi="Times New Roman" w:cs="Times New Roman"/>
          <w:sz w:val="28"/>
          <w:szCs w:val="28"/>
        </w:rPr>
        <w:t>орядо</w:t>
      </w:r>
      <w:r w:rsidRPr="008E6026">
        <w:rPr>
          <w:rFonts w:ascii="Times New Roman" w:hAnsi="Times New Roman" w:cs="Times New Roman"/>
          <w:sz w:val="28"/>
          <w:szCs w:val="28"/>
        </w:rPr>
        <w:t>к обжалования решения по жалобе.</w:t>
      </w:r>
    </w:p>
    <w:p w:rsidR="006E6018" w:rsidRPr="008E6026" w:rsidRDefault="007E50AC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26">
        <w:rPr>
          <w:rFonts w:ascii="Times New Roman" w:hAnsi="Times New Roman" w:cs="Times New Roman"/>
          <w:sz w:val="28"/>
          <w:szCs w:val="28"/>
        </w:rPr>
        <w:t>Заявители вправе обжаловать решения, принятые в ходе предоставления государственной услуги, действия или бездействие должностных лиц управл</w:t>
      </w:r>
      <w:r w:rsidRPr="008E6026">
        <w:rPr>
          <w:rFonts w:ascii="Times New Roman" w:hAnsi="Times New Roman" w:cs="Times New Roman"/>
          <w:sz w:val="28"/>
          <w:szCs w:val="28"/>
        </w:rPr>
        <w:t>е</w:t>
      </w:r>
      <w:r w:rsidR="008E6026" w:rsidRPr="008E6026">
        <w:rPr>
          <w:rFonts w:ascii="Times New Roman" w:hAnsi="Times New Roman" w:cs="Times New Roman"/>
          <w:sz w:val="28"/>
          <w:szCs w:val="28"/>
        </w:rPr>
        <w:t xml:space="preserve">ния в судебном порядке в соответствии с </w:t>
      </w:r>
      <w:r w:rsidR="008E6026">
        <w:rPr>
          <w:rFonts w:ascii="Times New Roman" w:hAnsi="Times New Roman" w:cs="Times New Roman"/>
          <w:sz w:val="28"/>
          <w:szCs w:val="28"/>
        </w:rPr>
        <w:t>з</w:t>
      </w:r>
      <w:r w:rsidRPr="008E6026">
        <w:rPr>
          <w:rFonts w:ascii="Times New Roman" w:hAnsi="Times New Roman" w:cs="Times New Roman"/>
          <w:sz w:val="28"/>
          <w:szCs w:val="28"/>
        </w:rPr>
        <w:t>аконодательством Российской Фед</w:t>
      </w:r>
      <w:r w:rsidRPr="008E6026">
        <w:rPr>
          <w:rFonts w:ascii="Times New Roman" w:hAnsi="Times New Roman" w:cs="Times New Roman"/>
          <w:sz w:val="28"/>
          <w:szCs w:val="28"/>
        </w:rPr>
        <w:t>е</w:t>
      </w:r>
      <w:r w:rsidRPr="008E6026">
        <w:rPr>
          <w:rFonts w:ascii="Times New Roman" w:hAnsi="Times New Roman" w:cs="Times New Roman"/>
          <w:sz w:val="28"/>
          <w:szCs w:val="28"/>
        </w:rPr>
        <w:t>рации.</w:t>
      </w:r>
    </w:p>
    <w:p w:rsidR="002F3D56" w:rsidRPr="008E6026" w:rsidRDefault="007D7C09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026">
        <w:rPr>
          <w:rFonts w:ascii="Times New Roman" w:hAnsi="Times New Roman" w:cs="Times New Roman"/>
          <w:sz w:val="28"/>
          <w:szCs w:val="28"/>
        </w:rPr>
        <w:t>5.10. П</w:t>
      </w:r>
      <w:r w:rsidR="002F3D56" w:rsidRPr="008E6026">
        <w:rPr>
          <w:rFonts w:ascii="Times New Roman" w:hAnsi="Times New Roman" w:cs="Times New Roman"/>
          <w:sz w:val="28"/>
          <w:szCs w:val="28"/>
        </w:rPr>
        <w:t>раво заявителя на получение информации и документов, необх</w:t>
      </w:r>
      <w:r w:rsidR="002F3D56" w:rsidRPr="008E6026">
        <w:rPr>
          <w:rFonts w:ascii="Times New Roman" w:hAnsi="Times New Roman" w:cs="Times New Roman"/>
          <w:sz w:val="28"/>
          <w:szCs w:val="28"/>
        </w:rPr>
        <w:t>о</w:t>
      </w:r>
      <w:r w:rsidR="002F3D56" w:rsidRPr="008E6026">
        <w:rPr>
          <w:rFonts w:ascii="Times New Roman" w:hAnsi="Times New Roman" w:cs="Times New Roman"/>
          <w:sz w:val="28"/>
          <w:szCs w:val="28"/>
        </w:rPr>
        <w:t>димых для обоснования и рас</w:t>
      </w:r>
      <w:r w:rsidRPr="008E6026">
        <w:rPr>
          <w:rFonts w:ascii="Times New Roman" w:hAnsi="Times New Roman" w:cs="Times New Roman"/>
          <w:sz w:val="28"/>
          <w:szCs w:val="28"/>
        </w:rPr>
        <w:t>смотрения жалобы.</w:t>
      </w:r>
    </w:p>
    <w:p w:rsidR="008E6026" w:rsidRPr="003A7F13" w:rsidRDefault="003A7F13" w:rsidP="00825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13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A7F13">
        <w:rPr>
          <w:rFonts w:ascii="Times New Roman" w:hAnsi="Times New Roman" w:cs="Times New Roman"/>
          <w:sz w:val="28"/>
          <w:szCs w:val="28"/>
        </w:rPr>
        <w:t xml:space="preserve"> за получением инфо</w:t>
      </w:r>
      <w:r w:rsidRPr="003A7F13">
        <w:rPr>
          <w:rFonts w:ascii="Times New Roman" w:hAnsi="Times New Roman" w:cs="Times New Roman"/>
          <w:sz w:val="28"/>
          <w:szCs w:val="28"/>
        </w:rPr>
        <w:t>р</w:t>
      </w:r>
      <w:r w:rsidRPr="003A7F13">
        <w:rPr>
          <w:rFonts w:ascii="Times New Roman" w:hAnsi="Times New Roman" w:cs="Times New Roman"/>
          <w:sz w:val="28"/>
          <w:szCs w:val="28"/>
        </w:rPr>
        <w:t>мации и документов, необходимых для обоснования и рассмотрения жалобы.</w:t>
      </w:r>
    </w:p>
    <w:p w:rsidR="002D785D" w:rsidRPr="00813951" w:rsidRDefault="007D7C09" w:rsidP="00825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F13">
        <w:rPr>
          <w:rFonts w:ascii="Times New Roman" w:hAnsi="Times New Roman" w:cs="Times New Roman"/>
          <w:sz w:val="28"/>
          <w:szCs w:val="28"/>
        </w:rPr>
        <w:t>5.11. С</w:t>
      </w:r>
      <w:r w:rsidR="002F3D56" w:rsidRPr="003A7F13">
        <w:rPr>
          <w:rFonts w:ascii="Times New Roman" w:hAnsi="Times New Roman" w:cs="Times New Roman"/>
          <w:sz w:val="28"/>
          <w:szCs w:val="28"/>
        </w:rPr>
        <w:t>пособы информирования заявителей о порядке</w:t>
      </w:r>
      <w:r w:rsidRPr="003A7F13">
        <w:rPr>
          <w:rFonts w:ascii="Times New Roman" w:hAnsi="Times New Roman" w:cs="Times New Roman"/>
          <w:sz w:val="28"/>
          <w:szCs w:val="28"/>
        </w:rPr>
        <w:t xml:space="preserve"> подачи и рассмо</w:t>
      </w:r>
      <w:r w:rsidRPr="003A7F13">
        <w:rPr>
          <w:rFonts w:ascii="Times New Roman" w:hAnsi="Times New Roman" w:cs="Times New Roman"/>
          <w:sz w:val="28"/>
          <w:szCs w:val="28"/>
        </w:rPr>
        <w:t>т</w:t>
      </w:r>
      <w:r w:rsidRPr="003A7F13">
        <w:rPr>
          <w:rFonts w:ascii="Times New Roman" w:hAnsi="Times New Roman" w:cs="Times New Roman"/>
          <w:sz w:val="28"/>
          <w:szCs w:val="28"/>
        </w:rPr>
        <w:t>рения жалобы.</w:t>
      </w:r>
    </w:p>
    <w:p w:rsidR="00B77E3B" w:rsidRDefault="0080761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61A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</w:t>
      </w:r>
      <w:r>
        <w:rPr>
          <w:rFonts w:ascii="Times New Roman" w:hAnsi="Times New Roman" w:cs="Times New Roman"/>
          <w:sz w:val="28"/>
          <w:szCs w:val="28"/>
        </w:rPr>
        <w:t>а официальном сайте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, на </w:t>
      </w:r>
      <w:r w:rsidRPr="003A7F13">
        <w:rPr>
          <w:rFonts w:ascii="Times New Roman" w:hAnsi="Times New Roman" w:cs="Times New Roman"/>
          <w:sz w:val="28"/>
          <w:szCs w:val="28"/>
        </w:rPr>
        <w:t xml:space="preserve">Едином </w:t>
      </w:r>
      <w:r>
        <w:rPr>
          <w:rFonts w:ascii="Times New Roman" w:hAnsi="Times New Roman" w:cs="Times New Roman"/>
          <w:sz w:val="28"/>
          <w:szCs w:val="28"/>
        </w:rPr>
        <w:t>и Региональном порталах</w:t>
      </w:r>
      <w:r w:rsidRPr="0080761A">
        <w:rPr>
          <w:rFonts w:ascii="Times New Roman" w:hAnsi="Times New Roman" w:cs="Times New Roman"/>
          <w:sz w:val="28"/>
          <w:szCs w:val="28"/>
        </w:rPr>
        <w:t xml:space="preserve">, </w:t>
      </w:r>
      <w:r w:rsidR="005360A2" w:rsidRPr="003A7F13">
        <w:rPr>
          <w:rFonts w:ascii="Times New Roman" w:hAnsi="Times New Roman" w:cs="Times New Roman"/>
          <w:sz w:val="28"/>
          <w:szCs w:val="28"/>
        </w:rPr>
        <w:t>на и</w:t>
      </w:r>
      <w:r w:rsidR="005360A2" w:rsidRPr="003A7F13">
        <w:rPr>
          <w:rFonts w:ascii="Times New Roman" w:hAnsi="Times New Roman" w:cs="Times New Roman"/>
          <w:sz w:val="28"/>
          <w:szCs w:val="28"/>
        </w:rPr>
        <w:t>н</w:t>
      </w:r>
      <w:r w:rsidR="005360A2" w:rsidRPr="003A7F13">
        <w:rPr>
          <w:rFonts w:ascii="Times New Roman" w:hAnsi="Times New Roman" w:cs="Times New Roman"/>
          <w:sz w:val="28"/>
          <w:szCs w:val="28"/>
        </w:rPr>
        <w:t>формационных стен</w:t>
      </w:r>
      <w:r w:rsidR="005360A2">
        <w:rPr>
          <w:rFonts w:ascii="Times New Roman" w:hAnsi="Times New Roman" w:cs="Times New Roman"/>
          <w:sz w:val="28"/>
          <w:szCs w:val="28"/>
        </w:rPr>
        <w:t>дах,</w:t>
      </w:r>
      <w:r w:rsidRPr="0080761A">
        <w:rPr>
          <w:rFonts w:ascii="Times New Roman" w:hAnsi="Times New Roman" w:cs="Times New Roman"/>
          <w:sz w:val="28"/>
          <w:szCs w:val="28"/>
        </w:rPr>
        <w:t xml:space="preserve"> а также может быть сообщена заявителю долж</w:t>
      </w:r>
      <w:r>
        <w:rPr>
          <w:rFonts w:ascii="Times New Roman" w:hAnsi="Times New Roman" w:cs="Times New Roman"/>
          <w:sz w:val="28"/>
          <w:szCs w:val="28"/>
        </w:rPr>
        <w:t>ностн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лицами управления</w:t>
      </w:r>
      <w:r w:rsidRPr="0080761A">
        <w:rPr>
          <w:rFonts w:ascii="Times New Roman" w:hAnsi="Times New Roman" w:cs="Times New Roman"/>
          <w:sz w:val="28"/>
          <w:szCs w:val="28"/>
        </w:rPr>
        <w:t xml:space="preserve"> при личном обращении</w:t>
      </w:r>
      <w:r w:rsidR="005360A2">
        <w:rPr>
          <w:rFonts w:ascii="Times New Roman" w:hAnsi="Times New Roman" w:cs="Times New Roman"/>
          <w:sz w:val="28"/>
          <w:szCs w:val="28"/>
        </w:rPr>
        <w:t xml:space="preserve">, </w:t>
      </w:r>
      <w:r w:rsidRPr="0080761A">
        <w:rPr>
          <w:rFonts w:ascii="Times New Roman" w:hAnsi="Times New Roman" w:cs="Times New Roman"/>
          <w:sz w:val="28"/>
          <w:szCs w:val="28"/>
        </w:rPr>
        <w:t>с использованием средств и</w:t>
      </w:r>
      <w:r w:rsidRPr="0080761A">
        <w:rPr>
          <w:rFonts w:ascii="Times New Roman" w:hAnsi="Times New Roman" w:cs="Times New Roman"/>
          <w:sz w:val="28"/>
          <w:szCs w:val="28"/>
        </w:rPr>
        <w:t>н</w:t>
      </w:r>
      <w:r w:rsidRPr="0080761A">
        <w:rPr>
          <w:rFonts w:ascii="Times New Roman" w:hAnsi="Times New Roman" w:cs="Times New Roman"/>
          <w:sz w:val="28"/>
          <w:szCs w:val="28"/>
        </w:rPr>
        <w:t>формационно-телекоммуникационной сети Интерне</w:t>
      </w:r>
      <w:r>
        <w:rPr>
          <w:rFonts w:ascii="Times New Roman" w:hAnsi="Times New Roman" w:cs="Times New Roman"/>
          <w:sz w:val="28"/>
          <w:szCs w:val="28"/>
        </w:rPr>
        <w:t>т, почтовой, телефонной связи</w:t>
      </w:r>
      <w:r w:rsidRPr="008076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7309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8925DA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8C476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925DA" w:rsidRPr="008C4769" w:rsidRDefault="008925DA" w:rsidP="008925DA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25DA" w:rsidRPr="008C4769" w:rsidRDefault="008925DA" w:rsidP="008925DA">
      <w:pPr>
        <w:widowControl w:val="0"/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8C4769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</w:p>
    <w:p w:rsidR="008925DA" w:rsidRDefault="008925DA" w:rsidP="008925DA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управлением ветеринарии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4D2CF6">
        <w:rPr>
          <w:rFonts w:ascii="Times New Roman" w:hAnsi="Times New Roman" w:cs="Times New Roman"/>
          <w:sz w:val="28"/>
          <w:szCs w:val="28"/>
        </w:rPr>
        <w:t xml:space="preserve">«Предоставление </w:t>
      </w:r>
    </w:p>
    <w:p w:rsidR="008925DA" w:rsidRPr="008925DA" w:rsidRDefault="008925DA" w:rsidP="008925DA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4D2CF6">
        <w:rPr>
          <w:rFonts w:ascii="Times New Roman" w:hAnsi="Times New Roman" w:cs="Times New Roman"/>
          <w:sz w:val="28"/>
          <w:szCs w:val="28"/>
        </w:rPr>
        <w:t>субсидий за счет сре</w:t>
      </w:r>
      <w:proofErr w:type="gramStart"/>
      <w:r w:rsidRPr="004D2CF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D2CF6">
        <w:rPr>
          <w:rFonts w:ascii="Times New Roman" w:hAnsi="Times New Roman" w:cs="Times New Roman"/>
          <w:sz w:val="28"/>
          <w:szCs w:val="28"/>
        </w:rPr>
        <w:t>аевого бюджета на возмещение ущерба, понесенного юридическ</w:t>
      </w:r>
      <w:r w:rsidRPr="004D2CF6">
        <w:rPr>
          <w:rFonts w:ascii="Times New Roman" w:hAnsi="Times New Roman" w:cs="Times New Roman"/>
          <w:sz w:val="28"/>
          <w:szCs w:val="28"/>
        </w:rPr>
        <w:t>и</w:t>
      </w:r>
      <w:r w:rsidRPr="004D2CF6">
        <w:rPr>
          <w:rFonts w:ascii="Times New Roman" w:hAnsi="Times New Roman" w:cs="Times New Roman"/>
          <w:sz w:val="28"/>
          <w:szCs w:val="28"/>
        </w:rPr>
        <w:t>ми лицами и индивидуальными предприним</w:t>
      </w:r>
      <w:r w:rsidRPr="004D2CF6">
        <w:rPr>
          <w:rFonts w:ascii="Times New Roman" w:hAnsi="Times New Roman" w:cs="Times New Roman"/>
          <w:sz w:val="28"/>
          <w:szCs w:val="28"/>
        </w:rPr>
        <w:t>а</w:t>
      </w:r>
      <w:r w:rsidRPr="004D2CF6">
        <w:rPr>
          <w:rFonts w:ascii="Times New Roman" w:hAnsi="Times New Roman" w:cs="Times New Roman"/>
          <w:sz w:val="28"/>
          <w:szCs w:val="28"/>
        </w:rPr>
        <w:t>телями в результате отчуждения животных и (или) изъятия продуктов животноводства при ликвидации очагов особо опасных болезней животных на территории Краснодарского края»</w:t>
      </w:r>
      <w:bookmarkStart w:id="46" w:name="Par1068"/>
      <w:bookmarkEnd w:id="46"/>
    </w:p>
    <w:p w:rsidR="008925DA" w:rsidRPr="008C4769" w:rsidRDefault="008925DA" w:rsidP="00892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4769">
        <w:rPr>
          <w:rFonts w:ascii="Times New Roman" w:hAnsi="Times New Roman" w:cs="Times New Roman"/>
          <w:b/>
          <w:bCs/>
          <w:sz w:val="28"/>
          <w:szCs w:val="28"/>
        </w:rPr>
        <w:t>БЛОК-СХЕМА</w:t>
      </w:r>
    </w:p>
    <w:p w:rsidR="008925DA" w:rsidRDefault="008925DA" w:rsidP="00892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F05">
        <w:rPr>
          <w:rFonts w:ascii="Times New Roman" w:hAnsi="Times New Roman" w:cs="Times New Roman"/>
          <w:b/>
          <w:bCs/>
          <w:sz w:val="28"/>
          <w:szCs w:val="28"/>
        </w:rPr>
        <w:t>предоставления государственной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«Предоставление субсидий </w:t>
      </w:r>
    </w:p>
    <w:p w:rsidR="008925DA" w:rsidRDefault="008925DA" w:rsidP="00892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счет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аевого бюджета на в</w:t>
      </w:r>
      <w:r w:rsidRPr="00435522">
        <w:rPr>
          <w:rFonts w:ascii="Times New Roman" w:hAnsi="Times New Roman" w:cs="Times New Roman"/>
          <w:b/>
          <w:sz w:val="28"/>
          <w:szCs w:val="28"/>
        </w:rPr>
        <w:t xml:space="preserve">озмещение ущерба, </w:t>
      </w:r>
    </w:p>
    <w:p w:rsidR="008925DA" w:rsidRDefault="008925DA" w:rsidP="00892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5522">
        <w:rPr>
          <w:rFonts w:ascii="Times New Roman" w:hAnsi="Times New Roman" w:cs="Times New Roman"/>
          <w:b/>
          <w:sz w:val="28"/>
          <w:szCs w:val="28"/>
        </w:rPr>
        <w:t>понесенного</w:t>
      </w:r>
      <w:proofErr w:type="gramEnd"/>
      <w:r w:rsidRPr="00435522">
        <w:rPr>
          <w:rFonts w:ascii="Times New Roman" w:hAnsi="Times New Roman" w:cs="Times New Roman"/>
          <w:b/>
          <w:sz w:val="28"/>
          <w:szCs w:val="28"/>
        </w:rPr>
        <w:t xml:space="preserve"> юридическими лицами и индивидуальными </w:t>
      </w:r>
    </w:p>
    <w:p w:rsidR="008925DA" w:rsidRDefault="008925DA" w:rsidP="00892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22">
        <w:rPr>
          <w:rFonts w:ascii="Times New Roman" w:hAnsi="Times New Roman" w:cs="Times New Roman"/>
          <w:b/>
          <w:sz w:val="28"/>
          <w:szCs w:val="28"/>
        </w:rPr>
        <w:t xml:space="preserve">предпринимателями в результате отчуждения животных и (или) изъятия продуктов животноводства при ликвидации очагов особо опасных </w:t>
      </w:r>
    </w:p>
    <w:p w:rsidR="008925DA" w:rsidRDefault="008925DA" w:rsidP="00892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522">
        <w:rPr>
          <w:rFonts w:ascii="Times New Roman" w:hAnsi="Times New Roman" w:cs="Times New Roman"/>
          <w:b/>
          <w:sz w:val="28"/>
          <w:szCs w:val="28"/>
        </w:rPr>
        <w:t>болезней животных на территории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925DA" w:rsidRPr="00141F05" w:rsidRDefault="008925DA" w:rsidP="00892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2132330</wp:posOffset>
                </wp:positionH>
                <wp:positionV relativeFrom="paragraph">
                  <wp:posOffset>140970</wp:posOffset>
                </wp:positionV>
                <wp:extent cx="2083435" cy="328930"/>
                <wp:effectExtent l="0" t="0" r="12065" b="1397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328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DA" w:rsidRPr="000217F4" w:rsidRDefault="008925DA" w:rsidP="00892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0217F4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Обращение заявителя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167.9pt;margin-top:11.1pt;width:164.05pt;height:25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" fillcolor="white [3201]" strokecolor="black [3200]" strokeweight="2pt">
                <v:textbox>
                  <w:txbxContent>
                    <w:p w:rsidR="008925DA" w:rsidRPr="000217F4" w:rsidRDefault="008925DA" w:rsidP="008925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0217F4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Обращение заявителя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8925DA" w:rsidRDefault="008925DA" w:rsidP="008925DA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126365</wp:posOffset>
                </wp:positionV>
                <wp:extent cx="473075" cy="329565"/>
                <wp:effectExtent l="5715" t="12065" r="45085" b="584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331.95pt;margin-top:9.95pt;width:37.2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126365</wp:posOffset>
                </wp:positionV>
                <wp:extent cx="621665" cy="209550"/>
                <wp:effectExtent l="34290" t="12065" r="10795" b="546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166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18.95pt;margin-top:9.95pt;width:48.95pt;height:1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">
                <v:stroke endarrow="block"/>
              </v:shape>
            </w:pict>
          </mc:Fallback>
        </mc:AlternateContent>
      </w:r>
    </w:p>
    <w:p w:rsidR="008925DA" w:rsidRDefault="008925DA" w:rsidP="008925DA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76200</wp:posOffset>
                </wp:positionV>
                <wp:extent cx="0" cy="121285"/>
                <wp:effectExtent l="59055" t="9525" r="55245" b="2159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53.65pt;margin-top:6pt;width:0;height: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197485</wp:posOffset>
                </wp:positionV>
                <wp:extent cx="1844040" cy="492760"/>
                <wp:effectExtent l="0" t="0" r="22860" b="2159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4040" cy="492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DA" w:rsidRDefault="008925DA" w:rsidP="00892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через Единый </w:t>
                            </w:r>
                          </w:p>
                          <w:p w:rsidR="008925DA" w:rsidRPr="000217F4" w:rsidRDefault="008925DA" w:rsidP="008925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181.65pt;margin-top:15.55pt;width:145.2pt;height:3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" fillcolor="white [3201]" strokecolor="black [3200]" strokeweight="2pt">
                <v:textbox>
                  <w:txbxContent>
                    <w:p w:rsidR="008925DA" w:rsidRDefault="008925DA" w:rsidP="008925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через Единый </w:t>
                      </w:r>
                    </w:p>
                    <w:p w:rsidR="008925DA" w:rsidRPr="000217F4" w:rsidRDefault="008925DA" w:rsidP="008925D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портал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131445</wp:posOffset>
                </wp:positionV>
                <wp:extent cx="2107565" cy="453390"/>
                <wp:effectExtent l="0" t="0" r="26035" b="228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7565" cy="453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DA" w:rsidRDefault="008925DA" w:rsidP="00892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в многофункциональный </w:t>
                            </w:r>
                          </w:p>
                          <w:p w:rsidR="008925DA" w:rsidRPr="000217F4" w:rsidRDefault="008925DA" w:rsidP="008925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8" style="position:absolute;left:0;text-align:left;margin-left:1.95pt;margin-top:10.35pt;width:165.95pt;height:35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" fillcolor="white [3201]" strokecolor="black [3200]" strokeweight="2pt">
                <v:textbox>
                  <w:txbxContent>
                    <w:p w:rsidR="008925DA" w:rsidRDefault="008925DA" w:rsidP="008925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в многофункциональный </w:t>
                      </w:r>
                    </w:p>
                    <w:p w:rsidR="008925DA" w:rsidRPr="000217F4" w:rsidRDefault="008925DA" w:rsidP="008925D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центр</w:t>
                      </w:r>
                    </w:p>
                  </w:txbxContent>
                </v:textbox>
              </v:rect>
            </w:pict>
          </mc:Fallback>
        </mc:AlternateContent>
      </w:r>
    </w:p>
    <w:p w:rsidR="008925DA" w:rsidRDefault="008925DA" w:rsidP="008925DA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4311015</wp:posOffset>
                </wp:positionH>
                <wp:positionV relativeFrom="paragraph">
                  <wp:posOffset>46990</wp:posOffset>
                </wp:positionV>
                <wp:extent cx="1674495" cy="320040"/>
                <wp:effectExtent l="0" t="0" r="20955" b="228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4495" cy="3200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DA" w:rsidRPr="000217F4" w:rsidRDefault="008925DA" w:rsidP="008925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39.45pt;margin-top:3.7pt;width:131.8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" fillcolor="white [3201]" strokecolor="black [3200]" strokeweight="2pt">
                <v:textbox>
                  <w:txbxContent>
                    <w:p w:rsidR="008925DA" w:rsidRPr="000217F4" w:rsidRDefault="008925DA" w:rsidP="008925D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в 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925DA" w:rsidRDefault="008925DA" w:rsidP="008925DA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181610</wp:posOffset>
                </wp:positionV>
                <wp:extent cx="635" cy="244475"/>
                <wp:effectExtent l="59055" t="10160" r="54610" b="215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96.9pt;margin-top:14.3pt;width:.05pt;height: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CpmZAIAAHk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175895</wp:posOffset>
                </wp:positionV>
                <wp:extent cx="0" cy="250190"/>
                <wp:effectExtent l="59690" t="13970" r="54610" b="215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97.7pt;margin-top:13.85pt;width:0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8925DA" w:rsidRDefault="008925DA" w:rsidP="008925DA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4150995</wp:posOffset>
                </wp:positionH>
                <wp:positionV relativeFrom="paragraph">
                  <wp:posOffset>77470</wp:posOffset>
                </wp:positionV>
                <wp:extent cx="467360" cy="144780"/>
                <wp:effectExtent l="7620" t="10795" r="29845" b="539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360" cy="144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26.85pt;margin-top:6.1pt;width:36.8pt;height:1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">
                <v:stroke endarrow="block"/>
              </v:shape>
            </w:pict>
          </mc:Fallback>
        </mc:AlternateContent>
      </w:r>
    </w:p>
    <w:p w:rsidR="008925DA" w:rsidRDefault="008925DA" w:rsidP="008925DA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17780</wp:posOffset>
                </wp:positionV>
                <wp:extent cx="2282190" cy="702945"/>
                <wp:effectExtent l="0" t="0" r="22860" b="2095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7029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DA" w:rsidRPr="000217F4" w:rsidRDefault="008925DA" w:rsidP="008925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Прием, регистрация заявления и документов специалистом многофункционального центра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left:0;text-align:left;margin-left:1.95pt;margin-top:1.4pt;width:179.7pt;height:55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" fillcolor="white [3201]" strokecolor="black [3200]" strokeweight="2pt">
                <v:textbox>
                  <w:txbxContent>
                    <w:p w:rsidR="008925DA" w:rsidRPr="000217F4" w:rsidRDefault="008925DA" w:rsidP="008925D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Прием, регистрация заявления и документов специалистом многофункционального центра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3645535</wp:posOffset>
                </wp:positionH>
                <wp:positionV relativeFrom="paragraph">
                  <wp:posOffset>17780</wp:posOffset>
                </wp:positionV>
                <wp:extent cx="2450465" cy="469265"/>
                <wp:effectExtent l="0" t="0" r="26035" b="260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4692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DA" w:rsidRPr="000217F4" w:rsidRDefault="008925DA" w:rsidP="008925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Прием, регистрация заявления и документов в управлении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287.05pt;margin-top:1.4pt;width:192.95pt;height:3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" fillcolor="white [3201]" strokecolor="black [3200]" strokeweight="2pt">
                <v:textbox>
                  <w:txbxContent>
                    <w:p w:rsidR="008925DA" w:rsidRPr="000217F4" w:rsidRDefault="008925DA" w:rsidP="008925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Прием, регистрация заявления и документов в управлении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8925DA" w:rsidRDefault="008925DA" w:rsidP="008925DA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113030</wp:posOffset>
                </wp:positionV>
                <wp:extent cx="946150" cy="852170"/>
                <wp:effectExtent l="13335" t="55880" r="50165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6150" cy="852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12.55pt;margin-top:8.9pt;width:74.5pt;height:67.1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8925DA" w:rsidRDefault="008925DA" w:rsidP="008925DA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78105</wp:posOffset>
                </wp:positionV>
                <wp:extent cx="1270" cy="261620"/>
                <wp:effectExtent l="55245" t="11430" r="57785" b="222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1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01.1pt;margin-top:6.15pt;width:.1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8925DA" w:rsidRDefault="008925DA" w:rsidP="008925DA">
      <w:pPr>
        <w:widowControl w:val="0"/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107315</wp:posOffset>
                </wp:positionV>
                <wp:extent cx="2355215" cy="873760"/>
                <wp:effectExtent l="0" t="0" r="26035" b="2159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5215" cy="8737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DA" w:rsidRPr="000217F4" w:rsidRDefault="008925DA" w:rsidP="008925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Рассмотрение заявления и док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ментов, направление межведо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ственных запросов,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2" style="position:absolute;left:0;text-align:left;margin-left:294.55pt;margin-top:8.45pt;width:185.45pt;height:6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" fillcolor="white [3201]" strokecolor="black [3200]" strokeweight="2pt">
                <v:textbox>
                  <w:txbxContent>
                    <w:p w:rsidR="008925DA" w:rsidRPr="000217F4" w:rsidRDefault="008925DA" w:rsidP="008925D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Рассмотрение заявления и док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ментов, направление межведо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ственных запросов, принятие 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139700</wp:posOffset>
                </wp:positionV>
                <wp:extent cx="0" cy="202565"/>
                <wp:effectExtent l="59055" t="6350" r="55245" b="1968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6.9pt;margin-top:11pt;width:0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8925DA" w:rsidRDefault="008925DA" w:rsidP="008925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137795</wp:posOffset>
                </wp:positionV>
                <wp:extent cx="2674620" cy="321945"/>
                <wp:effectExtent l="0" t="0" r="11430" b="209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3219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DA" w:rsidRPr="000217F4" w:rsidRDefault="008925DA" w:rsidP="008925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Передача документов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1.95pt;margin-top:10.85pt;width:210.6pt;height:25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" fillcolor="white [3201]" strokecolor="black [3200]" strokeweight="2pt">
                <v:textbox>
                  <w:txbxContent>
                    <w:p w:rsidR="008925DA" w:rsidRPr="000217F4" w:rsidRDefault="008925DA" w:rsidP="008925D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Передача документов в управление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8925DA" w:rsidRPr="00F323FB" w:rsidRDefault="008925DA" w:rsidP="008925DA">
      <w:pPr>
        <w:pStyle w:val="ConsPlusTitle"/>
        <w:tabs>
          <w:tab w:val="left" w:pos="1134"/>
        </w:tabs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25DA" w:rsidRDefault="008925DA" w:rsidP="008925DA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118745</wp:posOffset>
                </wp:positionV>
                <wp:extent cx="997585" cy="504825"/>
                <wp:effectExtent l="41910" t="13970" r="8255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758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12.55pt;margin-top:9.35pt;width:78.55pt;height:39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191770</wp:posOffset>
                </wp:positionV>
                <wp:extent cx="2674620" cy="680720"/>
                <wp:effectExtent l="0" t="0" r="11430" b="241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6807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DA" w:rsidRPr="000217F4" w:rsidRDefault="008925DA" w:rsidP="008925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Оформление платежных документов для перечисления субсидии на ра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четный счет заявителя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4" style="position:absolute;left:0;text-align:left;margin-left:1.95pt;margin-top:15.1pt;width:210.6pt;height:5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" fillcolor="white [3201]" strokecolor="black [3200]" strokeweight="2pt">
                <v:textbox>
                  <w:txbxContent>
                    <w:p w:rsidR="008925DA" w:rsidRPr="000217F4" w:rsidRDefault="008925DA" w:rsidP="008925D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Оформление платежных документов для перечисления субсидии на ра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четный счет заявителя </w:t>
                      </w:r>
                    </w:p>
                  </w:txbxContent>
                </v:textbox>
              </v:rect>
            </w:pict>
          </mc:Fallback>
        </mc:AlternateContent>
      </w:r>
    </w:p>
    <w:p w:rsidR="008925DA" w:rsidRDefault="008925DA" w:rsidP="008925DA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5046980</wp:posOffset>
                </wp:positionH>
                <wp:positionV relativeFrom="paragraph">
                  <wp:posOffset>163195</wp:posOffset>
                </wp:positionV>
                <wp:extent cx="3810" cy="577850"/>
                <wp:effectExtent l="55880" t="10795" r="5461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57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97.4pt;margin-top:12.85pt;width:.3pt;height:4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8925DA" w:rsidRDefault="008925DA" w:rsidP="008925DA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25DA" w:rsidRDefault="008925DA" w:rsidP="008925DA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25DA" w:rsidRDefault="008925DA" w:rsidP="008925DA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127635</wp:posOffset>
                </wp:positionV>
                <wp:extent cx="2786380" cy="709930"/>
                <wp:effectExtent l="0" t="0" r="1397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6380" cy="709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DA" w:rsidRPr="000217F4" w:rsidRDefault="008925DA" w:rsidP="008925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Уведомление о приостановке в пред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ставлении государственной услуги или об отказе в предоставлении субсидий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267.9pt;margin-top:10.05pt;width:219.4pt;height:55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" fillcolor="white [3201]" strokecolor="black [3200]" strokeweight="2pt">
                <v:textbox>
                  <w:txbxContent>
                    <w:p w:rsidR="008925DA" w:rsidRPr="000217F4" w:rsidRDefault="008925DA" w:rsidP="008925DA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Уведомление о приостановке в пред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ставлении государственной услуги или об отказе в предоставлении субсидий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54610</wp:posOffset>
                </wp:positionV>
                <wp:extent cx="0" cy="300355"/>
                <wp:effectExtent l="60325" t="6985" r="53975" b="165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97pt;margin-top:4.3pt;width:0;height:2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8925DA" w:rsidRDefault="008925DA" w:rsidP="008925DA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150495</wp:posOffset>
                </wp:positionV>
                <wp:extent cx="3261995" cy="929005"/>
                <wp:effectExtent l="0" t="0" r="14605" b="2349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995" cy="9290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5DA" w:rsidRPr="000217F4" w:rsidRDefault="008925DA" w:rsidP="008925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Направление платежных документов в УФК по Краснодарскому краю и в Минфин Кра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нодарского края для перечисления субсидии на расчетный счет получателя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6" style="position:absolute;left:0;text-align:left;margin-left:-3.2pt;margin-top:11.85pt;width:256.85pt;height:73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" fillcolor="white [3201]" strokecolor="black [3200]" strokeweight="2pt">
                <v:textbox>
                  <w:txbxContent>
                    <w:p w:rsidR="008925DA" w:rsidRPr="000217F4" w:rsidRDefault="008925DA" w:rsidP="008925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Направление платежных документов в УФК по Краснодарскому краю и в Минфин Кра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нодарского края для перечисления субсидии на расчетный счет получателя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8925DA" w:rsidRDefault="008925DA" w:rsidP="008925DA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25DA" w:rsidRDefault="008925DA" w:rsidP="008925DA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25DA" w:rsidRDefault="008925DA" w:rsidP="008925DA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25DA" w:rsidRDefault="008925DA" w:rsidP="008925DA">
      <w:pPr>
        <w:pStyle w:val="ConsPlusTitle"/>
        <w:ind w:left="4395"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25DA" w:rsidRDefault="008925DA" w:rsidP="008925DA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8925DA" w:rsidRPr="007F0B75" w:rsidRDefault="008925DA" w:rsidP="008925DA">
      <w:pPr>
        <w:tabs>
          <w:tab w:val="left" w:pos="4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B75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7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B75">
        <w:rPr>
          <w:rFonts w:ascii="Times New Roman" w:hAnsi="Times New Roman" w:cs="Times New Roman"/>
          <w:sz w:val="28"/>
          <w:szCs w:val="28"/>
        </w:rPr>
        <w:t xml:space="preserve">финансирования,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25DA" w:rsidRPr="007F0B75" w:rsidRDefault="008925DA" w:rsidP="008925DA">
      <w:pPr>
        <w:spacing w:after="0" w:line="240" w:lineRule="auto"/>
        <w:rPr>
          <w:sz w:val="28"/>
          <w:szCs w:val="28"/>
        </w:rPr>
      </w:pPr>
      <w:r w:rsidRPr="007F0B75">
        <w:rPr>
          <w:rFonts w:ascii="Times New Roman" w:hAnsi="Times New Roman" w:cs="Times New Roman"/>
          <w:sz w:val="28"/>
          <w:szCs w:val="28"/>
        </w:rPr>
        <w:t xml:space="preserve">бухгалтерского учета, отчетности </w:t>
      </w:r>
      <w:r>
        <w:rPr>
          <w:rFonts w:ascii="Times New Roman" w:hAnsi="Times New Roman" w:cs="Times New Roman"/>
          <w:sz w:val="28"/>
          <w:szCs w:val="28"/>
        </w:rPr>
        <w:t xml:space="preserve">и контроля             </w:t>
      </w:r>
      <w:r w:rsidRPr="007F0B7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0B7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925DA" w:rsidRDefault="008925DA" w:rsidP="008925DA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925DA" w:rsidRPr="008C4769" w:rsidRDefault="008925DA" w:rsidP="008925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925DA" w:rsidRPr="008C4769" w:rsidRDefault="008925DA" w:rsidP="008925DA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8C4769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</w:p>
    <w:p w:rsidR="008925DA" w:rsidRPr="008C4769" w:rsidRDefault="008925DA" w:rsidP="008925D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управлением ветеринарии </w:t>
      </w:r>
      <w:proofErr w:type="gramStart"/>
      <w:r w:rsidRPr="008C4769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C4769">
        <w:rPr>
          <w:rFonts w:ascii="Times New Roman" w:hAnsi="Times New Roman" w:cs="Times New Roman"/>
          <w:sz w:val="28"/>
          <w:szCs w:val="28"/>
        </w:rPr>
        <w:t>дарского</w:t>
      </w:r>
      <w:proofErr w:type="spellEnd"/>
      <w:proofErr w:type="gramEnd"/>
      <w:r w:rsidRPr="008C4769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4D2CF6">
        <w:rPr>
          <w:rFonts w:ascii="Times New Roman" w:hAnsi="Times New Roman" w:cs="Times New Roman"/>
          <w:sz w:val="28"/>
          <w:szCs w:val="28"/>
        </w:rPr>
        <w:t xml:space="preserve">«Предоставление субсидий за счет средств краевого бюджета на </w:t>
      </w:r>
      <w:proofErr w:type="spellStart"/>
      <w:r w:rsidRPr="004D2CF6">
        <w:rPr>
          <w:rFonts w:ascii="Times New Roman" w:hAnsi="Times New Roman" w:cs="Times New Roman"/>
          <w:sz w:val="28"/>
          <w:szCs w:val="28"/>
        </w:rPr>
        <w:t>возме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2CF6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4D2CF6">
        <w:rPr>
          <w:rFonts w:ascii="Times New Roman" w:hAnsi="Times New Roman" w:cs="Times New Roman"/>
          <w:sz w:val="28"/>
          <w:szCs w:val="28"/>
        </w:rPr>
        <w:t xml:space="preserve"> ущерба, понесенного </w:t>
      </w:r>
      <w:proofErr w:type="spellStart"/>
      <w:r w:rsidRPr="004D2CF6">
        <w:rPr>
          <w:rFonts w:ascii="Times New Roman" w:hAnsi="Times New Roman" w:cs="Times New Roman"/>
          <w:sz w:val="28"/>
          <w:szCs w:val="28"/>
        </w:rPr>
        <w:t>юридичес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4D2CF6">
        <w:rPr>
          <w:rFonts w:ascii="Times New Roman" w:hAnsi="Times New Roman" w:cs="Times New Roman"/>
          <w:sz w:val="28"/>
          <w:szCs w:val="28"/>
        </w:rPr>
        <w:t>кими лицами и индивидуальными пре</w:t>
      </w:r>
      <w:r w:rsidRPr="004D2CF6">
        <w:rPr>
          <w:rFonts w:ascii="Times New Roman" w:hAnsi="Times New Roman" w:cs="Times New Roman"/>
          <w:sz w:val="28"/>
          <w:szCs w:val="28"/>
        </w:rPr>
        <w:t>д</w:t>
      </w:r>
      <w:r w:rsidRPr="004D2CF6">
        <w:rPr>
          <w:rFonts w:ascii="Times New Roman" w:hAnsi="Times New Roman" w:cs="Times New Roman"/>
          <w:sz w:val="28"/>
          <w:szCs w:val="28"/>
        </w:rPr>
        <w:t>принимателями в результате отчуждения животных и (или) изъятия продуктов ж</w:t>
      </w:r>
      <w:r w:rsidRPr="004D2CF6">
        <w:rPr>
          <w:rFonts w:ascii="Times New Roman" w:hAnsi="Times New Roman" w:cs="Times New Roman"/>
          <w:sz w:val="28"/>
          <w:szCs w:val="28"/>
        </w:rPr>
        <w:t>и</w:t>
      </w:r>
      <w:r w:rsidRPr="004D2CF6">
        <w:rPr>
          <w:rFonts w:ascii="Times New Roman" w:hAnsi="Times New Roman" w:cs="Times New Roman"/>
          <w:sz w:val="28"/>
          <w:szCs w:val="28"/>
        </w:rPr>
        <w:t>вотноводства при ликвидации очагов ос</w:t>
      </w:r>
      <w:r w:rsidRPr="004D2CF6">
        <w:rPr>
          <w:rFonts w:ascii="Times New Roman" w:hAnsi="Times New Roman" w:cs="Times New Roman"/>
          <w:sz w:val="28"/>
          <w:szCs w:val="28"/>
        </w:rPr>
        <w:t>о</w:t>
      </w:r>
      <w:r w:rsidRPr="004D2CF6">
        <w:rPr>
          <w:rFonts w:ascii="Times New Roman" w:hAnsi="Times New Roman" w:cs="Times New Roman"/>
          <w:sz w:val="28"/>
          <w:szCs w:val="28"/>
        </w:rPr>
        <w:t>бо опасных болезней животных на терр</w:t>
      </w:r>
      <w:r w:rsidRPr="004D2CF6">
        <w:rPr>
          <w:rFonts w:ascii="Times New Roman" w:hAnsi="Times New Roman" w:cs="Times New Roman"/>
          <w:sz w:val="28"/>
          <w:szCs w:val="28"/>
        </w:rPr>
        <w:t>и</w:t>
      </w:r>
      <w:r w:rsidRPr="004D2CF6">
        <w:rPr>
          <w:rFonts w:ascii="Times New Roman" w:hAnsi="Times New Roman" w:cs="Times New Roman"/>
          <w:sz w:val="28"/>
          <w:szCs w:val="28"/>
        </w:rPr>
        <w:t>тории Краснодарского края»</w:t>
      </w:r>
    </w:p>
    <w:p w:rsidR="008925DA" w:rsidRDefault="008925DA" w:rsidP="008925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8925DA" w:rsidRDefault="008925DA" w:rsidP="008925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25DA" w:rsidRPr="000525A0" w:rsidRDefault="008925DA" w:rsidP="008925D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525A0">
        <w:rPr>
          <w:rFonts w:ascii="Times New Roman" w:hAnsi="Times New Roman" w:cs="Times New Roman"/>
          <w:bCs/>
          <w:sz w:val="28"/>
          <w:szCs w:val="28"/>
        </w:rPr>
        <w:t xml:space="preserve">В государственное управление </w:t>
      </w:r>
    </w:p>
    <w:p w:rsidR="008925DA" w:rsidRDefault="008925DA" w:rsidP="008925D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525A0">
        <w:rPr>
          <w:rFonts w:ascii="Times New Roman" w:hAnsi="Times New Roman" w:cs="Times New Roman"/>
          <w:bCs/>
          <w:sz w:val="28"/>
          <w:szCs w:val="28"/>
        </w:rPr>
        <w:t>ветеринарии Краснодарского края</w:t>
      </w:r>
    </w:p>
    <w:p w:rsidR="008925DA" w:rsidRDefault="008925DA" w:rsidP="008925D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Краснодар, 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Рашпилевская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36</w:t>
      </w:r>
    </w:p>
    <w:p w:rsidR="008925DA" w:rsidRDefault="008925DA" w:rsidP="008925D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</w:t>
      </w:r>
    </w:p>
    <w:p w:rsidR="008925DA" w:rsidRDefault="008925DA" w:rsidP="008925DA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заявителя)</w:t>
      </w:r>
    </w:p>
    <w:p w:rsidR="008925DA" w:rsidRPr="000525A0" w:rsidRDefault="008925DA" w:rsidP="008925D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525A0">
        <w:rPr>
          <w:rFonts w:ascii="Times New Roman" w:hAnsi="Times New Roman" w:cs="Times New Roman"/>
          <w:bCs/>
          <w:sz w:val="28"/>
          <w:szCs w:val="28"/>
        </w:rPr>
        <w:t>Исх. № ____________ от __________</w:t>
      </w:r>
    </w:p>
    <w:p w:rsidR="008925DA" w:rsidRDefault="008925DA" w:rsidP="00892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5DA" w:rsidRPr="00010FC2" w:rsidRDefault="008925DA" w:rsidP="00892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925DA" w:rsidRDefault="008925DA" w:rsidP="00892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10FC2">
        <w:rPr>
          <w:rFonts w:ascii="Times New Roman" w:hAnsi="Times New Roman" w:cs="Times New Roman"/>
          <w:b/>
          <w:bCs/>
          <w:sz w:val="28"/>
          <w:szCs w:val="28"/>
        </w:rPr>
        <w:t>о предоставлении субсидий</w:t>
      </w:r>
      <w:r w:rsidRPr="00010FC2">
        <w:rPr>
          <w:rFonts w:ascii="Times New Roman" w:hAnsi="Times New Roman" w:cs="Times New Roman"/>
          <w:b/>
          <w:sz w:val="28"/>
          <w:szCs w:val="28"/>
        </w:rPr>
        <w:t xml:space="preserve"> за счет сре</w:t>
      </w:r>
      <w:proofErr w:type="gramStart"/>
      <w:r w:rsidRPr="00010FC2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Pr="00010FC2">
        <w:rPr>
          <w:rFonts w:ascii="Times New Roman" w:hAnsi="Times New Roman" w:cs="Times New Roman"/>
          <w:b/>
          <w:sz w:val="28"/>
          <w:szCs w:val="28"/>
        </w:rPr>
        <w:t>аевого бюджета на возмещ</w:t>
      </w:r>
      <w:r w:rsidRPr="00010FC2">
        <w:rPr>
          <w:rFonts w:ascii="Times New Roman" w:hAnsi="Times New Roman" w:cs="Times New Roman"/>
          <w:b/>
          <w:sz w:val="28"/>
          <w:szCs w:val="28"/>
        </w:rPr>
        <w:t>е</w:t>
      </w:r>
      <w:r w:rsidRPr="00010FC2">
        <w:rPr>
          <w:rFonts w:ascii="Times New Roman" w:hAnsi="Times New Roman" w:cs="Times New Roman"/>
          <w:b/>
          <w:sz w:val="28"/>
          <w:szCs w:val="28"/>
        </w:rPr>
        <w:t>ние ущерба, понесенного юридическими лицами и индивидуальными предпринимателями в результате отчуждения животных и (или) изъятия продуктов животноводства при ликвидации очагов особо опасных боле</w:t>
      </w:r>
      <w:r w:rsidRPr="00010FC2">
        <w:rPr>
          <w:rFonts w:ascii="Times New Roman" w:hAnsi="Times New Roman" w:cs="Times New Roman"/>
          <w:b/>
          <w:sz w:val="28"/>
          <w:szCs w:val="28"/>
        </w:rPr>
        <w:t>з</w:t>
      </w:r>
      <w:r w:rsidRPr="00010FC2">
        <w:rPr>
          <w:rFonts w:ascii="Times New Roman" w:hAnsi="Times New Roman" w:cs="Times New Roman"/>
          <w:b/>
          <w:sz w:val="28"/>
          <w:szCs w:val="28"/>
        </w:rPr>
        <w:t>ней животных на территории Краснодарского края</w:t>
      </w:r>
    </w:p>
    <w:p w:rsidR="008925DA" w:rsidRPr="00F4184B" w:rsidRDefault="008925DA" w:rsidP="0089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8925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8925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25DA" w:rsidRPr="00684CED" w:rsidRDefault="008925DA" w:rsidP="00892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CED">
        <w:rPr>
          <w:rFonts w:ascii="Times New Roman" w:hAnsi="Times New Roman" w:cs="Times New Roman"/>
          <w:sz w:val="28"/>
          <w:szCs w:val="28"/>
        </w:rPr>
        <w:t xml:space="preserve">Прошу предоставить в соответствии с </w:t>
      </w:r>
      <w:r w:rsidRPr="00C83049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Pr="00684CED">
        <w:rPr>
          <w:rFonts w:ascii="Times New Roman" w:hAnsi="Times New Roman" w:cs="Times New Roman"/>
          <w:sz w:val="28"/>
          <w:szCs w:val="28"/>
        </w:rPr>
        <w:t>главы админ</w:t>
      </w:r>
      <w:r w:rsidRPr="00684CED">
        <w:rPr>
          <w:rFonts w:ascii="Times New Roman" w:hAnsi="Times New Roman" w:cs="Times New Roman"/>
          <w:sz w:val="28"/>
          <w:szCs w:val="28"/>
        </w:rPr>
        <w:t>и</w:t>
      </w:r>
      <w:r w:rsidRPr="00684CED">
        <w:rPr>
          <w:rFonts w:ascii="Times New Roman" w:hAnsi="Times New Roman" w:cs="Times New Roman"/>
          <w:sz w:val="28"/>
          <w:szCs w:val="28"/>
        </w:rPr>
        <w:t>страции (губернатора) Краснодарско</w:t>
      </w:r>
      <w:r w:rsidRPr="00C83049">
        <w:rPr>
          <w:rFonts w:ascii="Times New Roman" w:hAnsi="Times New Roman" w:cs="Times New Roman"/>
          <w:sz w:val="28"/>
          <w:szCs w:val="28"/>
        </w:rPr>
        <w:t>го края от 5 октября 2015 года № 944 «</w:t>
      </w:r>
      <w:r w:rsidRPr="00684CED">
        <w:rPr>
          <w:rFonts w:ascii="Times New Roman" w:hAnsi="Times New Roman" w:cs="Times New Roman"/>
          <w:sz w:val="28"/>
          <w:szCs w:val="28"/>
        </w:rPr>
        <w:t>Об утверждении государственной</w:t>
      </w:r>
      <w:r w:rsidRPr="00C83049">
        <w:rPr>
          <w:rFonts w:ascii="Times New Roman" w:hAnsi="Times New Roman" w:cs="Times New Roman"/>
          <w:sz w:val="28"/>
          <w:szCs w:val="28"/>
        </w:rPr>
        <w:t xml:space="preserve"> программы Краснодарского края «</w:t>
      </w:r>
      <w:r w:rsidRPr="00684CED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 сельскохозяйственной пр</w:t>
      </w:r>
      <w:r w:rsidRPr="00C83049">
        <w:rPr>
          <w:rFonts w:ascii="Times New Roman" w:hAnsi="Times New Roman" w:cs="Times New Roman"/>
          <w:sz w:val="28"/>
          <w:szCs w:val="28"/>
        </w:rPr>
        <w:t>одукции, сырья и продовольствия» и от 19 сентября 2013 года № 1038 «Об утверждении Порядка возмещения ущерба, понесенного юридическими лицами и индивид</w:t>
      </w:r>
      <w:r w:rsidRPr="00C83049">
        <w:rPr>
          <w:rFonts w:ascii="Times New Roman" w:hAnsi="Times New Roman" w:cs="Times New Roman"/>
          <w:sz w:val="28"/>
          <w:szCs w:val="28"/>
        </w:rPr>
        <w:t>у</w:t>
      </w:r>
      <w:r w:rsidRPr="00C83049">
        <w:rPr>
          <w:rFonts w:ascii="Times New Roman" w:hAnsi="Times New Roman" w:cs="Times New Roman"/>
          <w:sz w:val="28"/>
          <w:szCs w:val="28"/>
        </w:rPr>
        <w:t>альными предпринимателями в результате отчуждения животных и (или) изъ</w:t>
      </w:r>
      <w:r w:rsidRPr="00C83049">
        <w:rPr>
          <w:rFonts w:ascii="Times New Roman" w:hAnsi="Times New Roman" w:cs="Times New Roman"/>
          <w:sz w:val="28"/>
          <w:szCs w:val="28"/>
        </w:rPr>
        <w:t>я</w:t>
      </w:r>
      <w:r w:rsidRPr="00C83049">
        <w:rPr>
          <w:rFonts w:ascii="Times New Roman" w:hAnsi="Times New Roman" w:cs="Times New Roman"/>
          <w:sz w:val="28"/>
          <w:szCs w:val="28"/>
        </w:rPr>
        <w:t>тия продуктов</w:t>
      </w:r>
      <w:proofErr w:type="gramEnd"/>
      <w:r w:rsidRPr="00C83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049">
        <w:rPr>
          <w:rFonts w:ascii="Times New Roman" w:hAnsi="Times New Roman" w:cs="Times New Roman"/>
          <w:sz w:val="28"/>
          <w:szCs w:val="28"/>
        </w:rPr>
        <w:t>животноводства при ликвидации очагов особо опасных болезней животных на территории Краснодарского края и о внесении изменений в п</w:t>
      </w:r>
      <w:r w:rsidRPr="00C83049">
        <w:rPr>
          <w:rFonts w:ascii="Times New Roman" w:hAnsi="Times New Roman" w:cs="Times New Roman"/>
          <w:sz w:val="28"/>
          <w:szCs w:val="28"/>
        </w:rPr>
        <w:t>о</w:t>
      </w:r>
      <w:r w:rsidRPr="00C83049">
        <w:rPr>
          <w:rFonts w:ascii="Times New Roman" w:hAnsi="Times New Roman" w:cs="Times New Roman"/>
          <w:sz w:val="28"/>
          <w:szCs w:val="28"/>
        </w:rPr>
        <w:t>становление главы администрации Краснодарского края от 17 ноября 2006 года № 992 «О возмещении ущерба, вызванного отчуждением животных или изъ</w:t>
      </w:r>
      <w:r w:rsidRPr="00C83049">
        <w:rPr>
          <w:rFonts w:ascii="Times New Roman" w:hAnsi="Times New Roman" w:cs="Times New Roman"/>
          <w:sz w:val="28"/>
          <w:szCs w:val="28"/>
        </w:rPr>
        <w:t>я</w:t>
      </w:r>
      <w:r w:rsidRPr="00C83049">
        <w:rPr>
          <w:rFonts w:ascii="Times New Roman" w:hAnsi="Times New Roman" w:cs="Times New Roman"/>
          <w:sz w:val="28"/>
          <w:szCs w:val="28"/>
        </w:rPr>
        <w:t>тием продуктов животноводства при ликвидации очагов особо опасных боле</w:t>
      </w:r>
      <w:r w:rsidRPr="00C83049">
        <w:rPr>
          <w:rFonts w:ascii="Times New Roman" w:hAnsi="Times New Roman" w:cs="Times New Roman"/>
          <w:sz w:val="28"/>
          <w:szCs w:val="28"/>
        </w:rPr>
        <w:t>з</w:t>
      </w:r>
      <w:r w:rsidRPr="00C83049">
        <w:rPr>
          <w:rFonts w:ascii="Times New Roman" w:hAnsi="Times New Roman" w:cs="Times New Roman"/>
          <w:sz w:val="28"/>
          <w:szCs w:val="28"/>
        </w:rPr>
        <w:lastRenderedPageBreak/>
        <w:t>ней животных»</w:t>
      </w:r>
      <w:r>
        <w:rPr>
          <w:rFonts w:ascii="Times New Roman" w:hAnsi="Times New Roman" w:cs="Times New Roman"/>
          <w:sz w:val="28"/>
          <w:szCs w:val="28"/>
        </w:rPr>
        <w:t xml:space="preserve"> субсидию </w:t>
      </w:r>
      <w:r w:rsidRPr="00C83049">
        <w:rPr>
          <w:rFonts w:ascii="Times New Roman" w:hAnsi="Times New Roman" w:cs="Times New Roman"/>
          <w:sz w:val="28"/>
          <w:szCs w:val="28"/>
        </w:rPr>
        <w:t>на возмещение ущерба, понесенного в результате о</w:t>
      </w:r>
      <w:r w:rsidRPr="00C83049">
        <w:rPr>
          <w:rFonts w:ascii="Times New Roman" w:hAnsi="Times New Roman" w:cs="Times New Roman"/>
          <w:sz w:val="28"/>
          <w:szCs w:val="28"/>
        </w:rPr>
        <w:t>т</w:t>
      </w:r>
      <w:r w:rsidRPr="00C83049">
        <w:rPr>
          <w:rFonts w:ascii="Times New Roman" w:hAnsi="Times New Roman" w:cs="Times New Roman"/>
          <w:sz w:val="28"/>
          <w:szCs w:val="28"/>
        </w:rPr>
        <w:t xml:space="preserve">чуждения животных и (или) изъятия продуктов животноводства </w:t>
      </w:r>
      <w:proofErr w:type="gramEnd"/>
    </w:p>
    <w:p w:rsidR="008925DA" w:rsidRDefault="008925DA" w:rsidP="008925DA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Сообщаю следующие сведения:</w:t>
      </w:r>
    </w:p>
    <w:p w:rsidR="008925DA" w:rsidRPr="00B1569A" w:rsidRDefault="008925DA" w:rsidP="008925DA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83049">
        <w:rPr>
          <w:rFonts w:ascii="Times New Roman" w:hAnsi="Times New Roman" w:cs="Times New Roman"/>
          <w:sz w:val="28"/>
          <w:szCs w:val="28"/>
        </w:rPr>
        <w:t>1. Полное наименование</w:t>
      </w:r>
      <w:r w:rsidRPr="00B1569A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1569A">
        <w:rPr>
          <w:rFonts w:ascii="Times New Roman" w:hAnsi="Times New Roman" w:cs="Times New Roman"/>
          <w:sz w:val="28"/>
          <w:szCs w:val="28"/>
        </w:rPr>
        <w:t>_____________</w:t>
      </w:r>
    </w:p>
    <w:p w:rsidR="008925DA" w:rsidRPr="00B1569A" w:rsidRDefault="008925DA" w:rsidP="008925DA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83049">
        <w:rPr>
          <w:rFonts w:ascii="Times New Roman" w:hAnsi="Times New Roman" w:cs="Times New Roman"/>
          <w:sz w:val="28"/>
          <w:szCs w:val="28"/>
        </w:rPr>
        <w:t>2. Почтовый адрес</w:t>
      </w:r>
      <w:r w:rsidRPr="00B1569A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1569A">
        <w:rPr>
          <w:rFonts w:ascii="Times New Roman" w:hAnsi="Times New Roman" w:cs="Times New Roman"/>
          <w:sz w:val="28"/>
          <w:szCs w:val="28"/>
        </w:rPr>
        <w:t>_______</w:t>
      </w:r>
    </w:p>
    <w:p w:rsidR="008925DA" w:rsidRPr="00B1569A" w:rsidRDefault="008925DA" w:rsidP="008925DA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156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C83049">
        <w:rPr>
          <w:rFonts w:ascii="Times New Roman" w:hAnsi="Times New Roman" w:cs="Times New Roman"/>
          <w:sz w:val="28"/>
          <w:szCs w:val="28"/>
        </w:rPr>
        <w:t>(индекс, край, район, населенный пункт, улица, дом, квартира)</w:t>
      </w:r>
    </w:p>
    <w:p w:rsidR="008925DA" w:rsidRPr="00B1569A" w:rsidRDefault="008925DA" w:rsidP="008925DA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83049">
        <w:rPr>
          <w:rFonts w:ascii="Times New Roman" w:hAnsi="Times New Roman" w:cs="Times New Roman"/>
          <w:sz w:val="28"/>
          <w:szCs w:val="28"/>
        </w:rPr>
        <w:t>3. Телефон, факс</w:t>
      </w:r>
      <w:r w:rsidRPr="00B1569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1569A">
        <w:rPr>
          <w:rFonts w:ascii="Times New Roman" w:hAnsi="Times New Roman" w:cs="Times New Roman"/>
          <w:sz w:val="28"/>
          <w:szCs w:val="28"/>
        </w:rPr>
        <w:t>____________</w:t>
      </w:r>
    </w:p>
    <w:p w:rsidR="008925DA" w:rsidRPr="00B1569A" w:rsidRDefault="008925DA" w:rsidP="008925DA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83049">
        <w:rPr>
          <w:rFonts w:ascii="Times New Roman" w:hAnsi="Times New Roman" w:cs="Times New Roman"/>
          <w:sz w:val="28"/>
          <w:szCs w:val="28"/>
        </w:rPr>
        <w:t>4. Адрес электронной почты</w:t>
      </w:r>
      <w:r w:rsidRPr="00B1569A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1569A">
        <w:rPr>
          <w:rFonts w:ascii="Times New Roman" w:hAnsi="Times New Roman" w:cs="Times New Roman"/>
          <w:sz w:val="28"/>
          <w:szCs w:val="28"/>
        </w:rPr>
        <w:t>__</w:t>
      </w:r>
    </w:p>
    <w:p w:rsidR="008925DA" w:rsidRPr="00B1569A" w:rsidRDefault="008925DA" w:rsidP="008925DA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83049">
        <w:rPr>
          <w:rFonts w:ascii="Times New Roman" w:hAnsi="Times New Roman" w:cs="Times New Roman"/>
          <w:sz w:val="28"/>
          <w:szCs w:val="28"/>
        </w:rPr>
        <w:t>5. ОГРН (ОГРНИП)</w:t>
      </w:r>
      <w:r w:rsidRPr="00B1569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B1569A">
        <w:rPr>
          <w:rFonts w:ascii="Times New Roman" w:hAnsi="Times New Roman" w:cs="Times New Roman"/>
          <w:sz w:val="28"/>
          <w:szCs w:val="28"/>
        </w:rPr>
        <w:t>__________</w:t>
      </w:r>
    </w:p>
    <w:p w:rsidR="008925DA" w:rsidRPr="00B1569A" w:rsidRDefault="008925DA" w:rsidP="008925DA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83049">
        <w:rPr>
          <w:rFonts w:ascii="Times New Roman" w:hAnsi="Times New Roman" w:cs="Times New Roman"/>
          <w:sz w:val="28"/>
          <w:szCs w:val="28"/>
        </w:rPr>
        <w:t>6. ИНН</w:t>
      </w:r>
      <w:r w:rsidRPr="00B1569A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B1569A">
        <w:rPr>
          <w:rFonts w:ascii="Times New Roman" w:hAnsi="Times New Roman" w:cs="Times New Roman"/>
          <w:sz w:val="28"/>
          <w:szCs w:val="28"/>
        </w:rPr>
        <w:t>_________________</w:t>
      </w:r>
    </w:p>
    <w:p w:rsidR="008925DA" w:rsidRDefault="008925DA" w:rsidP="008925DA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925DA" w:rsidRPr="00B1569A" w:rsidRDefault="008925DA" w:rsidP="00892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69A">
        <w:rPr>
          <w:rFonts w:ascii="Times New Roman" w:hAnsi="Times New Roman" w:cs="Times New Roman"/>
          <w:sz w:val="28"/>
          <w:szCs w:val="28"/>
        </w:rPr>
        <w:t>Достоверность и полноту сведений, содержащихся в настоящем заявл</w:t>
      </w:r>
      <w:r w:rsidRPr="00B1569A">
        <w:rPr>
          <w:rFonts w:ascii="Times New Roman" w:hAnsi="Times New Roman" w:cs="Times New Roman"/>
          <w:sz w:val="28"/>
          <w:szCs w:val="28"/>
        </w:rPr>
        <w:t>е</w:t>
      </w:r>
      <w:r w:rsidRPr="00B1569A">
        <w:rPr>
          <w:rFonts w:ascii="Times New Roman" w:hAnsi="Times New Roman" w:cs="Times New Roman"/>
          <w:sz w:val="28"/>
          <w:szCs w:val="28"/>
        </w:rPr>
        <w:t>нии и прилагаемых к нему документах, подтверждаю.</w:t>
      </w:r>
    </w:p>
    <w:p w:rsidR="008925DA" w:rsidRPr="00B1569A" w:rsidRDefault="008925DA" w:rsidP="00892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69A">
        <w:rPr>
          <w:rFonts w:ascii="Times New Roman" w:hAnsi="Times New Roman" w:cs="Times New Roman"/>
          <w:sz w:val="28"/>
          <w:szCs w:val="28"/>
        </w:rPr>
        <w:t>Об ответственности за предоставление неполных или заведомо недост</w:t>
      </w:r>
      <w:r w:rsidRPr="00B1569A">
        <w:rPr>
          <w:rFonts w:ascii="Times New Roman" w:hAnsi="Times New Roman" w:cs="Times New Roman"/>
          <w:sz w:val="28"/>
          <w:szCs w:val="28"/>
        </w:rPr>
        <w:t>о</w:t>
      </w:r>
      <w:r w:rsidRPr="00B1569A">
        <w:rPr>
          <w:rFonts w:ascii="Times New Roman" w:hAnsi="Times New Roman" w:cs="Times New Roman"/>
          <w:sz w:val="28"/>
          <w:szCs w:val="28"/>
        </w:rPr>
        <w:t xml:space="preserve">верных сведений и документов </w:t>
      </w:r>
      <w:proofErr w:type="gramStart"/>
      <w:r w:rsidRPr="00B1569A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B1569A">
        <w:rPr>
          <w:rFonts w:ascii="Times New Roman" w:hAnsi="Times New Roman" w:cs="Times New Roman"/>
          <w:sz w:val="28"/>
          <w:szCs w:val="28"/>
        </w:rPr>
        <w:t>.</w:t>
      </w:r>
    </w:p>
    <w:p w:rsidR="008925DA" w:rsidRPr="00B1569A" w:rsidRDefault="008925DA" w:rsidP="00892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9A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B1569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</w:t>
      </w:r>
      <w:r w:rsidRPr="00B1569A">
        <w:rPr>
          <w:rFonts w:ascii="Times New Roman" w:hAnsi="Times New Roman" w:cs="Times New Roman"/>
          <w:sz w:val="28"/>
          <w:szCs w:val="28"/>
        </w:rPr>
        <w:t>в</w:t>
      </w:r>
      <w:r w:rsidRPr="00B1569A">
        <w:rPr>
          <w:rFonts w:ascii="Times New Roman" w:hAnsi="Times New Roman" w:cs="Times New Roman"/>
          <w:sz w:val="28"/>
          <w:szCs w:val="28"/>
        </w:rPr>
        <w:t xml:space="preserve">томатизации обработку персональных данных в соответствии с </w:t>
      </w:r>
      <w:hyperlink r:id="rId24" w:history="1">
        <w:r w:rsidRPr="001C216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C216E">
        <w:rPr>
          <w:rFonts w:ascii="Times New Roman" w:hAnsi="Times New Roman" w:cs="Times New Roman"/>
          <w:sz w:val="28"/>
          <w:szCs w:val="28"/>
        </w:rPr>
        <w:t xml:space="preserve"> Российской Федерации от 27 июля 2006 года № 152-ФЗ «О персонал</w:t>
      </w:r>
      <w:r w:rsidRPr="001C216E">
        <w:rPr>
          <w:rFonts w:ascii="Times New Roman" w:hAnsi="Times New Roman" w:cs="Times New Roman"/>
          <w:sz w:val="28"/>
          <w:szCs w:val="28"/>
        </w:rPr>
        <w:t>ь</w:t>
      </w:r>
      <w:r w:rsidRPr="001C216E">
        <w:rPr>
          <w:rFonts w:ascii="Times New Roman" w:hAnsi="Times New Roman" w:cs="Times New Roman"/>
          <w:sz w:val="28"/>
          <w:szCs w:val="28"/>
        </w:rPr>
        <w:t>ных данных» и иным законодательством Российской Федерац</w:t>
      </w:r>
      <w:r w:rsidRPr="00B1569A">
        <w:rPr>
          <w:rFonts w:ascii="Times New Roman" w:hAnsi="Times New Roman" w:cs="Times New Roman"/>
          <w:sz w:val="28"/>
          <w:szCs w:val="28"/>
        </w:rPr>
        <w:t>ии и Законод</w:t>
      </w:r>
      <w:r w:rsidRPr="00B1569A">
        <w:rPr>
          <w:rFonts w:ascii="Times New Roman" w:hAnsi="Times New Roman" w:cs="Times New Roman"/>
          <w:sz w:val="28"/>
          <w:szCs w:val="28"/>
        </w:rPr>
        <w:t>а</w:t>
      </w:r>
      <w:r w:rsidRPr="00B1569A">
        <w:rPr>
          <w:rFonts w:ascii="Times New Roman" w:hAnsi="Times New Roman" w:cs="Times New Roman"/>
          <w:sz w:val="28"/>
          <w:szCs w:val="28"/>
        </w:rPr>
        <w:t>тельством Краснодарского края.</w:t>
      </w:r>
    </w:p>
    <w:p w:rsidR="008925DA" w:rsidRPr="00B1569A" w:rsidRDefault="008925DA" w:rsidP="00892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569A">
        <w:rPr>
          <w:rFonts w:ascii="Times New Roman" w:hAnsi="Times New Roman" w:cs="Times New Roman"/>
          <w:sz w:val="28"/>
          <w:szCs w:val="28"/>
        </w:rPr>
        <w:t xml:space="preserve">Все условия, необходимые для предоставления субсидии выполняю. </w:t>
      </w:r>
      <w:proofErr w:type="gramStart"/>
      <w:r w:rsidRPr="00B1569A">
        <w:rPr>
          <w:rFonts w:ascii="Times New Roman" w:hAnsi="Times New Roman" w:cs="Times New Roman"/>
          <w:sz w:val="28"/>
          <w:szCs w:val="28"/>
        </w:rPr>
        <w:t>Ув</w:t>
      </w:r>
      <w:r w:rsidRPr="00B1569A">
        <w:rPr>
          <w:rFonts w:ascii="Times New Roman" w:hAnsi="Times New Roman" w:cs="Times New Roman"/>
          <w:sz w:val="28"/>
          <w:szCs w:val="28"/>
        </w:rPr>
        <w:t>е</w:t>
      </w:r>
      <w:r w:rsidRPr="00B1569A">
        <w:rPr>
          <w:rFonts w:ascii="Times New Roman" w:hAnsi="Times New Roman" w:cs="Times New Roman"/>
          <w:sz w:val="28"/>
          <w:szCs w:val="28"/>
        </w:rPr>
        <w:t>домлен о том, что в случае выявления несоблюдения целей и условий пред</w:t>
      </w:r>
      <w:r w:rsidRPr="00B1569A">
        <w:rPr>
          <w:rFonts w:ascii="Times New Roman" w:hAnsi="Times New Roman" w:cs="Times New Roman"/>
          <w:sz w:val="28"/>
          <w:szCs w:val="28"/>
        </w:rPr>
        <w:t>о</w:t>
      </w:r>
      <w:r w:rsidRPr="00B1569A">
        <w:rPr>
          <w:rFonts w:ascii="Times New Roman" w:hAnsi="Times New Roman" w:cs="Times New Roman"/>
          <w:sz w:val="28"/>
          <w:szCs w:val="28"/>
        </w:rPr>
        <w:t>ставления субсидии, установления факта представления ложных сведений в ц</w:t>
      </w:r>
      <w:r w:rsidRPr="00B1569A">
        <w:rPr>
          <w:rFonts w:ascii="Times New Roman" w:hAnsi="Times New Roman" w:cs="Times New Roman"/>
          <w:sz w:val="28"/>
          <w:szCs w:val="28"/>
        </w:rPr>
        <w:t>е</w:t>
      </w:r>
      <w:r w:rsidRPr="00B1569A">
        <w:rPr>
          <w:rFonts w:ascii="Times New Roman" w:hAnsi="Times New Roman" w:cs="Times New Roman"/>
          <w:sz w:val="28"/>
          <w:szCs w:val="28"/>
        </w:rPr>
        <w:t>лях получения субсидии обязаны возвратить полученную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69A">
        <w:rPr>
          <w:rFonts w:ascii="Times New Roman" w:hAnsi="Times New Roman" w:cs="Times New Roman"/>
          <w:sz w:val="28"/>
          <w:szCs w:val="28"/>
        </w:rPr>
        <w:t>субсидию в доход краевого бюджета в течение 15 календарных дней со дня получения от уполн</w:t>
      </w:r>
      <w:r w:rsidRPr="00B1569A">
        <w:rPr>
          <w:rFonts w:ascii="Times New Roman" w:hAnsi="Times New Roman" w:cs="Times New Roman"/>
          <w:sz w:val="28"/>
          <w:szCs w:val="28"/>
        </w:rPr>
        <w:t>о</w:t>
      </w:r>
      <w:r w:rsidRPr="00B1569A">
        <w:rPr>
          <w:rFonts w:ascii="Times New Roman" w:hAnsi="Times New Roman" w:cs="Times New Roman"/>
          <w:sz w:val="28"/>
          <w:szCs w:val="28"/>
        </w:rPr>
        <w:t>моченного органа требования о возврате субсидии.</w:t>
      </w:r>
      <w:proofErr w:type="gramEnd"/>
    </w:p>
    <w:p w:rsidR="008925DA" w:rsidRPr="00B1569A" w:rsidRDefault="008925DA" w:rsidP="008925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569A">
        <w:rPr>
          <w:rFonts w:ascii="Times New Roman" w:hAnsi="Times New Roman" w:cs="Times New Roman"/>
          <w:sz w:val="28"/>
          <w:szCs w:val="28"/>
        </w:rPr>
        <w:t>К заявлению приложены следующие документы:</w:t>
      </w:r>
    </w:p>
    <w:p w:rsidR="008925DA" w:rsidRDefault="008925DA" w:rsidP="008925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25DA" w:rsidRPr="005F3E1B" w:rsidRDefault="008925DA" w:rsidP="0089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E1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F3E1B">
        <w:rPr>
          <w:rFonts w:ascii="Times New Roman" w:hAnsi="Times New Roman" w:cs="Times New Roman"/>
          <w:sz w:val="28"/>
          <w:szCs w:val="28"/>
        </w:rPr>
        <w:t>_________________</w:t>
      </w:r>
    </w:p>
    <w:p w:rsidR="008925DA" w:rsidRPr="005F3E1B" w:rsidRDefault="008925DA" w:rsidP="00892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E1B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F3E1B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925DA" w:rsidRDefault="008925DA" w:rsidP="008925DA">
      <w:pPr>
        <w:tabs>
          <w:tab w:val="left" w:pos="4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80"/>
        <w:gridCol w:w="1562"/>
        <w:gridCol w:w="236"/>
        <w:gridCol w:w="3166"/>
      </w:tblGrid>
      <w:tr w:rsidR="008925DA" w:rsidRPr="00B1569A" w:rsidTr="0055041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25DA" w:rsidRPr="00B1569A" w:rsidRDefault="008925DA" w:rsidP="0055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69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5DA" w:rsidRPr="00B1569A" w:rsidRDefault="008925DA" w:rsidP="0055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925DA" w:rsidRPr="00B1569A" w:rsidRDefault="008925DA" w:rsidP="0055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5DA" w:rsidRPr="00B1569A" w:rsidRDefault="008925DA" w:rsidP="0055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25DA" w:rsidRPr="00B1569A" w:rsidRDefault="008925DA" w:rsidP="0055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5DA" w:rsidRPr="00B1569A" w:rsidRDefault="008925DA" w:rsidP="0055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5DA" w:rsidRPr="00B1569A" w:rsidTr="00550414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925DA" w:rsidRPr="00B1569A" w:rsidRDefault="008925DA" w:rsidP="0055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925DA" w:rsidRPr="00B1569A" w:rsidRDefault="008925DA" w:rsidP="0055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9A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925DA" w:rsidRPr="00B1569A" w:rsidRDefault="008925DA" w:rsidP="0055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8925DA" w:rsidRPr="00B1569A" w:rsidRDefault="008925DA" w:rsidP="00550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69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925DA" w:rsidRPr="00B1569A" w:rsidRDefault="008925DA" w:rsidP="0055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8925DA" w:rsidRPr="00B1569A" w:rsidRDefault="008925DA" w:rsidP="00550414">
            <w:pPr>
              <w:autoSpaceDE w:val="0"/>
              <w:autoSpaceDN w:val="0"/>
              <w:adjustRightInd w:val="0"/>
              <w:spacing w:after="0" w:line="240" w:lineRule="auto"/>
              <w:ind w:left="8"/>
              <w:rPr>
                <w:rFonts w:ascii="Times New Roman" w:hAnsi="Times New Roman" w:cs="Times New Roman"/>
                <w:sz w:val="28"/>
                <w:szCs w:val="28"/>
              </w:rPr>
            </w:pPr>
            <w:r w:rsidRPr="00B1569A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8925DA" w:rsidRPr="00B1569A" w:rsidTr="00550414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925DA" w:rsidRPr="00B1569A" w:rsidRDefault="008925DA" w:rsidP="00550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69A">
              <w:rPr>
                <w:rFonts w:ascii="Times New Roman" w:hAnsi="Times New Roman" w:cs="Times New Roman"/>
                <w:sz w:val="28"/>
                <w:szCs w:val="28"/>
              </w:rPr>
              <w:t>М.П. (печать - при наличии)</w:t>
            </w:r>
          </w:p>
        </w:tc>
      </w:tr>
    </w:tbl>
    <w:p w:rsidR="008925DA" w:rsidRDefault="008925DA" w:rsidP="008925DA">
      <w:pPr>
        <w:tabs>
          <w:tab w:val="left" w:pos="4850"/>
        </w:tabs>
        <w:spacing w:after="0" w:line="240" w:lineRule="auto"/>
        <w:rPr>
          <w:sz w:val="28"/>
          <w:szCs w:val="28"/>
        </w:rPr>
      </w:pPr>
    </w:p>
    <w:p w:rsidR="008925DA" w:rsidRDefault="008925DA" w:rsidP="008925DA">
      <w:pPr>
        <w:tabs>
          <w:tab w:val="left" w:pos="4850"/>
        </w:tabs>
        <w:spacing w:after="0" w:line="240" w:lineRule="auto"/>
        <w:rPr>
          <w:sz w:val="28"/>
          <w:szCs w:val="28"/>
        </w:rPr>
      </w:pPr>
    </w:p>
    <w:p w:rsidR="008925DA" w:rsidRDefault="008925DA" w:rsidP="008925DA">
      <w:pPr>
        <w:tabs>
          <w:tab w:val="left" w:pos="4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25DA" w:rsidRDefault="008925DA" w:rsidP="00892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учета, отчетности и контроля                  </w:t>
      </w:r>
    </w:p>
    <w:p w:rsidR="008925DA" w:rsidRDefault="008925DA" w:rsidP="00892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892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892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892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892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25DA" w:rsidRDefault="008925DA" w:rsidP="008925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0942" w:rsidRDefault="00A70942" w:rsidP="00A70942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hAnsi="Times New Roman" w:cs="Times New Roman"/>
          <w:sz w:val="28"/>
          <w:szCs w:val="28"/>
        </w:rPr>
        <w:sectPr w:rsidR="00A70942" w:rsidSect="008925DA">
          <w:headerReference w:type="default" r:id="rId25"/>
          <w:headerReference w:type="first" r:id="rId26"/>
          <w:pgSz w:w="11906" w:h="16838"/>
          <w:pgMar w:top="1134" w:right="567" w:bottom="1135" w:left="1701" w:header="709" w:footer="709" w:gutter="0"/>
          <w:pgNumType w:start="1"/>
          <w:cols w:space="708"/>
          <w:titlePg/>
          <w:docGrid w:linePitch="360"/>
        </w:sectPr>
      </w:pPr>
    </w:p>
    <w:p w:rsidR="00A70942" w:rsidRDefault="00A70942" w:rsidP="00A70942">
      <w:pPr>
        <w:widowControl w:val="0"/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hAnsi="Times New Roman" w:cs="Times New Roman"/>
          <w:sz w:val="28"/>
          <w:szCs w:val="28"/>
        </w:rPr>
      </w:pPr>
      <w:bookmarkStart w:id="47" w:name="_GoBack"/>
      <w:bookmarkEnd w:id="47"/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70942" w:rsidRPr="008C4769" w:rsidRDefault="00A70942" w:rsidP="00A70942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к Административному регл</w:t>
      </w:r>
      <w:r w:rsidRPr="008C4769">
        <w:rPr>
          <w:rFonts w:ascii="Times New Roman" w:hAnsi="Times New Roman" w:cs="Times New Roman"/>
          <w:sz w:val="28"/>
          <w:szCs w:val="28"/>
        </w:rPr>
        <w:t>а</w:t>
      </w:r>
      <w:r w:rsidRPr="008C4769">
        <w:rPr>
          <w:rFonts w:ascii="Times New Roman" w:hAnsi="Times New Roman" w:cs="Times New Roman"/>
          <w:sz w:val="28"/>
          <w:szCs w:val="28"/>
        </w:rPr>
        <w:t>менту</w:t>
      </w:r>
    </w:p>
    <w:p w:rsidR="00A70942" w:rsidRPr="008C4769" w:rsidRDefault="00A70942" w:rsidP="00A70942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8C4769">
        <w:rPr>
          <w:rFonts w:ascii="Times New Roman" w:hAnsi="Times New Roman" w:cs="Times New Roman"/>
          <w:sz w:val="28"/>
          <w:szCs w:val="28"/>
        </w:rPr>
        <w:t>го</w:t>
      </w:r>
      <w:r w:rsidRPr="008C4769">
        <w:rPr>
          <w:rFonts w:ascii="Times New Roman" w:hAnsi="Times New Roman" w:cs="Times New Roman"/>
          <w:sz w:val="28"/>
          <w:szCs w:val="28"/>
        </w:rPr>
        <w:t>с</w:t>
      </w:r>
      <w:r w:rsidRPr="008C4769">
        <w:rPr>
          <w:rFonts w:ascii="Times New Roman" w:hAnsi="Times New Roman" w:cs="Times New Roman"/>
          <w:sz w:val="28"/>
          <w:szCs w:val="28"/>
        </w:rPr>
        <w:t>ударственным</w:t>
      </w:r>
      <w:proofErr w:type="gramEnd"/>
    </w:p>
    <w:p w:rsidR="00A70942" w:rsidRPr="008C4769" w:rsidRDefault="00A70942" w:rsidP="00A70942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8C4769">
        <w:rPr>
          <w:rFonts w:ascii="Times New Roman" w:hAnsi="Times New Roman" w:cs="Times New Roman"/>
          <w:sz w:val="28"/>
          <w:szCs w:val="28"/>
        </w:rPr>
        <w:t>управлением ветеринарии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Pr="004D2CF6">
        <w:rPr>
          <w:rFonts w:ascii="Times New Roman" w:hAnsi="Times New Roman" w:cs="Times New Roman"/>
          <w:sz w:val="28"/>
          <w:szCs w:val="28"/>
        </w:rPr>
        <w:t>«Предоставл</w:t>
      </w:r>
      <w:r w:rsidRPr="004D2CF6">
        <w:rPr>
          <w:rFonts w:ascii="Times New Roman" w:hAnsi="Times New Roman" w:cs="Times New Roman"/>
          <w:sz w:val="28"/>
          <w:szCs w:val="28"/>
        </w:rPr>
        <w:t>е</w:t>
      </w:r>
      <w:r w:rsidRPr="004D2CF6">
        <w:rPr>
          <w:rFonts w:ascii="Times New Roman" w:hAnsi="Times New Roman" w:cs="Times New Roman"/>
          <w:sz w:val="28"/>
          <w:szCs w:val="28"/>
        </w:rPr>
        <w:t>ние субсидий за счет сре</w:t>
      </w:r>
      <w:proofErr w:type="gramStart"/>
      <w:r w:rsidRPr="004D2CF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4D2CF6">
        <w:rPr>
          <w:rFonts w:ascii="Times New Roman" w:hAnsi="Times New Roman" w:cs="Times New Roman"/>
          <w:sz w:val="28"/>
          <w:szCs w:val="28"/>
        </w:rPr>
        <w:t>аевого бю</w:t>
      </w:r>
      <w:r w:rsidRPr="004D2CF6">
        <w:rPr>
          <w:rFonts w:ascii="Times New Roman" w:hAnsi="Times New Roman" w:cs="Times New Roman"/>
          <w:sz w:val="28"/>
          <w:szCs w:val="28"/>
        </w:rPr>
        <w:t>д</w:t>
      </w:r>
      <w:r w:rsidRPr="004D2CF6">
        <w:rPr>
          <w:rFonts w:ascii="Times New Roman" w:hAnsi="Times New Roman" w:cs="Times New Roman"/>
          <w:sz w:val="28"/>
          <w:szCs w:val="28"/>
        </w:rPr>
        <w:t>жета на возмещение ущерба, понесенного юридическими лицами и индивидуальными предпринимателями в результате отчужд</w:t>
      </w:r>
      <w:r w:rsidRPr="004D2CF6">
        <w:rPr>
          <w:rFonts w:ascii="Times New Roman" w:hAnsi="Times New Roman" w:cs="Times New Roman"/>
          <w:sz w:val="28"/>
          <w:szCs w:val="28"/>
        </w:rPr>
        <w:t>е</w:t>
      </w:r>
      <w:r w:rsidRPr="004D2CF6">
        <w:rPr>
          <w:rFonts w:ascii="Times New Roman" w:hAnsi="Times New Roman" w:cs="Times New Roman"/>
          <w:sz w:val="28"/>
          <w:szCs w:val="28"/>
        </w:rPr>
        <w:t>ния животных и (или) изъятия продуктов живо</w:t>
      </w:r>
      <w:r w:rsidRPr="004D2CF6">
        <w:rPr>
          <w:rFonts w:ascii="Times New Roman" w:hAnsi="Times New Roman" w:cs="Times New Roman"/>
          <w:sz w:val="28"/>
          <w:szCs w:val="28"/>
        </w:rPr>
        <w:t>т</w:t>
      </w:r>
      <w:r w:rsidRPr="004D2CF6">
        <w:rPr>
          <w:rFonts w:ascii="Times New Roman" w:hAnsi="Times New Roman" w:cs="Times New Roman"/>
          <w:sz w:val="28"/>
          <w:szCs w:val="28"/>
        </w:rPr>
        <w:t>новодства при ликвидации очагов особо опасных болезней животных на террит</w:t>
      </w:r>
      <w:r w:rsidRPr="004D2CF6">
        <w:rPr>
          <w:rFonts w:ascii="Times New Roman" w:hAnsi="Times New Roman" w:cs="Times New Roman"/>
          <w:sz w:val="28"/>
          <w:szCs w:val="28"/>
        </w:rPr>
        <w:t>о</w:t>
      </w:r>
      <w:r w:rsidRPr="004D2CF6">
        <w:rPr>
          <w:rFonts w:ascii="Times New Roman" w:hAnsi="Times New Roman" w:cs="Times New Roman"/>
          <w:sz w:val="28"/>
          <w:szCs w:val="28"/>
        </w:rPr>
        <w:t>рии Краснодарск</w:t>
      </w:r>
      <w:r w:rsidRPr="004D2CF6">
        <w:rPr>
          <w:rFonts w:ascii="Times New Roman" w:hAnsi="Times New Roman" w:cs="Times New Roman"/>
          <w:sz w:val="28"/>
          <w:szCs w:val="28"/>
        </w:rPr>
        <w:t>о</w:t>
      </w:r>
      <w:r w:rsidRPr="004D2CF6">
        <w:rPr>
          <w:rFonts w:ascii="Times New Roman" w:hAnsi="Times New Roman" w:cs="Times New Roman"/>
          <w:sz w:val="28"/>
          <w:szCs w:val="28"/>
        </w:rPr>
        <w:t>го края»</w:t>
      </w:r>
    </w:p>
    <w:p w:rsidR="00A70942" w:rsidRDefault="00A70942" w:rsidP="00A70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942" w:rsidRPr="00010FC2" w:rsidRDefault="00A70942" w:rsidP="00A70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A70942" w:rsidRDefault="00A70942" w:rsidP="00A70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942" w:rsidRPr="00337D91" w:rsidRDefault="00A70942" w:rsidP="00A70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D91">
        <w:rPr>
          <w:rFonts w:ascii="Times New Roman" w:hAnsi="Times New Roman" w:cs="Times New Roman"/>
          <w:b/>
          <w:bCs/>
          <w:sz w:val="28"/>
          <w:szCs w:val="28"/>
        </w:rPr>
        <w:t>СВОДНЫЙ РЕЕСТР</w:t>
      </w:r>
    </w:p>
    <w:p w:rsidR="00A70942" w:rsidRDefault="00A70942" w:rsidP="00A70942">
      <w:pPr>
        <w:autoSpaceDE w:val="0"/>
        <w:autoSpaceDN w:val="0"/>
        <w:adjustRightInd w:val="0"/>
        <w:spacing w:after="0" w:line="240" w:lineRule="auto"/>
        <w:ind w:left="567" w:right="53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получателей</w:t>
      </w:r>
      <w:r w:rsidRPr="00010FC2">
        <w:rPr>
          <w:rFonts w:ascii="Times New Roman" w:hAnsi="Times New Roman" w:cs="Times New Roman"/>
          <w:b/>
          <w:bCs/>
          <w:sz w:val="28"/>
          <w:szCs w:val="28"/>
        </w:rPr>
        <w:t xml:space="preserve"> субсидий</w:t>
      </w:r>
      <w:r w:rsidRPr="00010FC2">
        <w:rPr>
          <w:rFonts w:ascii="Times New Roman" w:hAnsi="Times New Roman" w:cs="Times New Roman"/>
          <w:b/>
          <w:sz w:val="28"/>
          <w:szCs w:val="28"/>
        </w:rPr>
        <w:t xml:space="preserve"> за счет сре</w:t>
      </w:r>
      <w:proofErr w:type="gramStart"/>
      <w:r w:rsidRPr="00010FC2">
        <w:rPr>
          <w:rFonts w:ascii="Times New Roman" w:hAnsi="Times New Roman" w:cs="Times New Roman"/>
          <w:b/>
          <w:sz w:val="28"/>
          <w:szCs w:val="28"/>
        </w:rPr>
        <w:t>дств кр</w:t>
      </w:r>
      <w:proofErr w:type="gramEnd"/>
      <w:r w:rsidRPr="00010FC2">
        <w:rPr>
          <w:rFonts w:ascii="Times New Roman" w:hAnsi="Times New Roman" w:cs="Times New Roman"/>
          <w:b/>
          <w:sz w:val="28"/>
          <w:szCs w:val="28"/>
        </w:rPr>
        <w:t>аевого бюджета на во</w:t>
      </w:r>
      <w:r w:rsidRPr="00010FC2">
        <w:rPr>
          <w:rFonts w:ascii="Times New Roman" w:hAnsi="Times New Roman" w:cs="Times New Roman"/>
          <w:b/>
          <w:sz w:val="28"/>
          <w:szCs w:val="28"/>
        </w:rPr>
        <w:t>з</w:t>
      </w:r>
      <w:r w:rsidRPr="00010FC2">
        <w:rPr>
          <w:rFonts w:ascii="Times New Roman" w:hAnsi="Times New Roman" w:cs="Times New Roman"/>
          <w:b/>
          <w:sz w:val="28"/>
          <w:szCs w:val="28"/>
        </w:rPr>
        <w:t xml:space="preserve">мещение ущерба, понесенного </w:t>
      </w:r>
    </w:p>
    <w:p w:rsidR="00A70942" w:rsidRDefault="00A70942" w:rsidP="00A70942">
      <w:pPr>
        <w:autoSpaceDE w:val="0"/>
        <w:autoSpaceDN w:val="0"/>
        <w:adjustRightInd w:val="0"/>
        <w:spacing w:after="0" w:line="240" w:lineRule="auto"/>
        <w:ind w:left="567" w:right="5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FC2">
        <w:rPr>
          <w:rFonts w:ascii="Times New Roman" w:hAnsi="Times New Roman" w:cs="Times New Roman"/>
          <w:b/>
          <w:sz w:val="28"/>
          <w:szCs w:val="28"/>
        </w:rPr>
        <w:t>юридическими лицами и индивидуальными предпринимателями в результате отчуждения животных и (или) изъятия продуктов животноводства при ликвидации очагов особо опасных болезней животных на территории Краснодарского края</w:t>
      </w:r>
    </w:p>
    <w:p w:rsidR="00A70942" w:rsidRDefault="00A70942" w:rsidP="00A70942">
      <w:pPr>
        <w:autoSpaceDE w:val="0"/>
        <w:autoSpaceDN w:val="0"/>
        <w:adjustRightInd w:val="0"/>
        <w:spacing w:after="0" w:line="240" w:lineRule="auto"/>
        <w:ind w:left="567" w:right="53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942" w:rsidRPr="00337D91" w:rsidRDefault="00A70942" w:rsidP="00A70942">
      <w:pPr>
        <w:autoSpaceDE w:val="0"/>
        <w:autoSpaceDN w:val="0"/>
        <w:adjustRightInd w:val="0"/>
        <w:spacing w:after="0" w:line="240" w:lineRule="auto"/>
        <w:ind w:left="567" w:right="536"/>
        <w:jc w:val="center"/>
        <w:rPr>
          <w:rFonts w:ascii="Times New Roman" w:hAnsi="Times New Roman" w:cs="Times New Roman"/>
          <w:sz w:val="28"/>
          <w:szCs w:val="28"/>
        </w:rPr>
      </w:pPr>
      <w:r w:rsidRPr="00337D91">
        <w:rPr>
          <w:rFonts w:ascii="Times New Roman" w:hAnsi="Times New Roman" w:cs="Times New Roman"/>
          <w:sz w:val="28"/>
          <w:szCs w:val="28"/>
        </w:rPr>
        <w:t>КБК______________________________________________________________________________</w:t>
      </w:r>
    </w:p>
    <w:p w:rsidR="00A70942" w:rsidRPr="00337D91" w:rsidRDefault="00A70942" w:rsidP="00A70942">
      <w:pPr>
        <w:autoSpaceDE w:val="0"/>
        <w:autoSpaceDN w:val="0"/>
        <w:adjustRightInd w:val="0"/>
        <w:spacing w:after="0" w:line="240" w:lineRule="auto"/>
        <w:ind w:left="567" w:right="536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37D91">
        <w:rPr>
          <w:rFonts w:ascii="Times New Roman" w:hAnsi="Times New Roman" w:cs="Times New Roman"/>
          <w:sz w:val="28"/>
          <w:szCs w:val="28"/>
        </w:rPr>
        <w:t>Тип средств_________________________________________________________________________</w:t>
      </w:r>
    </w:p>
    <w:p w:rsidR="00A70942" w:rsidRDefault="00A70942" w:rsidP="00A70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70942" w:rsidTr="001D0255">
        <w:tc>
          <w:tcPr>
            <w:tcW w:w="2957" w:type="dxa"/>
          </w:tcPr>
          <w:p w:rsidR="00A70942" w:rsidRPr="002F19EA" w:rsidRDefault="00A70942" w:rsidP="001D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F19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19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7" w:type="dxa"/>
          </w:tcPr>
          <w:p w:rsidR="00A70942" w:rsidRPr="002F19EA" w:rsidRDefault="00A70942" w:rsidP="001D0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9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70942" w:rsidRPr="002F19EA" w:rsidRDefault="00A70942" w:rsidP="001D0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91">
              <w:rPr>
                <w:rFonts w:ascii="Times New Roman" w:hAnsi="Times New Roman" w:cs="Times New Roman"/>
                <w:sz w:val="28"/>
                <w:szCs w:val="28"/>
              </w:rPr>
              <w:t>получателя, ИНН</w:t>
            </w:r>
          </w:p>
        </w:tc>
        <w:tc>
          <w:tcPr>
            <w:tcW w:w="2957" w:type="dxa"/>
          </w:tcPr>
          <w:p w:rsidR="00A70942" w:rsidRPr="002F19EA" w:rsidRDefault="00A70942" w:rsidP="001D0255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337D91">
              <w:rPr>
                <w:rFonts w:ascii="Times New Roman" w:hAnsi="Times New Roman" w:cs="Times New Roman"/>
                <w:sz w:val="28"/>
                <w:szCs w:val="28"/>
              </w:rPr>
              <w:t>Плате</w:t>
            </w:r>
            <w:r w:rsidRPr="00337D9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37D91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</w:p>
          <w:p w:rsidR="00A70942" w:rsidRPr="002F19EA" w:rsidRDefault="00A70942" w:rsidP="001D0255">
            <w:pPr>
              <w:autoSpaceDE w:val="0"/>
              <w:autoSpaceDN w:val="0"/>
              <w:adjustRightInd w:val="0"/>
              <w:ind w:hanging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91">
              <w:rPr>
                <w:rFonts w:ascii="Times New Roman" w:hAnsi="Times New Roman" w:cs="Times New Roman"/>
                <w:sz w:val="28"/>
                <w:szCs w:val="28"/>
              </w:rPr>
              <w:t>реквизиты п</w:t>
            </w:r>
            <w:r w:rsidRPr="00337D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37D91">
              <w:rPr>
                <w:rFonts w:ascii="Times New Roman" w:hAnsi="Times New Roman" w:cs="Times New Roman"/>
                <w:sz w:val="28"/>
                <w:szCs w:val="28"/>
              </w:rPr>
              <w:t>лучателя</w:t>
            </w:r>
          </w:p>
        </w:tc>
        <w:tc>
          <w:tcPr>
            <w:tcW w:w="2957" w:type="dxa"/>
          </w:tcPr>
          <w:p w:rsidR="00A70942" w:rsidRPr="002F19EA" w:rsidRDefault="00A70942" w:rsidP="001D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EA">
              <w:rPr>
                <w:rFonts w:ascii="Times New Roman" w:hAnsi="Times New Roman" w:cs="Times New Roman"/>
                <w:sz w:val="28"/>
                <w:szCs w:val="28"/>
              </w:rPr>
              <w:t>Сумма субс</w:t>
            </w:r>
            <w:r w:rsidRPr="002F19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19EA">
              <w:rPr>
                <w:rFonts w:ascii="Times New Roman" w:hAnsi="Times New Roman" w:cs="Times New Roman"/>
                <w:sz w:val="28"/>
                <w:szCs w:val="28"/>
              </w:rPr>
              <w:t>дии,</w:t>
            </w:r>
          </w:p>
          <w:p w:rsidR="00A70942" w:rsidRPr="002F19EA" w:rsidRDefault="00A70942" w:rsidP="001D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9E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958" w:type="dxa"/>
          </w:tcPr>
          <w:p w:rsidR="00A70942" w:rsidRPr="002F19EA" w:rsidRDefault="00A70942" w:rsidP="001D0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91">
              <w:rPr>
                <w:rFonts w:ascii="Times New Roman" w:hAnsi="Times New Roman" w:cs="Times New Roman"/>
                <w:sz w:val="28"/>
                <w:szCs w:val="28"/>
              </w:rPr>
              <w:t>Номер и дата</w:t>
            </w:r>
          </w:p>
          <w:p w:rsidR="00A70942" w:rsidRPr="002F19EA" w:rsidRDefault="00A70942" w:rsidP="001D02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D91">
              <w:rPr>
                <w:rFonts w:ascii="Times New Roman" w:hAnsi="Times New Roman" w:cs="Times New Roman"/>
                <w:sz w:val="28"/>
                <w:szCs w:val="28"/>
              </w:rPr>
              <w:t>платежного документа</w:t>
            </w:r>
          </w:p>
        </w:tc>
      </w:tr>
      <w:tr w:rsidR="00A70942" w:rsidTr="001D0255">
        <w:tc>
          <w:tcPr>
            <w:tcW w:w="2957" w:type="dxa"/>
          </w:tcPr>
          <w:p w:rsidR="00A70942" w:rsidRDefault="00A70942" w:rsidP="001D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A70942" w:rsidRDefault="00A70942" w:rsidP="001D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A70942" w:rsidRDefault="00A70942" w:rsidP="001D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A70942" w:rsidRDefault="00A70942" w:rsidP="001D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8" w:type="dxa"/>
          </w:tcPr>
          <w:p w:rsidR="00A70942" w:rsidRDefault="00A70942" w:rsidP="001D02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0942" w:rsidTr="001D0255">
        <w:tc>
          <w:tcPr>
            <w:tcW w:w="2957" w:type="dxa"/>
          </w:tcPr>
          <w:p w:rsidR="00A70942" w:rsidRDefault="00A70942" w:rsidP="001D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70942" w:rsidRDefault="00A70942" w:rsidP="001D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70942" w:rsidRDefault="00A70942" w:rsidP="001D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70942" w:rsidRDefault="00A70942" w:rsidP="001D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70942" w:rsidRDefault="00A70942" w:rsidP="001D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942" w:rsidTr="001D0255">
        <w:tc>
          <w:tcPr>
            <w:tcW w:w="2957" w:type="dxa"/>
          </w:tcPr>
          <w:p w:rsidR="00A70942" w:rsidRDefault="00A70942" w:rsidP="001D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70942" w:rsidRDefault="00A70942" w:rsidP="001D0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57" w:type="dxa"/>
          </w:tcPr>
          <w:p w:rsidR="00A70942" w:rsidRDefault="00A70942" w:rsidP="001D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70942" w:rsidRDefault="00A70942" w:rsidP="001D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70942" w:rsidRDefault="00A70942" w:rsidP="001D0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942" w:rsidRPr="00F4184B" w:rsidRDefault="00A70942" w:rsidP="00A70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942" w:rsidRDefault="00A70942" w:rsidP="00A70942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spellStart"/>
      <w:r>
        <w:rPr>
          <w:rFonts w:ascii="Times New Roman" w:hAnsi="Times New Roman"/>
          <w:sz w:val="28"/>
          <w:szCs w:val="28"/>
        </w:rPr>
        <w:t>госветуправления</w:t>
      </w:r>
      <w:proofErr w:type="spellEnd"/>
    </w:p>
    <w:p w:rsidR="00A70942" w:rsidRDefault="00A70942" w:rsidP="00A70942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                                      ___________________________                                    ____________________</w:t>
      </w:r>
    </w:p>
    <w:p w:rsidR="00A70942" w:rsidRDefault="00A70942" w:rsidP="00A7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(подпись)                                                         (расшифровка подписи)</w:t>
      </w:r>
    </w:p>
    <w:p w:rsidR="00A70942" w:rsidRDefault="00A70942" w:rsidP="00A7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942" w:rsidRDefault="00A70942" w:rsidP="00A7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942" w:rsidRDefault="00A70942" w:rsidP="00A7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финансирования,</w:t>
      </w:r>
    </w:p>
    <w:p w:rsidR="00A70942" w:rsidRPr="002F19EA" w:rsidRDefault="00A70942" w:rsidP="00A70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бухгалтерского учета, отчетности и контроля    ___________________________                               ____________________</w:t>
      </w:r>
    </w:p>
    <w:p w:rsidR="00A70942" w:rsidRPr="002F19EA" w:rsidRDefault="00A70942" w:rsidP="00A70942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2F19EA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(подпись)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</w:t>
      </w:r>
      <w:r w:rsidRPr="002F19EA">
        <w:rPr>
          <w:rFonts w:ascii="Times New Roman" w:hAnsi="Times New Roman"/>
          <w:b w:val="0"/>
          <w:sz w:val="28"/>
          <w:szCs w:val="28"/>
        </w:rPr>
        <w:t xml:space="preserve">                (расшифровка подписи)</w:t>
      </w:r>
    </w:p>
    <w:p w:rsidR="00A70942" w:rsidRDefault="00A70942" w:rsidP="00A70942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A70942" w:rsidRDefault="00A70942" w:rsidP="00A70942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A70942" w:rsidRDefault="00A70942" w:rsidP="00A70942">
      <w:pPr>
        <w:pStyle w:val="ConsPlusTitle"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A70942" w:rsidRPr="007F0B75" w:rsidRDefault="00A70942" w:rsidP="00A70942">
      <w:pPr>
        <w:tabs>
          <w:tab w:val="left" w:pos="4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B75">
        <w:rPr>
          <w:rFonts w:ascii="Times New Roman" w:hAnsi="Times New Roman" w:cs="Times New Roman"/>
          <w:sz w:val="28"/>
          <w:szCs w:val="28"/>
        </w:rPr>
        <w:t>Начальник отдела</w:t>
      </w:r>
      <w:r w:rsidRPr="007F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B75">
        <w:rPr>
          <w:rFonts w:ascii="Times New Roman" w:hAnsi="Times New Roman" w:cs="Times New Roman"/>
          <w:sz w:val="28"/>
          <w:szCs w:val="28"/>
        </w:rPr>
        <w:t xml:space="preserve">финансирования,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70942" w:rsidRPr="007F0B75" w:rsidRDefault="00A70942" w:rsidP="00A70942">
      <w:pPr>
        <w:tabs>
          <w:tab w:val="left" w:pos="4850"/>
        </w:tabs>
        <w:spacing w:after="0" w:line="240" w:lineRule="auto"/>
        <w:rPr>
          <w:sz w:val="28"/>
          <w:szCs w:val="28"/>
        </w:rPr>
      </w:pPr>
      <w:r w:rsidRPr="007F0B75">
        <w:rPr>
          <w:rFonts w:ascii="Times New Roman" w:hAnsi="Times New Roman" w:cs="Times New Roman"/>
          <w:sz w:val="28"/>
          <w:szCs w:val="28"/>
        </w:rPr>
        <w:t xml:space="preserve">бухгалтерского учета, отчетности </w:t>
      </w:r>
      <w:r>
        <w:rPr>
          <w:rFonts w:ascii="Times New Roman" w:hAnsi="Times New Roman" w:cs="Times New Roman"/>
          <w:sz w:val="28"/>
          <w:szCs w:val="28"/>
        </w:rPr>
        <w:t xml:space="preserve">и контроля             </w:t>
      </w:r>
      <w:r w:rsidRPr="007F0B7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8925DA" w:rsidRPr="00263C4A" w:rsidRDefault="008925DA" w:rsidP="008925D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8925DA" w:rsidRPr="00263C4A" w:rsidSect="00A70942"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C7" w:rsidRDefault="006802C7">
      <w:pPr>
        <w:spacing w:after="0" w:line="240" w:lineRule="auto"/>
      </w:pPr>
      <w:r>
        <w:separator/>
      </w:r>
    </w:p>
  </w:endnote>
  <w:endnote w:type="continuationSeparator" w:id="0">
    <w:p w:rsidR="006802C7" w:rsidRDefault="0068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C7" w:rsidRDefault="006802C7">
      <w:pPr>
        <w:spacing w:after="0" w:line="240" w:lineRule="auto"/>
      </w:pPr>
      <w:r>
        <w:separator/>
      </w:r>
    </w:p>
  </w:footnote>
  <w:footnote w:type="continuationSeparator" w:id="0">
    <w:p w:rsidR="006802C7" w:rsidRDefault="0068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517988"/>
      <w:docPartObj>
        <w:docPartGallery w:val="Page Numbers (Top of Page)"/>
        <w:docPartUnique/>
      </w:docPartObj>
    </w:sdtPr>
    <w:sdtEndPr/>
    <w:sdtContent>
      <w:p w:rsidR="001E2250" w:rsidRDefault="001E2250">
        <w:pPr>
          <w:pStyle w:val="a6"/>
          <w:jc w:val="center"/>
        </w:pPr>
        <w:r w:rsidRPr="00263C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63C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63C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09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63C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E2250" w:rsidRDefault="001E225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50" w:rsidRDefault="001E2250" w:rsidP="00FC06A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5D"/>
    <w:rsid w:val="000006CB"/>
    <w:rsid w:val="00001177"/>
    <w:rsid w:val="00001421"/>
    <w:rsid w:val="000019B2"/>
    <w:rsid w:val="000024B7"/>
    <w:rsid w:val="00005AAE"/>
    <w:rsid w:val="00013551"/>
    <w:rsid w:val="00013BB2"/>
    <w:rsid w:val="00013FD0"/>
    <w:rsid w:val="00014C97"/>
    <w:rsid w:val="000152DC"/>
    <w:rsid w:val="00015715"/>
    <w:rsid w:val="00016776"/>
    <w:rsid w:val="0002009F"/>
    <w:rsid w:val="00020DA0"/>
    <w:rsid w:val="000217F4"/>
    <w:rsid w:val="00023120"/>
    <w:rsid w:val="00023785"/>
    <w:rsid w:val="00023B99"/>
    <w:rsid w:val="00023EC1"/>
    <w:rsid w:val="0002440D"/>
    <w:rsid w:val="0002536E"/>
    <w:rsid w:val="00026D83"/>
    <w:rsid w:val="0002782D"/>
    <w:rsid w:val="000279C5"/>
    <w:rsid w:val="000279DD"/>
    <w:rsid w:val="00027DFA"/>
    <w:rsid w:val="000313AE"/>
    <w:rsid w:val="00031C66"/>
    <w:rsid w:val="000341CA"/>
    <w:rsid w:val="000372A0"/>
    <w:rsid w:val="00040ABD"/>
    <w:rsid w:val="00040DA6"/>
    <w:rsid w:val="000417D1"/>
    <w:rsid w:val="00042245"/>
    <w:rsid w:val="00042C2F"/>
    <w:rsid w:val="000433ED"/>
    <w:rsid w:val="000507D6"/>
    <w:rsid w:val="00050907"/>
    <w:rsid w:val="000514EF"/>
    <w:rsid w:val="00051A39"/>
    <w:rsid w:val="00051DE1"/>
    <w:rsid w:val="00053D9A"/>
    <w:rsid w:val="00054AAA"/>
    <w:rsid w:val="00055BF6"/>
    <w:rsid w:val="00056DF4"/>
    <w:rsid w:val="0005786B"/>
    <w:rsid w:val="000604C9"/>
    <w:rsid w:val="00060744"/>
    <w:rsid w:val="00060F47"/>
    <w:rsid w:val="00062C89"/>
    <w:rsid w:val="000634F7"/>
    <w:rsid w:val="00063DF1"/>
    <w:rsid w:val="00063F39"/>
    <w:rsid w:val="000642CD"/>
    <w:rsid w:val="00064E93"/>
    <w:rsid w:val="00064FE0"/>
    <w:rsid w:val="00066774"/>
    <w:rsid w:val="00067EDA"/>
    <w:rsid w:val="0007097B"/>
    <w:rsid w:val="000709AA"/>
    <w:rsid w:val="0007111B"/>
    <w:rsid w:val="00071E09"/>
    <w:rsid w:val="000745B1"/>
    <w:rsid w:val="0007681E"/>
    <w:rsid w:val="000768CB"/>
    <w:rsid w:val="00077573"/>
    <w:rsid w:val="00077820"/>
    <w:rsid w:val="0008060D"/>
    <w:rsid w:val="00081F50"/>
    <w:rsid w:val="000832BB"/>
    <w:rsid w:val="0008372F"/>
    <w:rsid w:val="00083822"/>
    <w:rsid w:val="000863BD"/>
    <w:rsid w:val="00087205"/>
    <w:rsid w:val="00087521"/>
    <w:rsid w:val="00087572"/>
    <w:rsid w:val="000904EE"/>
    <w:rsid w:val="00090855"/>
    <w:rsid w:val="00091531"/>
    <w:rsid w:val="00091827"/>
    <w:rsid w:val="000924D1"/>
    <w:rsid w:val="0009512E"/>
    <w:rsid w:val="00096FD6"/>
    <w:rsid w:val="000A0565"/>
    <w:rsid w:val="000A1054"/>
    <w:rsid w:val="000A4138"/>
    <w:rsid w:val="000A5602"/>
    <w:rsid w:val="000A60C6"/>
    <w:rsid w:val="000A6D8A"/>
    <w:rsid w:val="000A7165"/>
    <w:rsid w:val="000A75DC"/>
    <w:rsid w:val="000B2655"/>
    <w:rsid w:val="000B3891"/>
    <w:rsid w:val="000B4414"/>
    <w:rsid w:val="000B4670"/>
    <w:rsid w:val="000B48D3"/>
    <w:rsid w:val="000B66FB"/>
    <w:rsid w:val="000B680D"/>
    <w:rsid w:val="000B6E5D"/>
    <w:rsid w:val="000C010D"/>
    <w:rsid w:val="000C2DD7"/>
    <w:rsid w:val="000D0D68"/>
    <w:rsid w:val="000D2C51"/>
    <w:rsid w:val="000D3251"/>
    <w:rsid w:val="000D343B"/>
    <w:rsid w:val="000D4680"/>
    <w:rsid w:val="000D60CE"/>
    <w:rsid w:val="000D64EA"/>
    <w:rsid w:val="000E0215"/>
    <w:rsid w:val="000E07E5"/>
    <w:rsid w:val="000E0BD0"/>
    <w:rsid w:val="000E1134"/>
    <w:rsid w:val="000E1298"/>
    <w:rsid w:val="000E1B62"/>
    <w:rsid w:val="000E282B"/>
    <w:rsid w:val="000E485B"/>
    <w:rsid w:val="000E4A6B"/>
    <w:rsid w:val="000E4F20"/>
    <w:rsid w:val="000E5366"/>
    <w:rsid w:val="000E6063"/>
    <w:rsid w:val="000F0625"/>
    <w:rsid w:val="000F4730"/>
    <w:rsid w:val="000F4CEF"/>
    <w:rsid w:val="000F5806"/>
    <w:rsid w:val="000F5D54"/>
    <w:rsid w:val="000F7436"/>
    <w:rsid w:val="001013B5"/>
    <w:rsid w:val="001017D4"/>
    <w:rsid w:val="00103A3B"/>
    <w:rsid w:val="001044E5"/>
    <w:rsid w:val="00104F05"/>
    <w:rsid w:val="00105ADB"/>
    <w:rsid w:val="001065F7"/>
    <w:rsid w:val="00110A0C"/>
    <w:rsid w:val="00110C6F"/>
    <w:rsid w:val="00111460"/>
    <w:rsid w:val="0011175C"/>
    <w:rsid w:val="00112A59"/>
    <w:rsid w:val="00113892"/>
    <w:rsid w:val="00117267"/>
    <w:rsid w:val="00121E9F"/>
    <w:rsid w:val="001232EF"/>
    <w:rsid w:val="0012360A"/>
    <w:rsid w:val="00123FC9"/>
    <w:rsid w:val="00124F0F"/>
    <w:rsid w:val="00125275"/>
    <w:rsid w:val="0012530A"/>
    <w:rsid w:val="0012683F"/>
    <w:rsid w:val="00130152"/>
    <w:rsid w:val="00130CD3"/>
    <w:rsid w:val="0013699A"/>
    <w:rsid w:val="00140A84"/>
    <w:rsid w:val="00141F05"/>
    <w:rsid w:val="00142D3F"/>
    <w:rsid w:val="0014405C"/>
    <w:rsid w:val="0014431E"/>
    <w:rsid w:val="0014448C"/>
    <w:rsid w:val="001445D6"/>
    <w:rsid w:val="001477D3"/>
    <w:rsid w:val="00150054"/>
    <w:rsid w:val="00151EEA"/>
    <w:rsid w:val="001539FB"/>
    <w:rsid w:val="00153EFE"/>
    <w:rsid w:val="0015586B"/>
    <w:rsid w:val="00156D47"/>
    <w:rsid w:val="00157D94"/>
    <w:rsid w:val="001620E7"/>
    <w:rsid w:val="001622D3"/>
    <w:rsid w:val="0016243C"/>
    <w:rsid w:val="001654B1"/>
    <w:rsid w:val="00166C3A"/>
    <w:rsid w:val="00167887"/>
    <w:rsid w:val="001700CC"/>
    <w:rsid w:val="00170D86"/>
    <w:rsid w:val="0017194A"/>
    <w:rsid w:val="00173220"/>
    <w:rsid w:val="00176AA5"/>
    <w:rsid w:val="001772B3"/>
    <w:rsid w:val="00177415"/>
    <w:rsid w:val="00180431"/>
    <w:rsid w:val="001805F0"/>
    <w:rsid w:val="0018078B"/>
    <w:rsid w:val="00180C9E"/>
    <w:rsid w:val="001812C1"/>
    <w:rsid w:val="00181C37"/>
    <w:rsid w:val="00181CE9"/>
    <w:rsid w:val="001820DE"/>
    <w:rsid w:val="00182DD1"/>
    <w:rsid w:val="0018415A"/>
    <w:rsid w:val="00186165"/>
    <w:rsid w:val="00190ACF"/>
    <w:rsid w:val="001946A0"/>
    <w:rsid w:val="00196787"/>
    <w:rsid w:val="00197E6A"/>
    <w:rsid w:val="001A01D7"/>
    <w:rsid w:val="001A06E8"/>
    <w:rsid w:val="001A0A40"/>
    <w:rsid w:val="001A0E70"/>
    <w:rsid w:val="001A11E4"/>
    <w:rsid w:val="001A231A"/>
    <w:rsid w:val="001A2552"/>
    <w:rsid w:val="001A2653"/>
    <w:rsid w:val="001A27B0"/>
    <w:rsid w:val="001A37E0"/>
    <w:rsid w:val="001A3C4C"/>
    <w:rsid w:val="001A40E1"/>
    <w:rsid w:val="001A4687"/>
    <w:rsid w:val="001A6FF7"/>
    <w:rsid w:val="001B0F14"/>
    <w:rsid w:val="001B24E4"/>
    <w:rsid w:val="001B25D2"/>
    <w:rsid w:val="001B3BF0"/>
    <w:rsid w:val="001B3F6D"/>
    <w:rsid w:val="001B4433"/>
    <w:rsid w:val="001B6264"/>
    <w:rsid w:val="001B638E"/>
    <w:rsid w:val="001C0B7A"/>
    <w:rsid w:val="001C21AD"/>
    <w:rsid w:val="001C31BF"/>
    <w:rsid w:val="001D1773"/>
    <w:rsid w:val="001D2848"/>
    <w:rsid w:val="001D5264"/>
    <w:rsid w:val="001D57B1"/>
    <w:rsid w:val="001D6607"/>
    <w:rsid w:val="001E0A16"/>
    <w:rsid w:val="001E17BB"/>
    <w:rsid w:val="001E2250"/>
    <w:rsid w:val="001E5B91"/>
    <w:rsid w:val="001E7099"/>
    <w:rsid w:val="001F034D"/>
    <w:rsid w:val="001F52F0"/>
    <w:rsid w:val="001F63C6"/>
    <w:rsid w:val="001F65C7"/>
    <w:rsid w:val="001F6AD8"/>
    <w:rsid w:val="001F7167"/>
    <w:rsid w:val="002010D4"/>
    <w:rsid w:val="00201882"/>
    <w:rsid w:val="00203486"/>
    <w:rsid w:val="00204F75"/>
    <w:rsid w:val="00205CE7"/>
    <w:rsid w:val="00205E59"/>
    <w:rsid w:val="00205E95"/>
    <w:rsid w:val="00206B65"/>
    <w:rsid w:val="002079D7"/>
    <w:rsid w:val="002102B8"/>
    <w:rsid w:val="002103FD"/>
    <w:rsid w:val="00212E39"/>
    <w:rsid w:val="00214A0B"/>
    <w:rsid w:val="00220143"/>
    <w:rsid w:val="0022159F"/>
    <w:rsid w:val="00222821"/>
    <w:rsid w:val="00223C50"/>
    <w:rsid w:val="002251F3"/>
    <w:rsid w:val="00225D5E"/>
    <w:rsid w:val="00227D1F"/>
    <w:rsid w:val="00231262"/>
    <w:rsid w:val="00232DFE"/>
    <w:rsid w:val="002344E1"/>
    <w:rsid w:val="002352DA"/>
    <w:rsid w:val="0023540D"/>
    <w:rsid w:val="00235FE7"/>
    <w:rsid w:val="002371AA"/>
    <w:rsid w:val="002400FA"/>
    <w:rsid w:val="00240138"/>
    <w:rsid w:val="002414D2"/>
    <w:rsid w:val="002419B1"/>
    <w:rsid w:val="00241D40"/>
    <w:rsid w:val="0024307F"/>
    <w:rsid w:val="00245740"/>
    <w:rsid w:val="00245D6C"/>
    <w:rsid w:val="00246864"/>
    <w:rsid w:val="00246FA1"/>
    <w:rsid w:val="00250DE9"/>
    <w:rsid w:val="00251D52"/>
    <w:rsid w:val="00252327"/>
    <w:rsid w:val="00252A4F"/>
    <w:rsid w:val="00253FE5"/>
    <w:rsid w:val="00256C81"/>
    <w:rsid w:val="00260A11"/>
    <w:rsid w:val="0026107F"/>
    <w:rsid w:val="00261638"/>
    <w:rsid w:val="002622E6"/>
    <w:rsid w:val="00263C4A"/>
    <w:rsid w:val="002652DC"/>
    <w:rsid w:val="00265681"/>
    <w:rsid w:val="00265C96"/>
    <w:rsid w:val="0026749D"/>
    <w:rsid w:val="002675E1"/>
    <w:rsid w:val="00270364"/>
    <w:rsid w:val="00270B64"/>
    <w:rsid w:val="00270BFB"/>
    <w:rsid w:val="00271533"/>
    <w:rsid w:val="0027186C"/>
    <w:rsid w:val="00271D13"/>
    <w:rsid w:val="00271F3A"/>
    <w:rsid w:val="00272530"/>
    <w:rsid w:val="00272DD0"/>
    <w:rsid w:val="00274888"/>
    <w:rsid w:val="00274A78"/>
    <w:rsid w:val="00274B5D"/>
    <w:rsid w:val="00275224"/>
    <w:rsid w:val="00277062"/>
    <w:rsid w:val="002804A5"/>
    <w:rsid w:val="002808CE"/>
    <w:rsid w:val="00280A3D"/>
    <w:rsid w:val="00281AC6"/>
    <w:rsid w:val="00281C46"/>
    <w:rsid w:val="00282609"/>
    <w:rsid w:val="00282CAB"/>
    <w:rsid w:val="00283552"/>
    <w:rsid w:val="00284CF7"/>
    <w:rsid w:val="00292500"/>
    <w:rsid w:val="002928DF"/>
    <w:rsid w:val="00293286"/>
    <w:rsid w:val="00293555"/>
    <w:rsid w:val="00293B6B"/>
    <w:rsid w:val="002944DF"/>
    <w:rsid w:val="00294CD1"/>
    <w:rsid w:val="002A0B96"/>
    <w:rsid w:val="002A20D9"/>
    <w:rsid w:val="002A277D"/>
    <w:rsid w:val="002A33FF"/>
    <w:rsid w:val="002A4CA3"/>
    <w:rsid w:val="002A5F8B"/>
    <w:rsid w:val="002A732B"/>
    <w:rsid w:val="002B078B"/>
    <w:rsid w:val="002B31BD"/>
    <w:rsid w:val="002B38AB"/>
    <w:rsid w:val="002B436D"/>
    <w:rsid w:val="002B4A00"/>
    <w:rsid w:val="002B50B5"/>
    <w:rsid w:val="002B5A7B"/>
    <w:rsid w:val="002C0361"/>
    <w:rsid w:val="002C08F5"/>
    <w:rsid w:val="002C0ADB"/>
    <w:rsid w:val="002C16D7"/>
    <w:rsid w:val="002C2585"/>
    <w:rsid w:val="002C4241"/>
    <w:rsid w:val="002C55A4"/>
    <w:rsid w:val="002C5EC8"/>
    <w:rsid w:val="002D044D"/>
    <w:rsid w:val="002D1396"/>
    <w:rsid w:val="002D18D2"/>
    <w:rsid w:val="002D18DF"/>
    <w:rsid w:val="002D37B5"/>
    <w:rsid w:val="002D578D"/>
    <w:rsid w:val="002D5B9F"/>
    <w:rsid w:val="002D701A"/>
    <w:rsid w:val="002D785D"/>
    <w:rsid w:val="002E0010"/>
    <w:rsid w:val="002E0A31"/>
    <w:rsid w:val="002E10B9"/>
    <w:rsid w:val="002E1950"/>
    <w:rsid w:val="002E20B5"/>
    <w:rsid w:val="002E2F42"/>
    <w:rsid w:val="002E3C10"/>
    <w:rsid w:val="002E5C09"/>
    <w:rsid w:val="002E6503"/>
    <w:rsid w:val="002E7465"/>
    <w:rsid w:val="002F2F85"/>
    <w:rsid w:val="002F3D56"/>
    <w:rsid w:val="002F3FDD"/>
    <w:rsid w:val="002F40A8"/>
    <w:rsid w:val="002F5522"/>
    <w:rsid w:val="002F59DC"/>
    <w:rsid w:val="002F5E49"/>
    <w:rsid w:val="002F5F50"/>
    <w:rsid w:val="002F60E8"/>
    <w:rsid w:val="002F6AFE"/>
    <w:rsid w:val="002F6D1A"/>
    <w:rsid w:val="0030132A"/>
    <w:rsid w:val="003020C9"/>
    <w:rsid w:val="003033C9"/>
    <w:rsid w:val="00304327"/>
    <w:rsid w:val="003058F7"/>
    <w:rsid w:val="00307BE9"/>
    <w:rsid w:val="00310790"/>
    <w:rsid w:val="00311ED4"/>
    <w:rsid w:val="00314240"/>
    <w:rsid w:val="00315795"/>
    <w:rsid w:val="00317160"/>
    <w:rsid w:val="00317680"/>
    <w:rsid w:val="0032135D"/>
    <w:rsid w:val="003215B2"/>
    <w:rsid w:val="00321F79"/>
    <w:rsid w:val="003220FC"/>
    <w:rsid w:val="0032419D"/>
    <w:rsid w:val="00324654"/>
    <w:rsid w:val="00325940"/>
    <w:rsid w:val="00326166"/>
    <w:rsid w:val="00326A45"/>
    <w:rsid w:val="00330019"/>
    <w:rsid w:val="00330E53"/>
    <w:rsid w:val="00331BF6"/>
    <w:rsid w:val="00332007"/>
    <w:rsid w:val="003331FC"/>
    <w:rsid w:val="00333AA9"/>
    <w:rsid w:val="00335961"/>
    <w:rsid w:val="00337587"/>
    <w:rsid w:val="0033762F"/>
    <w:rsid w:val="00337C27"/>
    <w:rsid w:val="003415C7"/>
    <w:rsid w:val="00343B9C"/>
    <w:rsid w:val="00343E3E"/>
    <w:rsid w:val="00344244"/>
    <w:rsid w:val="00344E87"/>
    <w:rsid w:val="003470BE"/>
    <w:rsid w:val="00350FF2"/>
    <w:rsid w:val="0035148C"/>
    <w:rsid w:val="003521C4"/>
    <w:rsid w:val="0035231F"/>
    <w:rsid w:val="0035291E"/>
    <w:rsid w:val="00353AEC"/>
    <w:rsid w:val="00353AF8"/>
    <w:rsid w:val="003548D8"/>
    <w:rsid w:val="00354FF1"/>
    <w:rsid w:val="00355DAF"/>
    <w:rsid w:val="00355EF0"/>
    <w:rsid w:val="00356A35"/>
    <w:rsid w:val="00357787"/>
    <w:rsid w:val="00360A3C"/>
    <w:rsid w:val="00360AD4"/>
    <w:rsid w:val="003614BD"/>
    <w:rsid w:val="00363ECF"/>
    <w:rsid w:val="00365CFA"/>
    <w:rsid w:val="0036773E"/>
    <w:rsid w:val="00370C2A"/>
    <w:rsid w:val="00370CAF"/>
    <w:rsid w:val="00372A02"/>
    <w:rsid w:val="00372F52"/>
    <w:rsid w:val="003758DB"/>
    <w:rsid w:val="00376231"/>
    <w:rsid w:val="003769A2"/>
    <w:rsid w:val="00376DFB"/>
    <w:rsid w:val="00376E86"/>
    <w:rsid w:val="0038043A"/>
    <w:rsid w:val="00382BF7"/>
    <w:rsid w:val="003865C9"/>
    <w:rsid w:val="00386A46"/>
    <w:rsid w:val="00386DF8"/>
    <w:rsid w:val="00387D72"/>
    <w:rsid w:val="00395D07"/>
    <w:rsid w:val="00395DFA"/>
    <w:rsid w:val="003A190A"/>
    <w:rsid w:val="003A21F2"/>
    <w:rsid w:val="003A2EDF"/>
    <w:rsid w:val="003A32F2"/>
    <w:rsid w:val="003A375D"/>
    <w:rsid w:val="003A3DC1"/>
    <w:rsid w:val="003A4613"/>
    <w:rsid w:val="003A4981"/>
    <w:rsid w:val="003A4A8B"/>
    <w:rsid w:val="003A4FA9"/>
    <w:rsid w:val="003A6C87"/>
    <w:rsid w:val="003A753D"/>
    <w:rsid w:val="003A7694"/>
    <w:rsid w:val="003A7F13"/>
    <w:rsid w:val="003B066D"/>
    <w:rsid w:val="003B06F5"/>
    <w:rsid w:val="003B1C04"/>
    <w:rsid w:val="003B2556"/>
    <w:rsid w:val="003B3DDC"/>
    <w:rsid w:val="003B4377"/>
    <w:rsid w:val="003B469B"/>
    <w:rsid w:val="003B6098"/>
    <w:rsid w:val="003B6E47"/>
    <w:rsid w:val="003B6F84"/>
    <w:rsid w:val="003B7BA3"/>
    <w:rsid w:val="003C13B0"/>
    <w:rsid w:val="003C32BD"/>
    <w:rsid w:val="003C49FB"/>
    <w:rsid w:val="003C4DB2"/>
    <w:rsid w:val="003C4EC3"/>
    <w:rsid w:val="003C569B"/>
    <w:rsid w:val="003C6312"/>
    <w:rsid w:val="003D50A0"/>
    <w:rsid w:val="003D5622"/>
    <w:rsid w:val="003D6C15"/>
    <w:rsid w:val="003E0807"/>
    <w:rsid w:val="003E1F76"/>
    <w:rsid w:val="003E2E04"/>
    <w:rsid w:val="003E4328"/>
    <w:rsid w:val="003E4F92"/>
    <w:rsid w:val="003E50E4"/>
    <w:rsid w:val="003E56B7"/>
    <w:rsid w:val="003F0228"/>
    <w:rsid w:val="003F2521"/>
    <w:rsid w:val="003F3426"/>
    <w:rsid w:val="003F3537"/>
    <w:rsid w:val="003F3F7B"/>
    <w:rsid w:val="003F4681"/>
    <w:rsid w:val="003F5C69"/>
    <w:rsid w:val="003F6BDD"/>
    <w:rsid w:val="003F6D3E"/>
    <w:rsid w:val="003F73E6"/>
    <w:rsid w:val="00400095"/>
    <w:rsid w:val="00401923"/>
    <w:rsid w:val="00401A1F"/>
    <w:rsid w:val="004030C9"/>
    <w:rsid w:val="00405279"/>
    <w:rsid w:val="004053BF"/>
    <w:rsid w:val="00406D5B"/>
    <w:rsid w:val="00411B68"/>
    <w:rsid w:val="00414630"/>
    <w:rsid w:val="00417E1E"/>
    <w:rsid w:val="004202BE"/>
    <w:rsid w:val="004219EE"/>
    <w:rsid w:val="00421C67"/>
    <w:rsid w:val="0042236B"/>
    <w:rsid w:val="0042306F"/>
    <w:rsid w:val="0042494A"/>
    <w:rsid w:val="00424D26"/>
    <w:rsid w:val="0043045A"/>
    <w:rsid w:val="00430497"/>
    <w:rsid w:val="00430DCC"/>
    <w:rsid w:val="004322B9"/>
    <w:rsid w:val="00435522"/>
    <w:rsid w:val="0043558D"/>
    <w:rsid w:val="004371CC"/>
    <w:rsid w:val="004374F8"/>
    <w:rsid w:val="004402AA"/>
    <w:rsid w:val="00440811"/>
    <w:rsid w:val="00441BF3"/>
    <w:rsid w:val="00441CA0"/>
    <w:rsid w:val="00442465"/>
    <w:rsid w:val="004440F6"/>
    <w:rsid w:val="00445FE0"/>
    <w:rsid w:val="0045037D"/>
    <w:rsid w:val="00453B99"/>
    <w:rsid w:val="00455A03"/>
    <w:rsid w:val="00456093"/>
    <w:rsid w:val="004568EA"/>
    <w:rsid w:val="00460D6C"/>
    <w:rsid w:val="00461608"/>
    <w:rsid w:val="00462DA1"/>
    <w:rsid w:val="0046358A"/>
    <w:rsid w:val="0046449B"/>
    <w:rsid w:val="00464B21"/>
    <w:rsid w:val="00466130"/>
    <w:rsid w:val="00467DF9"/>
    <w:rsid w:val="00471A65"/>
    <w:rsid w:val="00472314"/>
    <w:rsid w:val="00472B63"/>
    <w:rsid w:val="00473258"/>
    <w:rsid w:val="00473429"/>
    <w:rsid w:val="0047469B"/>
    <w:rsid w:val="00476442"/>
    <w:rsid w:val="004766CB"/>
    <w:rsid w:val="00476E07"/>
    <w:rsid w:val="00476E64"/>
    <w:rsid w:val="00480F7D"/>
    <w:rsid w:val="00482A1A"/>
    <w:rsid w:val="00482BDC"/>
    <w:rsid w:val="00483A07"/>
    <w:rsid w:val="00483EA7"/>
    <w:rsid w:val="004845BF"/>
    <w:rsid w:val="004862CF"/>
    <w:rsid w:val="00486D76"/>
    <w:rsid w:val="004878E5"/>
    <w:rsid w:val="004901E4"/>
    <w:rsid w:val="00491E63"/>
    <w:rsid w:val="00492B13"/>
    <w:rsid w:val="004935F6"/>
    <w:rsid w:val="00494237"/>
    <w:rsid w:val="00495614"/>
    <w:rsid w:val="004A17BD"/>
    <w:rsid w:val="004A2A7A"/>
    <w:rsid w:val="004A326C"/>
    <w:rsid w:val="004A655E"/>
    <w:rsid w:val="004A7433"/>
    <w:rsid w:val="004A7942"/>
    <w:rsid w:val="004B13C1"/>
    <w:rsid w:val="004B284F"/>
    <w:rsid w:val="004B3811"/>
    <w:rsid w:val="004B4C6A"/>
    <w:rsid w:val="004B58A2"/>
    <w:rsid w:val="004B5CA8"/>
    <w:rsid w:val="004B7BD6"/>
    <w:rsid w:val="004C0A79"/>
    <w:rsid w:val="004C286C"/>
    <w:rsid w:val="004C384A"/>
    <w:rsid w:val="004C4B6B"/>
    <w:rsid w:val="004C5F27"/>
    <w:rsid w:val="004C62C2"/>
    <w:rsid w:val="004C6AFA"/>
    <w:rsid w:val="004C7B01"/>
    <w:rsid w:val="004D0552"/>
    <w:rsid w:val="004D4941"/>
    <w:rsid w:val="004D4FB7"/>
    <w:rsid w:val="004D722A"/>
    <w:rsid w:val="004D7CAB"/>
    <w:rsid w:val="004E1528"/>
    <w:rsid w:val="004E1BC5"/>
    <w:rsid w:val="004E35AA"/>
    <w:rsid w:val="004E490C"/>
    <w:rsid w:val="004E4A37"/>
    <w:rsid w:val="004E5B19"/>
    <w:rsid w:val="004E6DD0"/>
    <w:rsid w:val="004F16B0"/>
    <w:rsid w:val="004F345B"/>
    <w:rsid w:val="004F3FCF"/>
    <w:rsid w:val="004F4322"/>
    <w:rsid w:val="004F575B"/>
    <w:rsid w:val="00500E25"/>
    <w:rsid w:val="00502AC7"/>
    <w:rsid w:val="005051F7"/>
    <w:rsid w:val="005070D9"/>
    <w:rsid w:val="005129F8"/>
    <w:rsid w:val="00513BE9"/>
    <w:rsid w:val="00515BB5"/>
    <w:rsid w:val="00515BD9"/>
    <w:rsid w:val="00515EE7"/>
    <w:rsid w:val="00520688"/>
    <w:rsid w:val="0052157B"/>
    <w:rsid w:val="00522EE9"/>
    <w:rsid w:val="00525095"/>
    <w:rsid w:val="005255A6"/>
    <w:rsid w:val="00525FA2"/>
    <w:rsid w:val="00527234"/>
    <w:rsid w:val="005276EC"/>
    <w:rsid w:val="00530F84"/>
    <w:rsid w:val="005313B6"/>
    <w:rsid w:val="00532420"/>
    <w:rsid w:val="00532FBD"/>
    <w:rsid w:val="005341E8"/>
    <w:rsid w:val="005360A2"/>
    <w:rsid w:val="0053758D"/>
    <w:rsid w:val="00537623"/>
    <w:rsid w:val="005407EA"/>
    <w:rsid w:val="00542B09"/>
    <w:rsid w:val="005456DA"/>
    <w:rsid w:val="00546284"/>
    <w:rsid w:val="00546DAC"/>
    <w:rsid w:val="00547035"/>
    <w:rsid w:val="005510C1"/>
    <w:rsid w:val="00552B9D"/>
    <w:rsid w:val="005538CD"/>
    <w:rsid w:val="0055442E"/>
    <w:rsid w:val="00555C8F"/>
    <w:rsid w:val="005560AB"/>
    <w:rsid w:val="00556604"/>
    <w:rsid w:val="00560241"/>
    <w:rsid w:val="005626E8"/>
    <w:rsid w:val="0056481D"/>
    <w:rsid w:val="00565B39"/>
    <w:rsid w:val="00566AAD"/>
    <w:rsid w:val="0056760B"/>
    <w:rsid w:val="005677FA"/>
    <w:rsid w:val="005702DC"/>
    <w:rsid w:val="005708EC"/>
    <w:rsid w:val="00570C41"/>
    <w:rsid w:val="00570E52"/>
    <w:rsid w:val="005713E5"/>
    <w:rsid w:val="0057283C"/>
    <w:rsid w:val="00573643"/>
    <w:rsid w:val="00573715"/>
    <w:rsid w:val="005763AE"/>
    <w:rsid w:val="0058120B"/>
    <w:rsid w:val="00584303"/>
    <w:rsid w:val="00585DBE"/>
    <w:rsid w:val="005868EB"/>
    <w:rsid w:val="00586BD5"/>
    <w:rsid w:val="005901B6"/>
    <w:rsid w:val="0059024E"/>
    <w:rsid w:val="00590BFB"/>
    <w:rsid w:val="00591E14"/>
    <w:rsid w:val="00595056"/>
    <w:rsid w:val="00595A1A"/>
    <w:rsid w:val="00596996"/>
    <w:rsid w:val="005974C9"/>
    <w:rsid w:val="005A0332"/>
    <w:rsid w:val="005A1032"/>
    <w:rsid w:val="005A23BC"/>
    <w:rsid w:val="005A3307"/>
    <w:rsid w:val="005A3C60"/>
    <w:rsid w:val="005B2D3C"/>
    <w:rsid w:val="005B2E61"/>
    <w:rsid w:val="005B2F2C"/>
    <w:rsid w:val="005B3184"/>
    <w:rsid w:val="005B38E9"/>
    <w:rsid w:val="005B3E26"/>
    <w:rsid w:val="005B4E3C"/>
    <w:rsid w:val="005B4F03"/>
    <w:rsid w:val="005C050C"/>
    <w:rsid w:val="005C0867"/>
    <w:rsid w:val="005C119D"/>
    <w:rsid w:val="005C142D"/>
    <w:rsid w:val="005C170A"/>
    <w:rsid w:val="005C1FE6"/>
    <w:rsid w:val="005C2BC6"/>
    <w:rsid w:val="005C3820"/>
    <w:rsid w:val="005C3A1D"/>
    <w:rsid w:val="005C4FE4"/>
    <w:rsid w:val="005C5A6B"/>
    <w:rsid w:val="005C5DDC"/>
    <w:rsid w:val="005C60E8"/>
    <w:rsid w:val="005C77F6"/>
    <w:rsid w:val="005C7C3B"/>
    <w:rsid w:val="005D1AED"/>
    <w:rsid w:val="005D2038"/>
    <w:rsid w:val="005D2F28"/>
    <w:rsid w:val="005D3137"/>
    <w:rsid w:val="005D4B45"/>
    <w:rsid w:val="005D6028"/>
    <w:rsid w:val="005D617B"/>
    <w:rsid w:val="005D6211"/>
    <w:rsid w:val="005E1583"/>
    <w:rsid w:val="005E1B33"/>
    <w:rsid w:val="005E1F15"/>
    <w:rsid w:val="005E3EED"/>
    <w:rsid w:val="005E3F69"/>
    <w:rsid w:val="005E47FC"/>
    <w:rsid w:val="005E5DA2"/>
    <w:rsid w:val="005E63D2"/>
    <w:rsid w:val="005E691F"/>
    <w:rsid w:val="005E6FD3"/>
    <w:rsid w:val="005F0D0D"/>
    <w:rsid w:val="005F2A6A"/>
    <w:rsid w:val="005F3BFB"/>
    <w:rsid w:val="005F5763"/>
    <w:rsid w:val="005F7207"/>
    <w:rsid w:val="005F7994"/>
    <w:rsid w:val="006019CF"/>
    <w:rsid w:val="006021FB"/>
    <w:rsid w:val="00602AB4"/>
    <w:rsid w:val="00602B52"/>
    <w:rsid w:val="00605647"/>
    <w:rsid w:val="00605FED"/>
    <w:rsid w:val="00607637"/>
    <w:rsid w:val="00607A1A"/>
    <w:rsid w:val="00607B51"/>
    <w:rsid w:val="006106AF"/>
    <w:rsid w:val="0061085B"/>
    <w:rsid w:val="00611677"/>
    <w:rsid w:val="006117DE"/>
    <w:rsid w:val="0061190E"/>
    <w:rsid w:val="006127E4"/>
    <w:rsid w:val="00612EA5"/>
    <w:rsid w:val="0061327A"/>
    <w:rsid w:val="00613754"/>
    <w:rsid w:val="00613884"/>
    <w:rsid w:val="00613E09"/>
    <w:rsid w:val="00613F58"/>
    <w:rsid w:val="00614A3E"/>
    <w:rsid w:val="0061609C"/>
    <w:rsid w:val="00617E3B"/>
    <w:rsid w:val="00620157"/>
    <w:rsid w:val="0062022D"/>
    <w:rsid w:val="0062032B"/>
    <w:rsid w:val="00620B77"/>
    <w:rsid w:val="0062109E"/>
    <w:rsid w:val="00621C98"/>
    <w:rsid w:val="00624ED5"/>
    <w:rsid w:val="00625295"/>
    <w:rsid w:val="00625465"/>
    <w:rsid w:val="006268CB"/>
    <w:rsid w:val="00627584"/>
    <w:rsid w:val="0063090F"/>
    <w:rsid w:val="00631B54"/>
    <w:rsid w:val="00635F7F"/>
    <w:rsid w:val="006367F9"/>
    <w:rsid w:val="006404F8"/>
    <w:rsid w:val="006406DC"/>
    <w:rsid w:val="006406F2"/>
    <w:rsid w:val="00645305"/>
    <w:rsid w:val="006463C6"/>
    <w:rsid w:val="00650E76"/>
    <w:rsid w:val="00654333"/>
    <w:rsid w:val="00654863"/>
    <w:rsid w:val="00655637"/>
    <w:rsid w:val="00655F12"/>
    <w:rsid w:val="0065600B"/>
    <w:rsid w:val="00656A85"/>
    <w:rsid w:val="00656B46"/>
    <w:rsid w:val="00662165"/>
    <w:rsid w:val="00663D5A"/>
    <w:rsid w:val="00664727"/>
    <w:rsid w:val="00664865"/>
    <w:rsid w:val="0066733F"/>
    <w:rsid w:val="0067317B"/>
    <w:rsid w:val="00674463"/>
    <w:rsid w:val="0067737C"/>
    <w:rsid w:val="006777C5"/>
    <w:rsid w:val="006802C7"/>
    <w:rsid w:val="0068035F"/>
    <w:rsid w:val="00680E65"/>
    <w:rsid w:val="00681119"/>
    <w:rsid w:val="00685205"/>
    <w:rsid w:val="00685ADF"/>
    <w:rsid w:val="00686B0C"/>
    <w:rsid w:val="00692C4A"/>
    <w:rsid w:val="00692CFA"/>
    <w:rsid w:val="00692F6D"/>
    <w:rsid w:val="0069665C"/>
    <w:rsid w:val="006A05AC"/>
    <w:rsid w:val="006A0C13"/>
    <w:rsid w:val="006A16B5"/>
    <w:rsid w:val="006A1D03"/>
    <w:rsid w:val="006A1E0B"/>
    <w:rsid w:val="006A1E72"/>
    <w:rsid w:val="006A242C"/>
    <w:rsid w:val="006A25BF"/>
    <w:rsid w:val="006A3880"/>
    <w:rsid w:val="006A4210"/>
    <w:rsid w:val="006A4E16"/>
    <w:rsid w:val="006A529F"/>
    <w:rsid w:val="006A5DC9"/>
    <w:rsid w:val="006A6B3E"/>
    <w:rsid w:val="006A7873"/>
    <w:rsid w:val="006B187E"/>
    <w:rsid w:val="006B1FDB"/>
    <w:rsid w:val="006B277C"/>
    <w:rsid w:val="006B299E"/>
    <w:rsid w:val="006B423C"/>
    <w:rsid w:val="006B5EB5"/>
    <w:rsid w:val="006B6D0B"/>
    <w:rsid w:val="006C347B"/>
    <w:rsid w:val="006C3B5E"/>
    <w:rsid w:val="006C50E6"/>
    <w:rsid w:val="006C6352"/>
    <w:rsid w:val="006C64C7"/>
    <w:rsid w:val="006C70B8"/>
    <w:rsid w:val="006D096F"/>
    <w:rsid w:val="006D0F64"/>
    <w:rsid w:val="006D13BB"/>
    <w:rsid w:val="006D3429"/>
    <w:rsid w:val="006D34B7"/>
    <w:rsid w:val="006D3A48"/>
    <w:rsid w:val="006E054E"/>
    <w:rsid w:val="006E1A6C"/>
    <w:rsid w:val="006E5016"/>
    <w:rsid w:val="006E6018"/>
    <w:rsid w:val="006E6617"/>
    <w:rsid w:val="006F0089"/>
    <w:rsid w:val="006F03DB"/>
    <w:rsid w:val="006F2C63"/>
    <w:rsid w:val="006F31F3"/>
    <w:rsid w:val="006F3CAB"/>
    <w:rsid w:val="0070099A"/>
    <w:rsid w:val="0070218D"/>
    <w:rsid w:val="00704CB3"/>
    <w:rsid w:val="00705C38"/>
    <w:rsid w:val="00707255"/>
    <w:rsid w:val="007076F7"/>
    <w:rsid w:val="00710214"/>
    <w:rsid w:val="00712906"/>
    <w:rsid w:val="00712C60"/>
    <w:rsid w:val="00712EE7"/>
    <w:rsid w:val="00713238"/>
    <w:rsid w:val="007134C6"/>
    <w:rsid w:val="0071351B"/>
    <w:rsid w:val="00713FAE"/>
    <w:rsid w:val="007147C9"/>
    <w:rsid w:val="00715A3F"/>
    <w:rsid w:val="00715C44"/>
    <w:rsid w:val="00720466"/>
    <w:rsid w:val="00720BBC"/>
    <w:rsid w:val="00722AFB"/>
    <w:rsid w:val="007236EC"/>
    <w:rsid w:val="00723AAF"/>
    <w:rsid w:val="00723BF2"/>
    <w:rsid w:val="007247A6"/>
    <w:rsid w:val="007276C7"/>
    <w:rsid w:val="00727870"/>
    <w:rsid w:val="0073092B"/>
    <w:rsid w:val="007328E8"/>
    <w:rsid w:val="00732955"/>
    <w:rsid w:val="0073330B"/>
    <w:rsid w:val="00733988"/>
    <w:rsid w:val="00734955"/>
    <w:rsid w:val="00735610"/>
    <w:rsid w:val="007358CB"/>
    <w:rsid w:val="00735EE3"/>
    <w:rsid w:val="007401E5"/>
    <w:rsid w:val="00740EE4"/>
    <w:rsid w:val="00743B71"/>
    <w:rsid w:val="00744576"/>
    <w:rsid w:val="00744C8B"/>
    <w:rsid w:val="00745458"/>
    <w:rsid w:val="0074583D"/>
    <w:rsid w:val="00745CB7"/>
    <w:rsid w:val="00746584"/>
    <w:rsid w:val="0075425B"/>
    <w:rsid w:val="00754557"/>
    <w:rsid w:val="00755EFB"/>
    <w:rsid w:val="00756FB4"/>
    <w:rsid w:val="00760410"/>
    <w:rsid w:val="00760A3F"/>
    <w:rsid w:val="00760B6E"/>
    <w:rsid w:val="00760D07"/>
    <w:rsid w:val="0076127C"/>
    <w:rsid w:val="00761DF1"/>
    <w:rsid w:val="00761FBD"/>
    <w:rsid w:val="00762405"/>
    <w:rsid w:val="007637A2"/>
    <w:rsid w:val="00763F15"/>
    <w:rsid w:val="00766944"/>
    <w:rsid w:val="00766B13"/>
    <w:rsid w:val="007703B0"/>
    <w:rsid w:val="00771FF5"/>
    <w:rsid w:val="007720EE"/>
    <w:rsid w:val="00773226"/>
    <w:rsid w:val="00773614"/>
    <w:rsid w:val="007738FA"/>
    <w:rsid w:val="00776494"/>
    <w:rsid w:val="0077742F"/>
    <w:rsid w:val="00780D5A"/>
    <w:rsid w:val="00781D09"/>
    <w:rsid w:val="00782725"/>
    <w:rsid w:val="00785CE0"/>
    <w:rsid w:val="0078797B"/>
    <w:rsid w:val="007907C1"/>
    <w:rsid w:val="00791EDB"/>
    <w:rsid w:val="0079239B"/>
    <w:rsid w:val="007930C7"/>
    <w:rsid w:val="00796B5D"/>
    <w:rsid w:val="007972DC"/>
    <w:rsid w:val="0079759D"/>
    <w:rsid w:val="00797786"/>
    <w:rsid w:val="007A13DA"/>
    <w:rsid w:val="007A1812"/>
    <w:rsid w:val="007A40FB"/>
    <w:rsid w:val="007A4239"/>
    <w:rsid w:val="007A4ABA"/>
    <w:rsid w:val="007A5FE8"/>
    <w:rsid w:val="007A679B"/>
    <w:rsid w:val="007A71E2"/>
    <w:rsid w:val="007B00A3"/>
    <w:rsid w:val="007B0D28"/>
    <w:rsid w:val="007B10C3"/>
    <w:rsid w:val="007B13B3"/>
    <w:rsid w:val="007B1B84"/>
    <w:rsid w:val="007B1D73"/>
    <w:rsid w:val="007B23AF"/>
    <w:rsid w:val="007B6B66"/>
    <w:rsid w:val="007B6CA4"/>
    <w:rsid w:val="007B705A"/>
    <w:rsid w:val="007C0127"/>
    <w:rsid w:val="007C054E"/>
    <w:rsid w:val="007C2B7D"/>
    <w:rsid w:val="007C4167"/>
    <w:rsid w:val="007C4838"/>
    <w:rsid w:val="007C4B08"/>
    <w:rsid w:val="007C53B9"/>
    <w:rsid w:val="007C54DD"/>
    <w:rsid w:val="007C59C2"/>
    <w:rsid w:val="007C6284"/>
    <w:rsid w:val="007D006A"/>
    <w:rsid w:val="007D1FB0"/>
    <w:rsid w:val="007D2CF4"/>
    <w:rsid w:val="007D4D34"/>
    <w:rsid w:val="007D5FBE"/>
    <w:rsid w:val="007D7C09"/>
    <w:rsid w:val="007E0C26"/>
    <w:rsid w:val="007E2464"/>
    <w:rsid w:val="007E33CE"/>
    <w:rsid w:val="007E3622"/>
    <w:rsid w:val="007E42F3"/>
    <w:rsid w:val="007E50AC"/>
    <w:rsid w:val="007E57EB"/>
    <w:rsid w:val="007E66AB"/>
    <w:rsid w:val="007E6C25"/>
    <w:rsid w:val="007E6D14"/>
    <w:rsid w:val="007E6F85"/>
    <w:rsid w:val="007F1067"/>
    <w:rsid w:val="007F3D68"/>
    <w:rsid w:val="007F4D65"/>
    <w:rsid w:val="007F5104"/>
    <w:rsid w:val="007F525A"/>
    <w:rsid w:val="007F76A0"/>
    <w:rsid w:val="007F7B80"/>
    <w:rsid w:val="00801C21"/>
    <w:rsid w:val="008020E9"/>
    <w:rsid w:val="008021AB"/>
    <w:rsid w:val="008039BD"/>
    <w:rsid w:val="00803B54"/>
    <w:rsid w:val="00804338"/>
    <w:rsid w:val="00804AB5"/>
    <w:rsid w:val="00804F33"/>
    <w:rsid w:val="00805420"/>
    <w:rsid w:val="008057C1"/>
    <w:rsid w:val="008062BE"/>
    <w:rsid w:val="00806744"/>
    <w:rsid w:val="008068A2"/>
    <w:rsid w:val="00806BFF"/>
    <w:rsid w:val="0080761A"/>
    <w:rsid w:val="008105CE"/>
    <w:rsid w:val="00811535"/>
    <w:rsid w:val="00813CA1"/>
    <w:rsid w:val="0081643B"/>
    <w:rsid w:val="00816642"/>
    <w:rsid w:val="0081757B"/>
    <w:rsid w:val="008178E5"/>
    <w:rsid w:val="008179B7"/>
    <w:rsid w:val="00820C6E"/>
    <w:rsid w:val="00822838"/>
    <w:rsid w:val="008228BB"/>
    <w:rsid w:val="00824966"/>
    <w:rsid w:val="00825983"/>
    <w:rsid w:val="008269F8"/>
    <w:rsid w:val="00831433"/>
    <w:rsid w:val="0083173D"/>
    <w:rsid w:val="00831CAC"/>
    <w:rsid w:val="00831FC4"/>
    <w:rsid w:val="0083275D"/>
    <w:rsid w:val="00835131"/>
    <w:rsid w:val="0083683E"/>
    <w:rsid w:val="008368C0"/>
    <w:rsid w:val="00837225"/>
    <w:rsid w:val="00842212"/>
    <w:rsid w:val="008428A6"/>
    <w:rsid w:val="0084357C"/>
    <w:rsid w:val="008456A2"/>
    <w:rsid w:val="00846BC7"/>
    <w:rsid w:val="008472F3"/>
    <w:rsid w:val="00850E77"/>
    <w:rsid w:val="00850F98"/>
    <w:rsid w:val="008526F1"/>
    <w:rsid w:val="00852BBD"/>
    <w:rsid w:val="00854F39"/>
    <w:rsid w:val="008572BA"/>
    <w:rsid w:val="008612ED"/>
    <w:rsid w:val="008615E0"/>
    <w:rsid w:val="00862A4A"/>
    <w:rsid w:val="00862A5E"/>
    <w:rsid w:val="00862B3A"/>
    <w:rsid w:val="00864744"/>
    <w:rsid w:val="00867CAD"/>
    <w:rsid w:val="00870BB4"/>
    <w:rsid w:val="008740F5"/>
    <w:rsid w:val="00874515"/>
    <w:rsid w:val="00877AAA"/>
    <w:rsid w:val="00877ED9"/>
    <w:rsid w:val="0088028D"/>
    <w:rsid w:val="00880A18"/>
    <w:rsid w:val="00880A57"/>
    <w:rsid w:val="00883A34"/>
    <w:rsid w:val="00883CAB"/>
    <w:rsid w:val="00885419"/>
    <w:rsid w:val="00885507"/>
    <w:rsid w:val="008861AF"/>
    <w:rsid w:val="008876AB"/>
    <w:rsid w:val="008900E9"/>
    <w:rsid w:val="008903B0"/>
    <w:rsid w:val="008904BA"/>
    <w:rsid w:val="008915E0"/>
    <w:rsid w:val="008925DA"/>
    <w:rsid w:val="00892811"/>
    <w:rsid w:val="00894113"/>
    <w:rsid w:val="00896837"/>
    <w:rsid w:val="008A01D1"/>
    <w:rsid w:val="008A11F7"/>
    <w:rsid w:val="008A198C"/>
    <w:rsid w:val="008A1F7A"/>
    <w:rsid w:val="008A71F8"/>
    <w:rsid w:val="008B40E4"/>
    <w:rsid w:val="008B422C"/>
    <w:rsid w:val="008B466E"/>
    <w:rsid w:val="008B66EE"/>
    <w:rsid w:val="008B6BD2"/>
    <w:rsid w:val="008C1315"/>
    <w:rsid w:val="008C317D"/>
    <w:rsid w:val="008C3459"/>
    <w:rsid w:val="008C4516"/>
    <w:rsid w:val="008C4769"/>
    <w:rsid w:val="008C4B13"/>
    <w:rsid w:val="008C4CFA"/>
    <w:rsid w:val="008C517B"/>
    <w:rsid w:val="008C6278"/>
    <w:rsid w:val="008C6319"/>
    <w:rsid w:val="008C71E9"/>
    <w:rsid w:val="008C7F30"/>
    <w:rsid w:val="008D0474"/>
    <w:rsid w:val="008D181D"/>
    <w:rsid w:val="008D27A6"/>
    <w:rsid w:val="008D2A2F"/>
    <w:rsid w:val="008D30EB"/>
    <w:rsid w:val="008D3AD0"/>
    <w:rsid w:val="008D4160"/>
    <w:rsid w:val="008D42ED"/>
    <w:rsid w:val="008D4A88"/>
    <w:rsid w:val="008D5819"/>
    <w:rsid w:val="008D585B"/>
    <w:rsid w:val="008D6D69"/>
    <w:rsid w:val="008D7225"/>
    <w:rsid w:val="008D7330"/>
    <w:rsid w:val="008D79B2"/>
    <w:rsid w:val="008E0919"/>
    <w:rsid w:val="008E2B3A"/>
    <w:rsid w:val="008E56CB"/>
    <w:rsid w:val="008E577A"/>
    <w:rsid w:val="008E6026"/>
    <w:rsid w:val="008E61B6"/>
    <w:rsid w:val="008E683A"/>
    <w:rsid w:val="008E6D48"/>
    <w:rsid w:val="008E78F2"/>
    <w:rsid w:val="008E7C0C"/>
    <w:rsid w:val="008F171D"/>
    <w:rsid w:val="008F25D4"/>
    <w:rsid w:val="008F33B0"/>
    <w:rsid w:val="008F7211"/>
    <w:rsid w:val="008F766F"/>
    <w:rsid w:val="00902CB3"/>
    <w:rsid w:val="00903E2A"/>
    <w:rsid w:val="00907577"/>
    <w:rsid w:val="00907B09"/>
    <w:rsid w:val="00907E49"/>
    <w:rsid w:val="009118B8"/>
    <w:rsid w:val="00912ECC"/>
    <w:rsid w:val="0091389D"/>
    <w:rsid w:val="00917A28"/>
    <w:rsid w:val="00920585"/>
    <w:rsid w:val="009205DA"/>
    <w:rsid w:val="00920700"/>
    <w:rsid w:val="00920AE7"/>
    <w:rsid w:val="0092333A"/>
    <w:rsid w:val="00923CF1"/>
    <w:rsid w:val="00925876"/>
    <w:rsid w:val="009270DB"/>
    <w:rsid w:val="00931495"/>
    <w:rsid w:val="009314B0"/>
    <w:rsid w:val="00932752"/>
    <w:rsid w:val="00933D1F"/>
    <w:rsid w:val="0093401E"/>
    <w:rsid w:val="0093679D"/>
    <w:rsid w:val="00936DB7"/>
    <w:rsid w:val="0094063E"/>
    <w:rsid w:val="00941240"/>
    <w:rsid w:val="009426D1"/>
    <w:rsid w:val="00942856"/>
    <w:rsid w:val="009436BB"/>
    <w:rsid w:val="00943BFB"/>
    <w:rsid w:val="009442CB"/>
    <w:rsid w:val="00944B78"/>
    <w:rsid w:val="0094534D"/>
    <w:rsid w:val="00945E78"/>
    <w:rsid w:val="00946680"/>
    <w:rsid w:val="0094740E"/>
    <w:rsid w:val="009520B1"/>
    <w:rsid w:val="00952A6E"/>
    <w:rsid w:val="00953F9F"/>
    <w:rsid w:val="00955246"/>
    <w:rsid w:val="00955394"/>
    <w:rsid w:val="0095596B"/>
    <w:rsid w:val="00955E50"/>
    <w:rsid w:val="00956D3C"/>
    <w:rsid w:val="00961C01"/>
    <w:rsid w:val="00962DC6"/>
    <w:rsid w:val="00964CAD"/>
    <w:rsid w:val="00965123"/>
    <w:rsid w:val="00965657"/>
    <w:rsid w:val="0096723D"/>
    <w:rsid w:val="00967997"/>
    <w:rsid w:val="00973B28"/>
    <w:rsid w:val="00973F6F"/>
    <w:rsid w:val="00974F67"/>
    <w:rsid w:val="00976B2A"/>
    <w:rsid w:val="0097736B"/>
    <w:rsid w:val="009773B5"/>
    <w:rsid w:val="009800A1"/>
    <w:rsid w:val="0098100F"/>
    <w:rsid w:val="00982670"/>
    <w:rsid w:val="00982ADA"/>
    <w:rsid w:val="00982CDB"/>
    <w:rsid w:val="00984641"/>
    <w:rsid w:val="00984772"/>
    <w:rsid w:val="00984E33"/>
    <w:rsid w:val="00990200"/>
    <w:rsid w:val="0099397E"/>
    <w:rsid w:val="00994279"/>
    <w:rsid w:val="00995542"/>
    <w:rsid w:val="0099744A"/>
    <w:rsid w:val="00997DF7"/>
    <w:rsid w:val="009A055E"/>
    <w:rsid w:val="009A056C"/>
    <w:rsid w:val="009A0CF4"/>
    <w:rsid w:val="009A162B"/>
    <w:rsid w:val="009A23A3"/>
    <w:rsid w:val="009A2586"/>
    <w:rsid w:val="009A271A"/>
    <w:rsid w:val="009A3664"/>
    <w:rsid w:val="009A4E64"/>
    <w:rsid w:val="009A6822"/>
    <w:rsid w:val="009A6A30"/>
    <w:rsid w:val="009A75D9"/>
    <w:rsid w:val="009B049B"/>
    <w:rsid w:val="009B0F62"/>
    <w:rsid w:val="009B4024"/>
    <w:rsid w:val="009B5C6F"/>
    <w:rsid w:val="009B5CAC"/>
    <w:rsid w:val="009B6374"/>
    <w:rsid w:val="009B713D"/>
    <w:rsid w:val="009C36B0"/>
    <w:rsid w:val="009C450C"/>
    <w:rsid w:val="009C4B8D"/>
    <w:rsid w:val="009C5845"/>
    <w:rsid w:val="009C71A8"/>
    <w:rsid w:val="009D009C"/>
    <w:rsid w:val="009D02C1"/>
    <w:rsid w:val="009D23AA"/>
    <w:rsid w:val="009D2787"/>
    <w:rsid w:val="009D2BD5"/>
    <w:rsid w:val="009D3223"/>
    <w:rsid w:val="009D380F"/>
    <w:rsid w:val="009D5347"/>
    <w:rsid w:val="009D66E8"/>
    <w:rsid w:val="009D6A98"/>
    <w:rsid w:val="009D7433"/>
    <w:rsid w:val="009E0143"/>
    <w:rsid w:val="009E1DAB"/>
    <w:rsid w:val="009E39D5"/>
    <w:rsid w:val="009E39F5"/>
    <w:rsid w:val="009E3B14"/>
    <w:rsid w:val="009E3BEE"/>
    <w:rsid w:val="009E6A75"/>
    <w:rsid w:val="009E6D41"/>
    <w:rsid w:val="009E73C0"/>
    <w:rsid w:val="009F13C6"/>
    <w:rsid w:val="009F366A"/>
    <w:rsid w:val="009F5064"/>
    <w:rsid w:val="009F50C3"/>
    <w:rsid w:val="009F5983"/>
    <w:rsid w:val="009F5FDB"/>
    <w:rsid w:val="009F6474"/>
    <w:rsid w:val="009F69C0"/>
    <w:rsid w:val="009F7123"/>
    <w:rsid w:val="009F72D9"/>
    <w:rsid w:val="009F78B4"/>
    <w:rsid w:val="009F7A3D"/>
    <w:rsid w:val="00A0062B"/>
    <w:rsid w:val="00A03CE0"/>
    <w:rsid w:val="00A048C3"/>
    <w:rsid w:val="00A04ADA"/>
    <w:rsid w:val="00A04F11"/>
    <w:rsid w:val="00A06438"/>
    <w:rsid w:val="00A07D80"/>
    <w:rsid w:val="00A1087D"/>
    <w:rsid w:val="00A10954"/>
    <w:rsid w:val="00A112C5"/>
    <w:rsid w:val="00A1172D"/>
    <w:rsid w:val="00A12D90"/>
    <w:rsid w:val="00A13F67"/>
    <w:rsid w:val="00A14680"/>
    <w:rsid w:val="00A148AF"/>
    <w:rsid w:val="00A15570"/>
    <w:rsid w:val="00A15C75"/>
    <w:rsid w:val="00A2282C"/>
    <w:rsid w:val="00A228CA"/>
    <w:rsid w:val="00A23F10"/>
    <w:rsid w:val="00A24CF2"/>
    <w:rsid w:val="00A252BD"/>
    <w:rsid w:val="00A25DC8"/>
    <w:rsid w:val="00A26EAA"/>
    <w:rsid w:val="00A27F2F"/>
    <w:rsid w:val="00A30319"/>
    <w:rsid w:val="00A31854"/>
    <w:rsid w:val="00A323D3"/>
    <w:rsid w:val="00A32A59"/>
    <w:rsid w:val="00A3304D"/>
    <w:rsid w:val="00A3337F"/>
    <w:rsid w:val="00A3451A"/>
    <w:rsid w:val="00A357D1"/>
    <w:rsid w:val="00A35A1F"/>
    <w:rsid w:val="00A36BC1"/>
    <w:rsid w:val="00A36C21"/>
    <w:rsid w:val="00A4179B"/>
    <w:rsid w:val="00A43D3D"/>
    <w:rsid w:val="00A447C5"/>
    <w:rsid w:val="00A45FCC"/>
    <w:rsid w:val="00A46175"/>
    <w:rsid w:val="00A462B4"/>
    <w:rsid w:val="00A4741D"/>
    <w:rsid w:val="00A54F99"/>
    <w:rsid w:val="00A55126"/>
    <w:rsid w:val="00A57374"/>
    <w:rsid w:val="00A57627"/>
    <w:rsid w:val="00A5788F"/>
    <w:rsid w:val="00A60A4B"/>
    <w:rsid w:val="00A61407"/>
    <w:rsid w:val="00A651D8"/>
    <w:rsid w:val="00A653BB"/>
    <w:rsid w:val="00A654EE"/>
    <w:rsid w:val="00A66D93"/>
    <w:rsid w:val="00A70299"/>
    <w:rsid w:val="00A70942"/>
    <w:rsid w:val="00A70CAA"/>
    <w:rsid w:val="00A72282"/>
    <w:rsid w:val="00A72A2C"/>
    <w:rsid w:val="00A769B3"/>
    <w:rsid w:val="00A7761E"/>
    <w:rsid w:val="00A819AD"/>
    <w:rsid w:val="00A81B58"/>
    <w:rsid w:val="00A82168"/>
    <w:rsid w:val="00A8242E"/>
    <w:rsid w:val="00A8244D"/>
    <w:rsid w:val="00A87F89"/>
    <w:rsid w:val="00A94239"/>
    <w:rsid w:val="00AA06B6"/>
    <w:rsid w:val="00AA1376"/>
    <w:rsid w:val="00AA1A18"/>
    <w:rsid w:val="00AA21D0"/>
    <w:rsid w:val="00AA229D"/>
    <w:rsid w:val="00AA248B"/>
    <w:rsid w:val="00AA5E1F"/>
    <w:rsid w:val="00AA69B6"/>
    <w:rsid w:val="00AA7D09"/>
    <w:rsid w:val="00AB0632"/>
    <w:rsid w:val="00AB1C8E"/>
    <w:rsid w:val="00AB246C"/>
    <w:rsid w:val="00AB2D67"/>
    <w:rsid w:val="00AB31E2"/>
    <w:rsid w:val="00AB3207"/>
    <w:rsid w:val="00AB327C"/>
    <w:rsid w:val="00AB3A97"/>
    <w:rsid w:val="00AB3BA4"/>
    <w:rsid w:val="00AB498B"/>
    <w:rsid w:val="00AB76FF"/>
    <w:rsid w:val="00AB7EBF"/>
    <w:rsid w:val="00AC2C0F"/>
    <w:rsid w:val="00AC499D"/>
    <w:rsid w:val="00AC5083"/>
    <w:rsid w:val="00AC5722"/>
    <w:rsid w:val="00AC5F8C"/>
    <w:rsid w:val="00AC6096"/>
    <w:rsid w:val="00AC6D8C"/>
    <w:rsid w:val="00AC6E68"/>
    <w:rsid w:val="00AD00C2"/>
    <w:rsid w:val="00AD2F07"/>
    <w:rsid w:val="00AD4D9F"/>
    <w:rsid w:val="00AD4DF5"/>
    <w:rsid w:val="00AD738D"/>
    <w:rsid w:val="00AE1C07"/>
    <w:rsid w:val="00AE2A15"/>
    <w:rsid w:val="00AE2A4B"/>
    <w:rsid w:val="00AE41CF"/>
    <w:rsid w:val="00AE4D51"/>
    <w:rsid w:val="00AE5F7D"/>
    <w:rsid w:val="00AE6F31"/>
    <w:rsid w:val="00AE6FF1"/>
    <w:rsid w:val="00AE72A9"/>
    <w:rsid w:val="00AF0111"/>
    <w:rsid w:val="00AF10C9"/>
    <w:rsid w:val="00AF14E1"/>
    <w:rsid w:val="00AF1F49"/>
    <w:rsid w:val="00AF259E"/>
    <w:rsid w:val="00AF34FC"/>
    <w:rsid w:val="00AF375C"/>
    <w:rsid w:val="00AF4070"/>
    <w:rsid w:val="00AF4E3F"/>
    <w:rsid w:val="00AF59BB"/>
    <w:rsid w:val="00B0059A"/>
    <w:rsid w:val="00B01AB7"/>
    <w:rsid w:val="00B031A0"/>
    <w:rsid w:val="00B040CE"/>
    <w:rsid w:val="00B04994"/>
    <w:rsid w:val="00B04E21"/>
    <w:rsid w:val="00B05DF5"/>
    <w:rsid w:val="00B073AC"/>
    <w:rsid w:val="00B07649"/>
    <w:rsid w:val="00B10AD9"/>
    <w:rsid w:val="00B1110D"/>
    <w:rsid w:val="00B11385"/>
    <w:rsid w:val="00B1209C"/>
    <w:rsid w:val="00B12244"/>
    <w:rsid w:val="00B125F4"/>
    <w:rsid w:val="00B13ADB"/>
    <w:rsid w:val="00B14CD1"/>
    <w:rsid w:val="00B157D9"/>
    <w:rsid w:val="00B165D9"/>
    <w:rsid w:val="00B1666B"/>
    <w:rsid w:val="00B17F12"/>
    <w:rsid w:val="00B203AB"/>
    <w:rsid w:val="00B2221C"/>
    <w:rsid w:val="00B22CB1"/>
    <w:rsid w:val="00B2389A"/>
    <w:rsid w:val="00B24327"/>
    <w:rsid w:val="00B24556"/>
    <w:rsid w:val="00B2621A"/>
    <w:rsid w:val="00B2636C"/>
    <w:rsid w:val="00B27396"/>
    <w:rsid w:val="00B27FC1"/>
    <w:rsid w:val="00B3088A"/>
    <w:rsid w:val="00B30FAB"/>
    <w:rsid w:val="00B335A0"/>
    <w:rsid w:val="00B33FD6"/>
    <w:rsid w:val="00B34995"/>
    <w:rsid w:val="00B3618B"/>
    <w:rsid w:val="00B376FF"/>
    <w:rsid w:val="00B40CF3"/>
    <w:rsid w:val="00B40DE1"/>
    <w:rsid w:val="00B454F4"/>
    <w:rsid w:val="00B507FF"/>
    <w:rsid w:val="00B51CC8"/>
    <w:rsid w:val="00B53BC2"/>
    <w:rsid w:val="00B54492"/>
    <w:rsid w:val="00B549F0"/>
    <w:rsid w:val="00B54CE8"/>
    <w:rsid w:val="00B555D3"/>
    <w:rsid w:val="00B57997"/>
    <w:rsid w:val="00B622F9"/>
    <w:rsid w:val="00B62C06"/>
    <w:rsid w:val="00B62E5D"/>
    <w:rsid w:val="00B63AE0"/>
    <w:rsid w:val="00B64F7F"/>
    <w:rsid w:val="00B65369"/>
    <w:rsid w:val="00B70036"/>
    <w:rsid w:val="00B70DF5"/>
    <w:rsid w:val="00B72849"/>
    <w:rsid w:val="00B73680"/>
    <w:rsid w:val="00B7456E"/>
    <w:rsid w:val="00B77E3B"/>
    <w:rsid w:val="00B8000E"/>
    <w:rsid w:val="00B80EE0"/>
    <w:rsid w:val="00B812A4"/>
    <w:rsid w:val="00B81B81"/>
    <w:rsid w:val="00B820EA"/>
    <w:rsid w:val="00B82F3A"/>
    <w:rsid w:val="00B83283"/>
    <w:rsid w:val="00B83545"/>
    <w:rsid w:val="00B83AE4"/>
    <w:rsid w:val="00B83F45"/>
    <w:rsid w:val="00B84363"/>
    <w:rsid w:val="00B84ACB"/>
    <w:rsid w:val="00B85B65"/>
    <w:rsid w:val="00B85C91"/>
    <w:rsid w:val="00B85D20"/>
    <w:rsid w:val="00B8629D"/>
    <w:rsid w:val="00B86858"/>
    <w:rsid w:val="00B86937"/>
    <w:rsid w:val="00B91572"/>
    <w:rsid w:val="00B93DF7"/>
    <w:rsid w:val="00B95E99"/>
    <w:rsid w:val="00B960FE"/>
    <w:rsid w:val="00B971A1"/>
    <w:rsid w:val="00B97D00"/>
    <w:rsid w:val="00BA01C9"/>
    <w:rsid w:val="00BA0239"/>
    <w:rsid w:val="00BA0A3F"/>
    <w:rsid w:val="00BA106F"/>
    <w:rsid w:val="00BA26A2"/>
    <w:rsid w:val="00BA46D9"/>
    <w:rsid w:val="00BB020A"/>
    <w:rsid w:val="00BB0B26"/>
    <w:rsid w:val="00BB2628"/>
    <w:rsid w:val="00BB26FF"/>
    <w:rsid w:val="00BB2BBB"/>
    <w:rsid w:val="00BB3370"/>
    <w:rsid w:val="00BB6523"/>
    <w:rsid w:val="00BB6581"/>
    <w:rsid w:val="00BB776E"/>
    <w:rsid w:val="00BB7885"/>
    <w:rsid w:val="00BC54D8"/>
    <w:rsid w:val="00BC5DA3"/>
    <w:rsid w:val="00BC6BA6"/>
    <w:rsid w:val="00BC7347"/>
    <w:rsid w:val="00BC7874"/>
    <w:rsid w:val="00BC7D2A"/>
    <w:rsid w:val="00BD15FA"/>
    <w:rsid w:val="00BD1E4C"/>
    <w:rsid w:val="00BD305B"/>
    <w:rsid w:val="00BD32B8"/>
    <w:rsid w:val="00BD3C77"/>
    <w:rsid w:val="00BD4DDF"/>
    <w:rsid w:val="00BD5DE2"/>
    <w:rsid w:val="00BD7B7F"/>
    <w:rsid w:val="00BE0104"/>
    <w:rsid w:val="00BE0C36"/>
    <w:rsid w:val="00BE1C1C"/>
    <w:rsid w:val="00BE26DC"/>
    <w:rsid w:val="00BE317B"/>
    <w:rsid w:val="00BE38B1"/>
    <w:rsid w:val="00BE4F10"/>
    <w:rsid w:val="00BE50B6"/>
    <w:rsid w:val="00BE5CDA"/>
    <w:rsid w:val="00BE5DD0"/>
    <w:rsid w:val="00BE73E4"/>
    <w:rsid w:val="00BE7EC3"/>
    <w:rsid w:val="00BF0A06"/>
    <w:rsid w:val="00BF0E6D"/>
    <w:rsid w:val="00BF102C"/>
    <w:rsid w:val="00BF22B8"/>
    <w:rsid w:val="00BF27C0"/>
    <w:rsid w:val="00BF2E34"/>
    <w:rsid w:val="00BF4FE1"/>
    <w:rsid w:val="00BF54BC"/>
    <w:rsid w:val="00BF6C5D"/>
    <w:rsid w:val="00BF7987"/>
    <w:rsid w:val="00C0034D"/>
    <w:rsid w:val="00C0077D"/>
    <w:rsid w:val="00C007FB"/>
    <w:rsid w:val="00C00A69"/>
    <w:rsid w:val="00C019F5"/>
    <w:rsid w:val="00C02AFF"/>
    <w:rsid w:val="00C02EFB"/>
    <w:rsid w:val="00C03747"/>
    <w:rsid w:val="00C054E1"/>
    <w:rsid w:val="00C05DA3"/>
    <w:rsid w:val="00C066FD"/>
    <w:rsid w:val="00C06EDE"/>
    <w:rsid w:val="00C12A42"/>
    <w:rsid w:val="00C12CE9"/>
    <w:rsid w:val="00C13564"/>
    <w:rsid w:val="00C14023"/>
    <w:rsid w:val="00C15D64"/>
    <w:rsid w:val="00C1654D"/>
    <w:rsid w:val="00C170CA"/>
    <w:rsid w:val="00C17255"/>
    <w:rsid w:val="00C17882"/>
    <w:rsid w:val="00C21095"/>
    <w:rsid w:val="00C221E9"/>
    <w:rsid w:val="00C234C3"/>
    <w:rsid w:val="00C24024"/>
    <w:rsid w:val="00C25B3C"/>
    <w:rsid w:val="00C26C70"/>
    <w:rsid w:val="00C26E34"/>
    <w:rsid w:val="00C2740B"/>
    <w:rsid w:val="00C310DA"/>
    <w:rsid w:val="00C31118"/>
    <w:rsid w:val="00C31384"/>
    <w:rsid w:val="00C3163D"/>
    <w:rsid w:val="00C321CB"/>
    <w:rsid w:val="00C336EC"/>
    <w:rsid w:val="00C33894"/>
    <w:rsid w:val="00C33EDA"/>
    <w:rsid w:val="00C340F9"/>
    <w:rsid w:val="00C357D5"/>
    <w:rsid w:val="00C35DF2"/>
    <w:rsid w:val="00C3601D"/>
    <w:rsid w:val="00C361DA"/>
    <w:rsid w:val="00C40602"/>
    <w:rsid w:val="00C4072C"/>
    <w:rsid w:val="00C4081E"/>
    <w:rsid w:val="00C42620"/>
    <w:rsid w:val="00C43558"/>
    <w:rsid w:val="00C44594"/>
    <w:rsid w:val="00C44FA8"/>
    <w:rsid w:val="00C4537D"/>
    <w:rsid w:val="00C45959"/>
    <w:rsid w:val="00C50FC1"/>
    <w:rsid w:val="00C52706"/>
    <w:rsid w:val="00C52E22"/>
    <w:rsid w:val="00C52EE8"/>
    <w:rsid w:val="00C54227"/>
    <w:rsid w:val="00C546AC"/>
    <w:rsid w:val="00C56392"/>
    <w:rsid w:val="00C563A3"/>
    <w:rsid w:val="00C569EB"/>
    <w:rsid w:val="00C57A8B"/>
    <w:rsid w:val="00C57DD3"/>
    <w:rsid w:val="00C57F8A"/>
    <w:rsid w:val="00C6051B"/>
    <w:rsid w:val="00C60922"/>
    <w:rsid w:val="00C6248F"/>
    <w:rsid w:val="00C637F0"/>
    <w:rsid w:val="00C64A6E"/>
    <w:rsid w:val="00C65089"/>
    <w:rsid w:val="00C66BF0"/>
    <w:rsid w:val="00C66DB6"/>
    <w:rsid w:val="00C67BC0"/>
    <w:rsid w:val="00C70A62"/>
    <w:rsid w:val="00C70DDC"/>
    <w:rsid w:val="00C71BF4"/>
    <w:rsid w:val="00C71C80"/>
    <w:rsid w:val="00C72AD7"/>
    <w:rsid w:val="00C738A2"/>
    <w:rsid w:val="00C74271"/>
    <w:rsid w:val="00C75625"/>
    <w:rsid w:val="00C75764"/>
    <w:rsid w:val="00C76423"/>
    <w:rsid w:val="00C85914"/>
    <w:rsid w:val="00C8776F"/>
    <w:rsid w:val="00C91FE9"/>
    <w:rsid w:val="00C94200"/>
    <w:rsid w:val="00C9587F"/>
    <w:rsid w:val="00C95933"/>
    <w:rsid w:val="00C964A7"/>
    <w:rsid w:val="00CA08F5"/>
    <w:rsid w:val="00CA1B1F"/>
    <w:rsid w:val="00CA1F89"/>
    <w:rsid w:val="00CA2073"/>
    <w:rsid w:val="00CA2FB4"/>
    <w:rsid w:val="00CA491E"/>
    <w:rsid w:val="00CA4B2F"/>
    <w:rsid w:val="00CA6788"/>
    <w:rsid w:val="00CB10BB"/>
    <w:rsid w:val="00CB1B75"/>
    <w:rsid w:val="00CB34C7"/>
    <w:rsid w:val="00CB444D"/>
    <w:rsid w:val="00CB7B13"/>
    <w:rsid w:val="00CC01B9"/>
    <w:rsid w:val="00CC12E9"/>
    <w:rsid w:val="00CC1619"/>
    <w:rsid w:val="00CC6AF7"/>
    <w:rsid w:val="00CC6CD1"/>
    <w:rsid w:val="00CC6DD5"/>
    <w:rsid w:val="00CC7C4B"/>
    <w:rsid w:val="00CC7F58"/>
    <w:rsid w:val="00CD2F2E"/>
    <w:rsid w:val="00CD3CED"/>
    <w:rsid w:val="00CD3E41"/>
    <w:rsid w:val="00CD5640"/>
    <w:rsid w:val="00CD566A"/>
    <w:rsid w:val="00CD70D4"/>
    <w:rsid w:val="00CD74F7"/>
    <w:rsid w:val="00CD77DF"/>
    <w:rsid w:val="00CD79C4"/>
    <w:rsid w:val="00CD7E8E"/>
    <w:rsid w:val="00CD7ED6"/>
    <w:rsid w:val="00CE1ACE"/>
    <w:rsid w:val="00CE2218"/>
    <w:rsid w:val="00CE36EB"/>
    <w:rsid w:val="00CE45BF"/>
    <w:rsid w:val="00CE4689"/>
    <w:rsid w:val="00CE77AA"/>
    <w:rsid w:val="00CE7B56"/>
    <w:rsid w:val="00CF10B9"/>
    <w:rsid w:val="00CF142C"/>
    <w:rsid w:val="00CF1A5D"/>
    <w:rsid w:val="00CF1EAA"/>
    <w:rsid w:val="00CF2218"/>
    <w:rsid w:val="00CF3FF4"/>
    <w:rsid w:val="00CF6CB5"/>
    <w:rsid w:val="00CF7167"/>
    <w:rsid w:val="00D00EEC"/>
    <w:rsid w:val="00D0218E"/>
    <w:rsid w:val="00D029FE"/>
    <w:rsid w:val="00D03831"/>
    <w:rsid w:val="00D05B3A"/>
    <w:rsid w:val="00D05D07"/>
    <w:rsid w:val="00D10AF5"/>
    <w:rsid w:val="00D11CA2"/>
    <w:rsid w:val="00D12E77"/>
    <w:rsid w:val="00D142CC"/>
    <w:rsid w:val="00D166C0"/>
    <w:rsid w:val="00D17DD0"/>
    <w:rsid w:val="00D2017E"/>
    <w:rsid w:val="00D2043F"/>
    <w:rsid w:val="00D20658"/>
    <w:rsid w:val="00D207F3"/>
    <w:rsid w:val="00D21262"/>
    <w:rsid w:val="00D22512"/>
    <w:rsid w:val="00D22F87"/>
    <w:rsid w:val="00D241C1"/>
    <w:rsid w:val="00D24260"/>
    <w:rsid w:val="00D2437B"/>
    <w:rsid w:val="00D25138"/>
    <w:rsid w:val="00D263D8"/>
    <w:rsid w:val="00D2686E"/>
    <w:rsid w:val="00D30845"/>
    <w:rsid w:val="00D31B78"/>
    <w:rsid w:val="00D32383"/>
    <w:rsid w:val="00D32709"/>
    <w:rsid w:val="00D36287"/>
    <w:rsid w:val="00D3753C"/>
    <w:rsid w:val="00D37A05"/>
    <w:rsid w:val="00D41E22"/>
    <w:rsid w:val="00D430E7"/>
    <w:rsid w:val="00D43FF4"/>
    <w:rsid w:val="00D4476B"/>
    <w:rsid w:val="00D4553D"/>
    <w:rsid w:val="00D45F5C"/>
    <w:rsid w:val="00D4675E"/>
    <w:rsid w:val="00D46D29"/>
    <w:rsid w:val="00D518FE"/>
    <w:rsid w:val="00D52398"/>
    <w:rsid w:val="00D523D8"/>
    <w:rsid w:val="00D52FEC"/>
    <w:rsid w:val="00D53993"/>
    <w:rsid w:val="00D54435"/>
    <w:rsid w:val="00D572F0"/>
    <w:rsid w:val="00D61632"/>
    <w:rsid w:val="00D618D3"/>
    <w:rsid w:val="00D6394F"/>
    <w:rsid w:val="00D6695F"/>
    <w:rsid w:val="00D716A1"/>
    <w:rsid w:val="00D72F01"/>
    <w:rsid w:val="00D7369E"/>
    <w:rsid w:val="00D73CB5"/>
    <w:rsid w:val="00D76228"/>
    <w:rsid w:val="00D76A66"/>
    <w:rsid w:val="00D7748A"/>
    <w:rsid w:val="00D7799D"/>
    <w:rsid w:val="00D809DC"/>
    <w:rsid w:val="00D81B15"/>
    <w:rsid w:val="00D82994"/>
    <w:rsid w:val="00D82AC3"/>
    <w:rsid w:val="00D83D35"/>
    <w:rsid w:val="00D83D80"/>
    <w:rsid w:val="00D83FBD"/>
    <w:rsid w:val="00D846B3"/>
    <w:rsid w:val="00D84C2F"/>
    <w:rsid w:val="00D87422"/>
    <w:rsid w:val="00D9040C"/>
    <w:rsid w:val="00D92EDA"/>
    <w:rsid w:val="00D9303A"/>
    <w:rsid w:val="00D94393"/>
    <w:rsid w:val="00D9563E"/>
    <w:rsid w:val="00D95EA7"/>
    <w:rsid w:val="00D96047"/>
    <w:rsid w:val="00D97492"/>
    <w:rsid w:val="00DA1EE3"/>
    <w:rsid w:val="00DA311E"/>
    <w:rsid w:val="00DA407E"/>
    <w:rsid w:val="00DA5298"/>
    <w:rsid w:val="00DA57EC"/>
    <w:rsid w:val="00DA5B06"/>
    <w:rsid w:val="00DA69BC"/>
    <w:rsid w:val="00DA70DF"/>
    <w:rsid w:val="00DA76D0"/>
    <w:rsid w:val="00DA7852"/>
    <w:rsid w:val="00DA7CC6"/>
    <w:rsid w:val="00DA7D90"/>
    <w:rsid w:val="00DB0C08"/>
    <w:rsid w:val="00DB28F8"/>
    <w:rsid w:val="00DB73B2"/>
    <w:rsid w:val="00DB777F"/>
    <w:rsid w:val="00DC0810"/>
    <w:rsid w:val="00DC2EAA"/>
    <w:rsid w:val="00DC3DFC"/>
    <w:rsid w:val="00DC54A2"/>
    <w:rsid w:val="00DC5A95"/>
    <w:rsid w:val="00DC6C7A"/>
    <w:rsid w:val="00DC703B"/>
    <w:rsid w:val="00DC73AD"/>
    <w:rsid w:val="00DC7ABC"/>
    <w:rsid w:val="00DD25C5"/>
    <w:rsid w:val="00DD2891"/>
    <w:rsid w:val="00DD3D11"/>
    <w:rsid w:val="00DE17F5"/>
    <w:rsid w:val="00DE1CC8"/>
    <w:rsid w:val="00DE36B7"/>
    <w:rsid w:val="00DE56D8"/>
    <w:rsid w:val="00DE60AE"/>
    <w:rsid w:val="00DE6DF2"/>
    <w:rsid w:val="00DE7EDE"/>
    <w:rsid w:val="00DF17D6"/>
    <w:rsid w:val="00DF2B53"/>
    <w:rsid w:val="00DF2C75"/>
    <w:rsid w:val="00DF3D44"/>
    <w:rsid w:val="00DF563C"/>
    <w:rsid w:val="00DF67D0"/>
    <w:rsid w:val="00DF6A69"/>
    <w:rsid w:val="00DF7013"/>
    <w:rsid w:val="00E031F9"/>
    <w:rsid w:val="00E04378"/>
    <w:rsid w:val="00E047C5"/>
    <w:rsid w:val="00E068CC"/>
    <w:rsid w:val="00E077A7"/>
    <w:rsid w:val="00E11E87"/>
    <w:rsid w:val="00E1279A"/>
    <w:rsid w:val="00E13694"/>
    <w:rsid w:val="00E141AF"/>
    <w:rsid w:val="00E16E57"/>
    <w:rsid w:val="00E16EE7"/>
    <w:rsid w:val="00E17E9A"/>
    <w:rsid w:val="00E264E1"/>
    <w:rsid w:val="00E26CE9"/>
    <w:rsid w:val="00E307E5"/>
    <w:rsid w:val="00E30EA1"/>
    <w:rsid w:val="00E31169"/>
    <w:rsid w:val="00E31183"/>
    <w:rsid w:val="00E32CD9"/>
    <w:rsid w:val="00E331F1"/>
    <w:rsid w:val="00E356EA"/>
    <w:rsid w:val="00E361BB"/>
    <w:rsid w:val="00E379F1"/>
    <w:rsid w:val="00E37B73"/>
    <w:rsid w:val="00E411A8"/>
    <w:rsid w:val="00E4346B"/>
    <w:rsid w:val="00E43530"/>
    <w:rsid w:val="00E4462C"/>
    <w:rsid w:val="00E45B0C"/>
    <w:rsid w:val="00E47ABE"/>
    <w:rsid w:val="00E47FD8"/>
    <w:rsid w:val="00E50F79"/>
    <w:rsid w:val="00E50F88"/>
    <w:rsid w:val="00E5156A"/>
    <w:rsid w:val="00E52018"/>
    <w:rsid w:val="00E52A2D"/>
    <w:rsid w:val="00E52B13"/>
    <w:rsid w:val="00E539F5"/>
    <w:rsid w:val="00E54E6F"/>
    <w:rsid w:val="00E54F85"/>
    <w:rsid w:val="00E55052"/>
    <w:rsid w:val="00E566BE"/>
    <w:rsid w:val="00E571F6"/>
    <w:rsid w:val="00E57BDE"/>
    <w:rsid w:val="00E60172"/>
    <w:rsid w:val="00E60DEC"/>
    <w:rsid w:val="00E61D78"/>
    <w:rsid w:val="00E61E32"/>
    <w:rsid w:val="00E63175"/>
    <w:rsid w:val="00E63E97"/>
    <w:rsid w:val="00E6441C"/>
    <w:rsid w:val="00E644AE"/>
    <w:rsid w:val="00E64793"/>
    <w:rsid w:val="00E677C6"/>
    <w:rsid w:val="00E70732"/>
    <w:rsid w:val="00E70783"/>
    <w:rsid w:val="00E72C79"/>
    <w:rsid w:val="00E730D1"/>
    <w:rsid w:val="00E74BED"/>
    <w:rsid w:val="00E7626D"/>
    <w:rsid w:val="00E769F6"/>
    <w:rsid w:val="00E76C05"/>
    <w:rsid w:val="00E77024"/>
    <w:rsid w:val="00E772EB"/>
    <w:rsid w:val="00E776DB"/>
    <w:rsid w:val="00E8162C"/>
    <w:rsid w:val="00E81632"/>
    <w:rsid w:val="00E8183F"/>
    <w:rsid w:val="00E8277A"/>
    <w:rsid w:val="00E82947"/>
    <w:rsid w:val="00E83674"/>
    <w:rsid w:val="00E83DEB"/>
    <w:rsid w:val="00E83E1B"/>
    <w:rsid w:val="00E86784"/>
    <w:rsid w:val="00E878BC"/>
    <w:rsid w:val="00E87CD0"/>
    <w:rsid w:val="00E901AD"/>
    <w:rsid w:val="00E9048B"/>
    <w:rsid w:val="00E958A0"/>
    <w:rsid w:val="00E95F09"/>
    <w:rsid w:val="00E978CF"/>
    <w:rsid w:val="00EA0D82"/>
    <w:rsid w:val="00EA0E8A"/>
    <w:rsid w:val="00EA1060"/>
    <w:rsid w:val="00EA1DE3"/>
    <w:rsid w:val="00EA2924"/>
    <w:rsid w:val="00EA2F0C"/>
    <w:rsid w:val="00EA45C3"/>
    <w:rsid w:val="00EA5A29"/>
    <w:rsid w:val="00EA5BE7"/>
    <w:rsid w:val="00EA6C9F"/>
    <w:rsid w:val="00EB03B7"/>
    <w:rsid w:val="00EB05F8"/>
    <w:rsid w:val="00EB0820"/>
    <w:rsid w:val="00EB0BAB"/>
    <w:rsid w:val="00EB2A6B"/>
    <w:rsid w:val="00EB30D5"/>
    <w:rsid w:val="00EB4F6B"/>
    <w:rsid w:val="00EB537B"/>
    <w:rsid w:val="00EB5DE2"/>
    <w:rsid w:val="00EB5E60"/>
    <w:rsid w:val="00EB6FCD"/>
    <w:rsid w:val="00EC0110"/>
    <w:rsid w:val="00EC0F75"/>
    <w:rsid w:val="00EC11BB"/>
    <w:rsid w:val="00EC1FAB"/>
    <w:rsid w:val="00EC2007"/>
    <w:rsid w:val="00EC63FD"/>
    <w:rsid w:val="00EC6465"/>
    <w:rsid w:val="00EC6510"/>
    <w:rsid w:val="00EC66E0"/>
    <w:rsid w:val="00ED1BAB"/>
    <w:rsid w:val="00ED2690"/>
    <w:rsid w:val="00ED4A11"/>
    <w:rsid w:val="00ED6A58"/>
    <w:rsid w:val="00ED730C"/>
    <w:rsid w:val="00EE0FC2"/>
    <w:rsid w:val="00EE1914"/>
    <w:rsid w:val="00EE6C27"/>
    <w:rsid w:val="00EE7108"/>
    <w:rsid w:val="00EE752B"/>
    <w:rsid w:val="00EF0130"/>
    <w:rsid w:val="00EF3936"/>
    <w:rsid w:val="00EF44C0"/>
    <w:rsid w:val="00EF488C"/>
    <w:rsid w:val="00EF4E8B"/>
    <w:rsid w:val="00EF58E1"/>
    <w:rsid w:val="00EF6027"/>
    <w:rsid w:val="00F0105C"/>
    <w:rsid w:val="00F02480"/>
    <w:rsid w:val="00F02C80"/>
    <w:rsid w:val="00F02ED8"/>
    <w:rsid w:val="00F031C0"/>
    <w:rsid w:val="00F03A50"/>
    <w:rsid w:val="00F04393"/>
    <w:rsid w:val="00F061A5"/>
    <w:rsid w:val="00F07DD7"/>
    <w:rsid w:val="00F07F45"/>
    <w:rsid w:val="00F12A45"/>
    <w:rsid w:val="00F12D42"/>
    <w:rsid w:val="00F12DAE"/>
    <w:rsid w:val="00F13A5F"/>
    <w:rsid w:val="00F1620C"/>
    <w:rsid w:val="00F1797A"/>
    <w:rsid w:val="00F211BA"/>
    <w:rsid w:val="00F2232D"/>
    <w:rsid w:val="00F226A9"/>
    <w:rsid w:val="00F26554"/>
    <w:rsid w:val="00F331D9"/>
    <w:rsid w:val="00F33D9A"/>
    <w:rsid w:val="00F3415C"/>
    <w:rsid w:val="00F35753"/>
    <w:rsid w:val="00F35CBB"/>
    <w:rsid w:val="00F35FFD"/>
    <w:rsid w:val="00F37714"/>
    <w:rsid w:val="00F408EB"/>
    <w:rsid w:val="00F41A57"/>
    <w:rsid w:val="00F44AD7"/>
    <w:rsid w:val="00F44CA5"/>
    <w:rsid w:val="00F47463"/>
    <w:rsid w:val="00F51BB1"/>
    <w:rsid w:val="00F5497A"/>
    <w:rsid w:val="00F56150"/>
    <w:rsid w:val="00F56CD9"/>
    <w:rsid w:val="00F6029A"/>
    <w:rsid w:val="00F61B1B"/>
    <w:rsid w:val="00F61D8B"/>
    <w:rsid w:val="00F64ED4"/>
    <w:rsid w:val="00F667DE"/>
    <w:rsid w:val="00F667FD"/>
    <w:rsid w:val="00F66F5F"/>
    <w:rsid w:val="00F6796D"/>
    <w:rsid w:val="00F70664"/>
    <w:rsid w:val="00F70A1E"/>
    <w:rsid w:val="00F720CB"/>
    <w:rsid w:val="00F7274D"/>
    <w:rsid w:val="00F72972"/>
    <w:rsid w:val="00F74B80"/>
    <w:rsid w:val="00F77A2D"/>
    <w:rsid w:val="00F80AF3"/>
    <w:rsid w:val="00F82B7F"/>
    <w:rsid w:val="00F8309C"/>
    <w:rsid w:val="00F8558B"/>
    <w:rsid w:val="00F86942"/>
    <w:rsid w:val="00F9065A"/>
    <w:rsid w:val="00F93AD1"/>
    <w:rsid w:val="00F94071"/>
    <w:rsid w:val="00F95377"/>
    <w:rsid w:val="00F97B51"/>
    <w:rsid w:val="00FA0C4B"/>
    <w:rsid w:val="00FA12AC"/>
    <w:rsid w:val="00FA1798"/>
    <w:rsid w:val="00FA1AEE"/>
    <w:rsid w:val="00FA26B3"/>
    <w:rsid w:val="00FA2ACD"/>
    <w:rsid w:val="00FA3DF6"/>
    <w:rsid w:val="00FA53BA"/>
    <w:rsid w:val="00FA6EEE"/>
    <w:rsid w:val="00FB514B"/>
    <w:rsid w:val="00FB700F"/>
    <w:rsid w:val="00FC003B"/>
    <w:rsid w:val="00FC06AA"/>
    <w:rsid w:val="00FC2E73"/>
    <w:rsid w:val="00FC6B89"/>
    <w:rsid w:val="00FC6D81"/>
    <w:rsid w:val="00FC735F"/>
    <w:rsid w:val="00FD0712"/>
    <w:rsid w:val="00FD1198"/>
    <w:rsid w:val="00FD2100"/>
    <w:rsid w:val="00FD2303"/>
    <w:rsid w:val="00FD236C"/>
    <w:rsid w:val="00FD33B3"/>
    <w:rsid w:val="00FD3864"/>
    <w:rsid w:val="00FD3CAE"/>
    <w:rsid w:val="00FD4846"/>
    <w:rsid w:val="00FD5A37"/>
    <w:rsid w:val="00FD5B70"/>
    <w:rsid w:val="00FD657C"/>
    <w:rsid w:val="00FE0444"/>
    <w:rsid w:val="00FE2B14"/>
    <w:rsid w:val="00FE2D72"/>
    <w:rsid w:val="00FE3F07"/>
    <w:rsid w:val="00FF1D59"/>
    <w:rsid w:val="00FF4997"/>
    <w:rsid w:val="00FF5109"/>
    <w:rsid w:val="00FF5189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D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EB4F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5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85D"/>
    <w:rPr>
      <w:color w:val="0000FF"/>
      <w:u w:val="single"/>
    </w:rPr>
  </w:style>
  <w:style w:type="paragraph" w:customStyle="1" w:styleId="ConsPlusNormal">
    <w:name w:val="ConsPlusNormal"/>
    <w:rsid w:val="002D7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85D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85D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D78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2D785D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2D785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FC06AA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B2D3C"/>
  </w:style>
  <w:style w:type="table" w:styleId="ac">
    <w:name w:val="Table Grid"/>
    <w:basedOn w:val="a1"/>
    <w:uiPriority w:val="59"/>
    <w:rsid w:val="00AE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EE7108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8057C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05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B4F6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8925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5D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EB4F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85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85D"/>
    <w:rPr>
      <w:color w:val="0000FF"/>
      <w:u w:val="single"/>
    </w:rPr>
  </w:style>
  <w:style w:type="paragraph" w:customStyle="1" w:styleId="ConsPlusNormal">
    <w:name w:val="ConsPlusNormal"/>
    <w:rsid w:val="002D78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D78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785D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D7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785D"/>
    <w:rPr>
      <w:rFonts w:asciiTheme="minorHAnsi" w:hAnsiTheme="minorHAnsi"/>
      <w:sz w:val="22"/>
    </w:rPr>
  </w:style>
  <w:style w:type="paragraph" w:styleId="aa">
    <w:name w:val="List Paragraph"/>
    <w:basedOn w:val="a"/>
    <w:uiPriority w:val="34"/>
    <w:qFormat/>
    <w:rsid w:val="002D785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D78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element-p">
    <w:name w:val="ms-rteelement-p"/>
    <w:basedOn w:val="a"/>
    <w:rsid w:val="002D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style-normal">
    <w:name w:val="ms-rtestyle-normal"/>
    <w:basedOn w:val="a"/>
    <w:rsid w:val="002D785D"/>
    <w:pPr>
      <w:shd w:val="clear" w:color="auto" w:fill="FFFFFF"/>
      <w:spacing w:before="75" w:after="150" w:line="240" w:lineRule="auto"/>
    </w:pPr>
    <w:rPr>
      <w:rFonts w:ascii="Segoe UI" w:eastAsia="Times New Roman" w:hAnsi="Segoe UI" w:cs="Segoe UI"/>
      <w:color w:val="676767"/>
      <w:sz w:val="20"/>
      <w:szCs w:val="20"/>
      <w:lang w:eastAsia="ru-RU"/>
    </w:rPr>
  </w:style>
  <w:style w:type="paragraph" w:customStyle="1" w:styleId="2">
    <w:name w:val="Абзац списка2"/>
    <w:basedOn w:val="a"/>
    <w:uiPriority w:val="99"/>
    <w:qFormat/>
    <w:rsid w:val="002D785D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fill">
    <w:name w:val="fill"/>
    <w:rsid w:val="00FC06AA"/>
    <w:rPr>
      <w:b/>
      <w:bCs/>
      <w:i/>
      <w:iCs/>
      <w:color w:val="FF0000"/>
    </w:rPr>
  </w:style>
  <w:style w:type="character" w:customStyle="1" w:styleId="apple-converted-space">
    <w:name w:val="apple-converted-space"/>
    <w:basedOn w:val="a0"/>
    <w:rsid w:val="005B2D3C"/>
  </w:style>
  <w:style w:type="table" w:styleId="ac">
    <w:name w:val="Table Grid"/>
    <w:basedOn w:val="a1"/>
    <w:uiPriority w:val="59"/>
    <w:rsid w:val="00AE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basedOn w:val="a0"/>
    <w:uiPriority w:val="99"/>
    <w:rsid w:val="00EE7108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8057C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8057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B4F6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uiPriority w:val="99"/>
    <w:rsid w:val="008925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8996">
          <w:marLeft w:val="0"/>
          <w:marRight w:val="0"/>
          <w:marTop w:val="0"/>
          <w:marBottom w:val="0"/>
          <w:divBdr>
            <w:top w:val="single" w:sz="48" w:space="0" w:color="DCDC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297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single" w:sz="6" w:space="10" w:color="B4B4B4"/>
                            <w:left w:val="none" w:sz="0" w:space="0" w:color="auto"/>
                            <w:bottom w:val="single" w:sz="12" w:space="2" w:color="CFCF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7449.0" TargetMode="External"/><Relationship Id="rId18" Type="http://schemas.openxmlformats.org/officeDocument/2006/relationships/hyperlink" Target="garantF1://36896854.0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12047449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36896854.0" TargetMode="External"/><Relationship Id="rId17" Type="http://schemas.openxmlformats.org/officeDocument/2006/relationships/hyperlink" Target="garantF1://12048567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77515.0" TargetMode="External"/><Relationship Id="rId20" Type="http://schemas.openxmlformats.org/officeDocument/2006/relationships/hyperlink" Target="consultantplus://offline/ref=B6C5A55E4AB7434604108A4BA886D5873C59FEE44D8974BAF2F84A3AC9EEDCD586f9v7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96854.1000" TargetMode="External"/><Relationship Id="rId24" Type="http://schemas.openxmlformats.org/officeDocument/2006/relationships/hyperlink" Target="garantF1://12048567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77515.7" TargetMode="External"/><Relationship Id="rId23" Type="http://schemas.openxmlformats.org/officeDocument/2006/relationships/hyperlink" Target="consultantplus://offline/ref=B6C5A55E4AB7434604108A4BA886D5873C59FEE44D8974BAF2F84A3AC9EEDCD586f9v7O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12048567.4" TargetMode="External"/><Relationship Id="rId19" Type="http://schemas.openxmlformats.org/officeDocument/2006/relationships/hyperlink" Target="http://admkrai.krasnod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46661.0" TargetMode="External"/><Relationship Id="rId22" Type="http://schemas.openxmlformats.org/officeDocument/2006/relationships/hyperlink" Target="garantF1://12077515.70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F6E5-AEFE-4AC3-8799-8DC3821E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32</Pages>
  <Words>9707</Words>
  <Characters>55332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Dmitrienko</dc:creator>
  <cp:lastModifiedBy>user</cp:lastModifiedBy>
  <cp:revision>11</cp:revision>
  <cp:lastPrinted>2016-12-19T06:44:00Z</cp:lastPrinted>
  <dcterms:created xsi:type="dcterms:W3CDTF">2017-03-27T13:05:00Z</dcterms:created>
  <dcterms:modified xsi:type="dcterms:W3CDTF">2017-03-30T08:10:00Z</dcterms:modified>
</cp:coreProperties>
</file>