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76" w:rsidRDefault="008F7276" w:rsidP="001D745A">
      <w:pPr>
        <w:rPr>
          <w:rFonts w:ascii="Times New Roman" w:hAnsi="Times New Roman" w:cs="Times New Roman"/>
          <w:sz w:val="28"/>
          <w:szCs w:val="28"/>
        </w:rPr>
      </w:pPr>
    </w:p>
    <w:p w:rsidR="00BB3E7B" w:rsidRDefault="00BB3E7B" w:rsidP="001D745A">
      <w:pPr>
        <w:rPr>
          <w:rFonts w:ascii="Times New Roman" w:hAnsi="Times New Roman" w:cs="Times New Roman"/>
          <w:sz w:val="28"/>
          <w:szCs w:val="28"/>
        </w:rPr>
      </w:pPr>
    </w:p>
    <w:p w:rsidR="005C426F" w:rsidRDefault="005C426F" w:rsidP="00C72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26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BB3E7B" w:rsidRPr="005C426F" w:rsidRDefault="00BB3E7B" w:rsidP="00BB3E7B">
      <w:pPr>
        <w:rPr>
          <w:rFonts w:ascii="Times New Roman" w:hAnsi="Times New Roman" w:cs="Times New Roman"/>
          <w:sz w:val="28"/>
          <w:szCs w:val="28"/>
        </w:rPr>
      </w:pPr>
    </w:p>
    <w:p w:rsidR="00EA1B21" w:rsidRPr="00EA1B21" w:rsidRDefault="00EA1B21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21">
        <w:rPr>
          <w:rFonts w:ascii="Times New Roman" w:hAnsi="Times New Roman" w:cs="Times New Roman"/>
          <w:sz w:val="28"/>
          <w:szCs w:val="28"/>
        </w:rPr>
        <w:t xml:space="preserve">о реализации Закона Краснодарского края от 27 сентября 2012 года </w:t>
      </w:r>
    </w:p>
    <w:p w:rsidR="00EA1B21" w:rsidRPr="00EA1B21" w:rsidRDefault="00EA1B21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21">
        <w:rPr>
          <w:rFonts w:ascii="Times New Roman" w:hAnsi="Times New Roman" w:cs="Times New Roman"/>
          <w:sz w:val="28"/>
          <w:szCs w:val="28"/>
        </w:rPr>
        <w:t>№ 2584-КЗ "О наделении органов местного самоуправления муниципальных образований Краснодарского края  государственными полномочиями         Краснодарского края по предупреждению и ликвидации болезней животных, их лечению,</w:t>
      </w:r>
      <w:r w:rsidR="00E02490">
        <w:rPr>
          <w:rFonts w:ascii="Times New Roman" w:hAnsi="Times New Roman" w:cs="Times New Roman"/>
          <w:sz w:val="28"/>
          <w:szCs w:val="28"/>
        </w:rPr>
        <w:t xml:space="preserve"> </w:t>
      </w:r>
      <w:r w:rsidRPr="00EA1B21">
        <w:rPr>
          <w:rFonts w:ascii="Times New Roman" w:hAnsi="Times New Roman" w:cs="Times New Roman"/>
          <w:sz w:val="28"/>
          <w:szCs w:val="28"/>
        </w:rPr>
        <w:t xml:space="preserve">защите населения от болезней, общих для человека и животных, в  части регулирования численности безнадзорных животных на территории    муниципальных образований Краснодарского края» </w:t>
      </w:r>
    </w:p>
    <w:p w:rsidR="00BB3E7B" w:rsidRDefault="00201218" w:rsidP="00BB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</w:t>
      </w:r>
      <w:r w:rsidR="00EA1B21" w:rsidRPr="00EA1B21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E4C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205E" w:rsidRDefault="00A1201B" w:rsidP="00A120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gramStart"/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 Краснодарского края от 20 декабря 2017 года № 3722-КЗ</w:t>
      </w:r>
      <w:r w:rsidR="00BB3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краевом бюджете на 2018 год и на плановый период 2019 и 2020 годов» государственному управлению ветеринарии Краснодарского края  пред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смотрены финансовые средства для предоставления субвенций на осущест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ление 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государственных полномочий  Краснодарского края по предупрежд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нию и ликвидации болезней животных, их лечению, отлову и содержанию безна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зорных животных, защите населения от болезней, общих для человека</w:t>
      </w:r>
      <w:proofErr w:type="gramEnd"/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ж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вотных, в части регулирования численности безнадзорных животных на те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ритории муниципальных образований Краснодарского края</w:t>
      </w:r>
      <w:r w:rsidR="00A571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(далее - Субвенции) в 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с Законом Краснодарского края 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от 27 сентября 2012 года № 2584-КЗ «О наделении органов местного сам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управления муниципальных образований Краснодарского края государстве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ными полномочиями Краснодарского края по предупреждению и ликвидации болезней животных, их лечению, отлову и содержанию безнадзорных живо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ных, защите населения от болезней, общих для</w:t>
      </w:r>
      <w:proofErr w:type="gramEnd"/>
      <w:r w:rsidRPr="00A1201B">
        <w:rPr>
          <w:rFonts w:ascii="Times New Roman" w:eastAsia="Times New Roman" w:hAnsi="Times New Roman" w:cs="Times New Roman"/>
          <w:sz w:val="28"/>
          <w:szCs w:val="28"/>
        </w:rPr>
        <w:t xml:space="preserve"> человека и животных, в части регулирования численности безнадзорных животных на территории муниц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пальных образований Краснодарского края».</w:t>
      </w:r>
      <w:r w:rsidR="00E93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01B" w:rsidRPr="00A1201B" w:rsidRDefault="00E930CA" w:rsidP="00A120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финансовый 2018 год Законом Краснодарского края</w:t>
      </w:r>
      <w:r w:rsidR="002F2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от 20 декабря 2017 года № 3722-КЗ «О краевом бюджете на 2018 год и на плановый период 2019 и 2020 годов» государственному управлению ветеринарии Краснода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ског</w:t>
      </w:r>
      <w:r w:rsidR="005E4CF3">
        <w:rPr>
          <w:rFonts w:ascii="Times New Roman" w:eastAsia="Times New Roman" w:hAnsi="Times New Roman" w:cs="Times New Roman"/>
          <w:color w:val="auto"/>
          <w:sz w:val="28"/>
          <w:szCs w:val="28"/>
        </w:rPr>
        <w:t>о края  предусмотрены денежные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средства для предоставления субве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ций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>ниципальным образованиям в сумме 13 217 300,00 рублей.</w:t>
      </w:r>
    </w:p>
    <w:p w:rsidR="00C725E9" w:rsidRDefault="006045DD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Соглашения о</w:t>
      </w:r>
      <w:r w:rsidR="00774A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предоставлении субвенции  за 1 квартал 2018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году  </w:t>
      </w:r>
      <w:r w:rsidR="00774A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заключе</w:t>
      </w:r>
      <w:r w:rsidR="00774A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  с 20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муниципальными образованиями Краснодарс</w:t>
      </w:r>
      <w:r w:rsidR="00D626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кого края на общую сумму 6</w:t>
      </w:r>
      <w:r w:rsidR="00E930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626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665</w:t>
      </w:r>
      <w:r w:rsidR="005E4C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626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="00E930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00</w:t>
      </w:r>
      <w:r w:rsidR="005E4C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,00 рубля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55E71" w:rsidRDefault="005E4CF3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Доведение лимитов</w:t>
      </w:r>
      <w:r w:rsidR="00955E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бюджетных обязательств и предельные объемы финансирования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заключенным соглашениям планируется осуществить во 2 квартале 2018 г. </w:t>
      </w:r>
    </w:p>
    <w:p w:rsidR="00955E71" w:rsidRDefault="00955E71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930CA" w:rsidRPr="001D745A" w:rsidRDefault="00E930CA" w:rsidP="00E93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26F" w:rsidRPr="005C426F" w:rsidRDefault="001D745A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C426F">
        <w:rPr>
          <w:sz w:val="28"/>
          <w:szCs w:val="28"/>
        </w:rPr>
        <w:tab/>
      </w:r>
      <w:r>
        <w:rPr>
          <w:sz w:val="28"/>
          <w:szCs w:val="28"/>
        </w:rPr>
        <w:t>Р.А. Кривонос</w:t>
      </w:r>
    </w:p>
    <w:p w:rsidR="005C426F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F43D7B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 w:rsidRPr="005C426F">
        <w:rPr>
          <w:sz w:val="28"/>
          <w:szCs w:val="28"/>
        </w:rPr>
        <w:t>Начальник отдела финансирования,</w:t>
      </w:r>
      <w:r w:rsidRPr="005C426F">
        <w:rPr>
          <w:sz w:val="28"/>
          <w:szCs w:val="28"/>
        </w:rPr>
        <w:br/>
        <w:t>бухгалтерского учета,</w:t>
      </w:r>
      <w:r w:rsidR="00F43D7B">
        <w:rPr>
          <w:sz w:val="28"/>
          <w:szCs w:val="28"/>
        </w:rPr>
        <w:t xml:space="preserve"> отчетности</w:t>
      </w:r>
    </w:p>
    <w:p w:rsidR="005C426F" w:rsidRDefault="00F43D7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 контроля</w:t>
      </w:r>
      <w:r w:rsidR="00417B4D">
        <w:rPr>
          <w:sz w:val="28"/>
          <w:szCs w:val="28"/>
        </w:rPr>
        <w:tab/>
        <w:t>Н.В. Егорова</w:t>
      </w:r>
    </w:p>
    <w:bookmarkEnd w:id="0"/>
    <w:p w:rsidR="004106C6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E1DCE" w:rsidRDefault="00FD59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106C6">
        <w:rPr>
          <w:sz w:val="28"/>
          <w:szCs w:val="28"/>
        </w:rPr>
        <w:t xml:space="preserve"> </w:t>
      </w:r>
      <w:r w:rsidR="005E1DCE">
        <w:rPr>
          <w:sz w:val="28"/>
          <w:szCs w:val="28"/>
        </w:rPr>
        <w:t xml:space="preserve">отдела оперативного </w:t>
      </w:r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реагирования при возникновении </w:t>
      </w:r>
      <w:proofErr w:type="gramStart"/>
      <w:r>
        <w:rPr>
          <w:sz w:val="28"/>
          <w:szCs w:val="28"/>
        </w:rPr>
        <w:t>заразных</w:t>
      </w:r>
      <w:proofErr w:type="gramEnd"/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иных болезней животных                                               </w:t>
      </w:r>
      <w:r w:rsidR="00FD596F">
        <w:rPr>
          <w:sz w:val="28"/>
          <w:szCs w:val="28"/>
        </w:rPr>
        <w:t xml:space="preserve">          </w:t>
      </w:r>
      <w:r w:rsidR="00E34CD4">
        <w:rPr>
          <w:sz w:val="28"/>
          <w:szCs w:val="28"/>
        </w:rPr>
        <w:t>Д.В. Коломиец</w:t>
      </w:r>
    </w:p>
    <w:p w:rsidR="004106C6" w:rsidRPr="005C426F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C426F" w:rsidRDefault="005C426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409" w:rsidRDefault="00E71409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409" w:rsidRDefault="00E71409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D7F" w:rsidSect="00E435DA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6F"/>
    <w:rsid w:val="000731D3"/>
    <w:rsid w:val="000A5515"/>
    <w:rsid w:val="00103407"/>
    <w:rsid w:val="00122687"/>
    <w:rsid w:val="00123DAE"/>
    <w:rsid w:val="00144CBC"/>
    <w:rsid w:val="00157867"/>
    <w:rsid w:val="00161C22"/>
    <w:rsid w:val="001D745A"/>
    <w:rsid w:val="00201218"/>
    <w:rsid w:val="002A33A9"/>
    <w:rsid w:val="002C26E8"/>
    <w:rsid w:val="002D695A"/>
    <w:rsid w:val="002F04EC"/>
    <w:rsid w:val="002F205E"/>
    <w:rsid w:val="00340503"/>
    <w:rsid w:val="003C43AA"/>
    <w:rsid w:val="003F0C35"/>
    <w:rsid w:val="004106C6"/>
    <w:rsid w:val="004175F3"/>
    <w:rsid w:val="00417B4D"/>
    <w:rsid w:val="004237FB"/>
    <w:rsid w:val="004422A1"/>
    <w:rsid w:val="00467328"/>
    <w:rsid w:val="00543E84"/>
    <w:rsid w:val="005C426F"/>
    <w:rsid w:val="005D2A9B"/>
    <w:rsid w:val="005E1DCE"/>
    <w:rsid w:val="005E4CF3"/>
    <w:rsid w:val="006016CE"/>
    <w:rsid w:val="006045DD"/>
    <w:rsid w:val="00614EA9"/>
    <w:rsid w:val="00624FE2"/>
    <w:rsid w:val="006A3203"/>
    <w:rsid w:val="006A6D2D"/>
    <w:rsid w:val="006C5B0A"/>
    <w:rsid w:val="006E5FAB"/>
    <w:rsid w:val="006F3887"/>
    <w:rsid w:val="00741A25"/>
    <w:rsid w:val="00774A8E"/>
    <w:rsid w:val="007B65CA"/>
    <w:rsid w:val="00813921"/>
    <w:rsid w:val="008F7276"/>
    <w:rsid w:val="00955E71"/>
    <w:rsid w:val="00966ECA"/>
    <w:rsid w:val="009C6C0F"/>
    <w:rsid w:val="009F57AA"/>
    <w:rsid w:val="00A00A4C"/>
    <w:rsid w:val="00A1201B"/>
    <w:rsid w:val="00A55EE7"/>
    <w:rsid w:val="00A5719A"/>
    <w:rsid w:val="00A748B1"/>
    <w:rsid w:val="00A867C5"/>
    <w:rsid w:val="00AA0320"/>
    <w:rsid w:val="00B44007"/>
    <w:rsid w:val="00B5118B"/>
    <w:rsid w:val="00B73D85"/>
    <w:rsid w:val="00BA6C82"/>
    <w:rsid w:val="00BB3E7B"/>
    <w:rsid w:val="00C00D1F"/>
    <w:rsid w:val="00C61DF5"/>
    <w:rsid w:val="00C725E9"/>
    <w:rsid w:val="00CF471B"/>
    <w:rsid w:val="00D07C6B"/>
    <w:rsid w:val="00D626E4"/>
    <w:rsid w:val="00D772F5"/>
    <w:rsid w:val="00E02490"/>
    <w:rsid w:val="00E34CD4"/>
    <w:rsid w:val="00E435DA"/>
    <w:rsid w:val="00E71409"/>
    <w:rsid w:val="00E930CA"/>
    <w:rsid w:val="00EA1B21"/>
    <w:rsid w:val="00EB64FA"/>
    <w:rsid w:val="00F43D7B"/>
    <w:rsid w:val="00F44CAD"/>
    <w:rsid w:val="00F64D7F"/>
    <w:rsid w:val="00F80CA3"/>
    <w:rsid w:val="00F8105A"/>
    <w:rsid w:val="00F83311"/>
    <w:rsid w:val="00FA4475"/>
    <w:rsid w:val="00FB0B89"/>
    <w:rsid w:val="00FB24FC"/>
    <w:rsid w:val="00FB33AB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C1EB-0C7F-4B47-83B1-F54C7155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Белецкая</dc:creator>
  <cp:lastModifiedBy>Белецкая</cp:lastModifiedBy>
  <cp:revision>71</cp:revision>
  <cp:lastPrinted>2017-10-16T11:28:00Z</cp:lastPrinted>
  <dcterms:created xsi:type="dcterms:W3CDTF">2016-07-19T07:14:00Z</dcterms:created>
  <dcterms:modified xsi:type="dcterms:W3CDTF">2018-04-03T11:45:00Z</dcterms:modified>
</cp:coreProperties>
</file>