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44" w:rsidRDefault="00AF5759" w:rsidP="00E01C9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8C6244" w:rsidRPr="006E1BBF" w:rsidRDefault="008C6244" w:rsidP="008C6244">
      <w:pPr>
        <w:ind w:firstLine="708"/>
        <w:jc w:val="center"/>
        <w:rPr>
          <w:sz w:val="28"/>
          <w:szCs w:val="28"/>
        </w:rPr>
      </w:pPr>
      <w:r w:rsidRPr="006E1BBF">
        <w:rPr>
          <w:sz w:val="28"/>
          <w:szCs w:val="28"/>
        </w:rPr>
        <w:t>о ходе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по мероприятиям в части подпрограммы «Обеспечение эпизоотического, ветеринарно-санитарного благополучия в Краснодарском крае и развитие государственной ветеринарной слу</w:t>
      </w:r>
      <w:r>
        <w:rPr>
          <w:sz w:val="28"/>
          <w:szCs w:val="28"/>
        </w:rPr>
        <w:t xml:space="preserve">жбы Краснодарского края» за </w:t>
      </w:r>
      <w:r w:rsidR="00614E73">
        <w:rPr>
          <w:sz w:val="28"/>
          <w:szCs w:val="28"/>
        </w:rPr>
        <w:t>9</w:t>
      </w:r>
      <w:r w:rsidR="006E540E">
        <w:rPr>
          <w:sz w:val="28"/>
          <w:szCs w:val="28"/>
        </w:rPr>
        <w:t xml:space="preserve"> месяцев </w:t>
      </w:r>
      <w:r w:rsidR="00AF5759">
        <w:rPr>
          <w:sz w:val="28"/>
          <w:szCs w:val="28"/>
        </w:rPr>
        <w:t>2018</w:t>
      </w:r>
      <w:r w:rsidRPr="006E1BBF">
        <w:rPr>
          <w:sz w:val="28"/>
          <w:szCs w:val="28"/>
        </w:rPr>
        <w:t xml:space="preserve"> год</w:t>
      </w:r>
      <w:r w:rsidR="00AF5759">
        <w:rPr>
          <w:sz w:val="28"/>
          <w:szCs w:val="28"/>
        </w:rPr>
        <w:t>а</w:t>
      </w:r>
      <w:r w:rsidRPr="006E1BBF">
        <w:rPr>
          <w:sz w:val="28"/>
          <w:szCs w:val="28"/>
        </w:rPr>
        <w:t>, исполнителем которой является государственное управление ветеринарии Краснодарского края.</w:t>
      </w:r>
    </w:p>
    <w:p w:rsidR="0084724F" w:rsidRDefault="0084724F" w:rsidP="008C6244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724F" w:rsidRDefault="0084724F" w:rsidP="008C6244">
      <w:pPr>
        <w:ind w:firstLine="709"/>
        <w:jc w:val="both"/>
        <w:rPr>
          <w:color w:val="000000"/>
          <w:sz w:val="28"/>
          <w:szCs w:val="28"/>
        </w:rPr>
      </w:pPr>
    </w:p>
    <w:p w:rsidR="008C6244" w:rsidRPr="006E1BBF" w:rsidRDefault="008C6244" w:rsidP="008C624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1BBF">
        <w:rPr>
          <w:color w:val="000000"/>
          <w:sz w:val="28"/>
          <w:szCs w:val="28"/>
        </w:rPr>
        <w:t>В соответствии с Законом Краснодарского</w:t>
      </w:r>
      <w:r w:rsidR="00AF5759">
        <w:rPr>
          <w:color w:val="000000"/>
          <w:sz w:val="28"/>
          <w:szCs w:val="28"/>
        </w:rPr>
        <w:t xml:space="preserve"> края «О краевом бюджете на </w:t>
      </w:r>
      <w:r w:rsidR="00FF6A9E">
        <w:rPr>
          <w:color w:val="000000"/>
          <w:sz w:val="28"/>
          <w:szCs w:val="28"/>
        </w:rPr>
        <w:t>2018 год и плановый период 2019 и</w:t>
      </w:r>
      <w:r w:rsidR="00AF5759">
        <w:rPr>
          <w:color w:val="000000"/>
          <w:sz w:val="28"/>
          <w:szCs w:val="28"/>
        </w:rPr>
        <w:t xml:space="preserve"> 2020</w:t>
      </w:r>
      <w:r w:rsidRPr="006E1BBF">
        <w:rPr>
          <w:color w:val="000000"/>
          <w:sz w:val="28"/>
          <w:szCs w:val="28"/>
        </w:rPr>
        <w:t xml:space="preserve"> годов» </w:t>
      </w:r>
      <w:r w:rsidR="00614E73">
        <w:rPr>
          <w:color w:val="000000"/>
          <w:sz w:val="28"/>
          <w:szCs w:val="28"/>
        </w:rPr>
        <w:t xml:space="preserve">департаменту </w:t>
      </w:r>
      <w:r w:rsidRPr="006E1BBF">
        <w:rPr>
          <w:color w:val="000000"/>
          <w:sz w:val="28"/>
          <w:szCs w:val="28"/>
        </w:rPr>
        <w:t>ветеринарии Краснодарского края (далее –</w:t>
      </w:r>
      <w:r w:rsidR="00614E73">
        <w:rPr>
          <w:color w:val="000000"/>
          <w:sz w:val="28"/>
          <w:szCs w:val="28"/>
        </w:rPr>
        <w:t xml:space="preserve"> </w:t>
      </w:r>
      <w:proofErr w:type="spellStart"/>
      <w:r w:rsidR="00614E73">
        <w:rPr>
          <w:color w:val="000000"/>
          <w:sz w:val="28"/>
          <w:szCs w:val="28"/>
        </w:rPr>
        <w:t>Депветеринарии</w:t>
      </w:r>
      <w:proofErr w:type="spellEnd"/>
      <w:r w:rsidR="00614E73">
        <w:rPr>
          <w:color w:val="000000"/>
          <w:sz w:val="28"/>
          <w:szCs w:val="28"/>
        </w:rPr>
        <w:t xml:space="preserve"> </w:t>
      </w:r>
      <w:r w:rsidRPr="006E1BBF">
        <w:rPr>
          <w:color w:val="000000"/>
          <w:sz w:val="28"/>
          <w:szCs w:val="28"/>
        </w:rPr>
        <w:t xml:space="preserve">края) предусмотрено финансирование мероприятий по </w:t>
      </w:r>
      <w:r w:rsidRPr="006E1BBF">
        <w:rPr>
          <w:sz w:val="28"/>
          <w:szCs w:val="28"/>
        </w:rPr>
        <w:t>государственной программе Краснодарского края «Развитие сельского хозяйства и регулирование рынков сельскохозяйственной продукции, сырья и продовольствия» (далее – государственная программа) в рамках подпрограммы «Обеспечение эпизоотического, ветеринарно-санитарного благополучия в Краснодарском</w:t>
      </w:r>
      <w:proofErr w:type="gramEnd"/>
      <w:r w:rsidRPr="006E1BBF">
        <w:rPr>
          <w:sz w:val="28"/>
          <w:szCs w:val="28"/>
        </w:rPr>
        <w:t xml:space="preserve"> </w:t>
      </w:r>
      <w:proofErr w:type="gramStart"/>
      <w:r w:rsidRPr="006E1BBF">
        <w:rPr>
          <w:sz w:val="28"/>
          <w:szCs w:val="28"/>
        </w:rPr>
        <w:t>крае</w:t>
      </w:r>
      <w:proofErr w:type="gramEnd"/>
      <w:r w:rsidRPr="006E1BBF">
        <w:rPr>
          <w:sz w:val="28"/>
          <w:szCs w:val="28"/>
        </w:rPr>
        <w:t xml:space="preserve"> и развитие государственной ветеринарной службы Краснодарского края» (далее – подпрограмма) </w:t>
      </w:r>
      <w:r w:rsidRPr="006E1BBF">
        <w:rPr>
          <w:color w:val="000000"/>
          <w:sz w:val="28"/>
          <w:szCs w:val="28"/>
        </w:rPr>
        <w:t xml:space="preserve">в размере </w:t>
      </w:r>
      <w:r w:rsidR="00AF5759">
        <w:rPr>
          <w:color w:val="000000"/>
          <w:sz w:val="28"/>
          <w:szCs w:val="28"/>
        </w:rPr>
        <w:t>1</w:t>
      </w:r>
      <w:r w:rsidR="000A04EF">
        <w:rPr>
          <w:color w:val="000000"/>
          <w:sz w:val="28"/>
          <w:szCs w:val="28"/>
        </w:rPr>
        <w:t> </w:t>
      </w:r>
      <w:r w:rsidR="00AF5759">
        <w:rPr>
          <w:color w:val="000000"/>
          <w:sz w:val="28"/>
          <w:szCs w:val="28"/>
        </w:rPr>
        <w:t>413</w:t>
      </w:r>
      <w:r w:rsidR="000A04EF">
        <w:rPr>
          <w:color w:val="000000"/>
          <w:sz w:val="28"/>
          <w:szCs w:val="28"/>
        </w:rPr>
        <w:t>,</w:t>
      </w:r>
      <w:r w:rsidR="007F6836">
        <w:rPr>
          <w:color w:val="000000"/>
          <w:sz w:val="28"/>
          <w:szCs w:val="28"/>
        </w:rPr>
        <w:t>6</w:t>
      </w:r>
      <w:r w:rsidRPr="006E1BBF">
        <w:rPr>
          <w:color w:val="000000"/>
          <w:sz w:val="28"/>
          <w:szCs w:val="28"/>
        </w:rPr>
        <w:t xml:space="preserve"> </w:t>
      </w:r>
      <w:r w:rsidR="007F6836">
        <w:rPr>
          <w:color w:val="000000"/>
          <w:sz w:val="28"/>
          <w:szCs w:val="28"/>
        </w:rPr>
        <w:t>млн</w:t>
      </w:r>
      <w:r w:rsidRPr="006E1BBF">
        <w:rPr>
          <w:color w:val="000000"/>
          <w:sz w:val="28"/>
          <w:szCs w:val="28"/>
        </w:rPr>
        <w:t xml:space="preserve">. рублей. Освоение бюджетных средств по состоянию на </w:t>
      </w:r>
      <w:r w:rsidR="006E540E">
        <w:rPr>
          <w:color w:val="000000"/>
          <w:sz w:val="28"/>
          <w:szCs w:val="28"/>
        </w:rPr>
        <w:t xml:space="preserve">1 </w:t>
      </w:r>
      <w:r w:rsidR="00614E73">
        <w:rPr>
          <w:color w:val="000000"/>
          <w:sz w:val="28"/>
          <w:szCs w:val="28"/>
        </w:rPr>
        <w:t>октя</w:t>
      </w:r>
      <w:r w:rsidR="006E540E">
        <w:rPr>
          <w:color w:val="000000"/>
          <w:sz w:val="28"/>
          <w:szCs w:val="28"/>
        </w:rPr>
        <w:t>бря</w:t>
      </w:r>
      <w:r w:rsidR="00AF5759">
        <w:rPr>
          <w:color w:val="000000"/>
          <w:sz w:val="28"/>
          <w:szCs w:val="28"/>
        </w:rPr>
        <w:t xml:space="preserve"> 2018 </w:t>
      </w:r>
      <w:r w:rsidRPr="006E1BBF">
        <w:rPr>
          <w:color w:val="000000"/>
          <w:sz w:val="28"/>
          <w:szCs w:val="28"/>
        </w:rPr>
        <w:t xml:space="preserve">года </w:t>
      </w:r>
      <w:r w:rsidRPr="00FF399E">
        <w:rPr>
          <w:sz w:val="28"/>
          <w:szCs w:val="28"/>
        </w:rPr>
        <w:t xml:space="preserve">составило </w:t>
      </w:r>
      <w:r w:rsidR="006E540E">
        <w:rPr>
          <w:sz w:val="28"/>
          <w:szCs w:val="28"/>
        </w:rPr>
        <w:t>1</w:t>
      </w:r>
      <w:r w:rsidR="007F6836">
        <w:rPr>
          <w:sz w:val="28"/>
          <w:szCs w:val="28"/>
        </w:rPr>
        <w:t> </w:t>
      </w:r>
      <w:r w:rsidR="00614E73">
        <w:rPr>
          <w:sz w:val="28"/>
          <w:szCs w:val="28"/>
        </w:rPr>
        <w:t>116</w:t>
      </w:r>
      <w:r w:rsidR="007F6836">
        <w:rPr>
          <w:sz w:val="28"/>
          <w:szCs w:val="28"/>
        </w:rPr>
        <w:t>,4</w:t>
      </w:r>
      <w:r w:rsidR="00AF5759">
        <w:rPr>
          <w:sz w:val="28"/>
          <w:szCs w:val="28"/>
        </w:rPr>
        <w:t xml:space="preserve"> </w:t>
      </w:r>
      <w:r w:rsidR="008577E4">
        <w:rPr>
          <w:sz w:val="28"/>
          <w:szCs w:val="28"/>
        </w:rPr>
        <w:t>млн</w:t>
      </w:r>
      <w:r w:rsidRPr="00FF399E">
        <w:rPr>
          <w:sz w:val="28"/>
          <w:szCs w:val="28"/>
        </w:rPr>
        <w:t>.</w:t>
      </w:r>
      <w:r w:rsidR="00AF5759">
        <w:rPr>
          <w:sz w:val="28"/>
          <w:szCs w:val="28"/>
        </w:rPr>
        <w:t xml:space="preserve"> рублей, что составляет </w:t>
      </w:r>
      <w:r w:rsidR="006E540E">
        <w:rPr>
          <w:sz w:val="28"/>
          <w:szCs w:val="28"/>
        </w:rPr>
        <w:t>7</w:t>
      </w:r>
      <w:r w:rsidR="00125290">
        <w:rPr>
          <w:sz w:val="28"/>
          <w:szCs w:val="28"/>
        </w:rPr>
        <w:t xml:space="preserve">9 </w:t>
      </w:r>
      <w:r w:rsidRPr="00FF399E">
        <w:rPr>
          <w:sz w:val="28"/>
          <w:szCs w:val="28"/>
        </w:rPr>
        <w:t xml:space="preserve">% от утвержденных </w:t>
      </w:r>
      <w:r w:rsidRPr="006E1BBF">
        <w:rPr>
          <w:color w:val="000000"/>
          <w:sz w:val="28"/>
          <w:szCs w:val="28"/>
        </w:rPr>
        <w:t xml:space="preserve">бюджетных назначений. </w:t>
      </w:r>
    </w:p>
    <w:p w:rsidR="008C6244" w:rsidRPr="006E1BBF" w:rsidRDefault="008C6244" w:rsidP="008C6244">
      <w:pPr>
        <w:ind w:firstLine="708"/>
        <w:jc w:val="both"/>
        <w:rPr>
          <w:color w:val="000000"/>
          <w:sz w:val="28"/>
          <w:szCs w:val="28"/>
        </w:rPr>
      </w:pPr>
      <w:r w:rsidRPr="006E1BBF">
        <w:rPr>
          <w:color w:val="000000"/>
          <w:sz w:val="28"/>
          <w:szCs w:val="28"/>
        </w:rPr>
        <w:t>Информация о реализации мероприятий подпрограммы</w:t>
      </w:r>
      <w:r w:rsidR="00C740A5">
        <w:rPr>
          <w:color w:val="000000"/>
          <w:sz w:val="28"/>
          <w:szCs w:val="28"/>
        </w:rPr>
        <w:t xml:space="preserve"> за </w:t>
      </w:r>
      <w:r w:rsidR="002C3D04">
        <w:rPr>
          <w:color w:val="000000"/>
          <w:sz w:val="28"/>
          <w:szCs w:val="28"/>
        </w:rPr>
        <w:t>9</w:t>
      </w:r>
      <w:r w:rsidR="0050716E">
        <w:rPr>
          <w:color w:val="000000"/>
          <w:sz w:val="28"/>
          <w:szCs w:val="28"/>
        </w:rPr>
        <w:t xml:space="preserve"> месяцев </w:t>
      </w:r>
      <w:r w:rsidR="00CC4F09">
        <w:rPr>
          <w:color w:val="000000"/>
          <w:sz w:val="28"/>
          <w:szCs w:val="28"/>
        </w:rPr>
        <w:t>2018</w:t>
      </w:r>
      <w:r w:rsidR="00C740A5">
        <w:rPr>
          <w:color w:val="000000"/>
          <w:sz w:val="28"/>
          <w:szCs w:val="28"/>
        </w:rPr>
        <w:t xml:space="preserve"> год</w:t>
      </w:r>
      <w:r w:rsidR="00CC4F09">
        <w:rPr>
          <w:color w:val="000000"/>
          <w:sz w:val="28"/>
          <w:szCs w:val="28"/>
        </w:rPr>
        <w:t>а</w:t>
      </w:r>
      <w:r w:rsidRPr="006E1BBF">
        <w:rPr>
          <w:color w:val="000000"/>
          <w:sz w:val="28"/>
          <w:szCs w:val="28"/>
        </w:rPr>
        <w:t>:</w:t>
      </w:r>
    </w:p>
    <w:p w:rsidR="008C6244" w:rsidRPr="006E1BBF" w:rsidRDefault="00FF6A9E" w:rsidP="008C62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C6244" w:rsidRPr="006E1BBF">
        <w:rPr>
          <w:color w:val="000000"/>
          <w:sz w:val="28"/>
          <w:szCs w:val="28"/>
        </w:rPr>
        <w:t xml:space="preserve">редоставление субсидий государственным бюджетным учреждениям ветеринарии Краснодарского края, функции и полномочия </w:t>
      </w:r>
      <w:proofErr w:type="gramStart"/>
      <w:r w:rsidR="008C6244" w:rsidRPr="006E1BBF">
        <w:rPr>
          <w:color w:val="000000"/>
          <w:sz w:val="28"/>
          <w:szCs w:val="28"/>
        </w:rPr>
        <w:t>учредителя</w:t>
      </w:r>
      <w:proofErr w:type="gramEnd"/>
      <w:r w:rsidR="008C6244" w:rsidRPr="006E1BBF">
        <w:rPr>
          <w:color w:val="000000"/>
          <w:sz w:val="28"/>
          <w:szCs w:val="28"/>
        </w:rPr>
        <w:t xml:space="preserve"> в отношении которых осуществляет государственное управление ветеринарии Краснодарского края, на финансовое обеспечение выполнения государственного задания на оказание государст</w:t>
      </w:r>
      <w:r>
        <w:rPr>
          <w:color w:val="000000"/>
          <w:sz w:val="28"/>
          <w:szCs w:val="28"/>
        </w:rPr>
        <w:t>венных услуг (выполнение работ)</w:t>
      </w:r>
      <w:r w:rsidR="008C6244" w:rsidRPr="006E1BBF">
        <w:rPr>
          <w:color w:val="000000"/>
          <w:sz w:val="28"/>
          <w:szCs w:val="28"/>
        </w:rPr>
        <w:t xml:space="preserve"> </w:t>
      </w:r>
      <w:r w:rsidR="004B2C4B">
        <w:rPr>
          <w:color w:val="000000"/>
          <w:sz w:val="28"/>
          <w:szCs w:val="28"/>
        </w:rPr>
        <w:t xml:space="preserve">- </w:t>
      </w:r>
      <w:r w:rsidR="008C6244" w:rsidRPr="006E1BBF">
        <w:rPr>
          <w:color w:val="000000"/>
          <w:sz w:val="28"/>
          <w:szCs w:val="28"/>
        </w:rPr>
        <w:t xml:space="preserve">получены бюджетные ассигнования в размере </w:t>
      </w:r>
      <w:r w:rsidR="006D7496">
        <w:rPr>
          <w:color w:val="000000"/>
          <w:sz w:val="28"/>
          <w:szCs w:val="28"/>
        </w:rPr>
        <w:t>612</w:t>
      </w:r>
      <w:r w:rsidR="007F6836">
        <w:rPr>
          <w:color w:val="000000"/>
          <w:sz w:val="28"/>
          <w:szCs w:val="28"/>
        </w:rPr>
        <w:t>,</w:t>
      </w:r>
      <w:r w:rsidR="008577E4">
        <w:rPr>
          <w:color w:val="000000"/>
          <w:sz w:val="28"/>
          <w:szCs w:val="28"/>
        </w:rPr>
        <w:t>5</w:t>
      </w:r>
      <w:r w:rsidR="00E01C99">
        <w:rPr>
          <w:color w:val="000000"/>
          <w:sz w:val="28"/>
          <w:szCs w:val="28"/>
        </w:rPr>
        <w:t xml:space="preserve"> </w:t>
      </w:r>
      <w:r w:rsidR="008577E4">
        <w:rPr>
          <w:color w:val="000000"/>
          <w:sz w:val="28"/>
          <w:szCs w:val="28"/>
        </w:rPr>
        <w:t>млн</w:t>
      </w:r>
      <w:r w:rsidR="008C6244" w:rsidRPr="006E1BBF">
        <w:rPr>
          <w:color w:val="000000"/>
          <w:sz w:val="28"/>
          <w:szCs w:val="28"/>
        </w:rPr>
        <w:t>. руб.,</w:t>
      </w:r>
      <w:r w:rsidR="00652E92">
        <w:rPr>
          <w:color w:val="000000"/>
          <w:sz w:val="28"/>
          <w:szCs w:val="28"/>
        </w:rPr>
        <w:t xml:space="preserve"> </w:t>
      </w:r>
      <w:r w:rsidR="008C6244" w:rsidRPr="006E1BBF">
        <w:rPr>
          <w:color w:val="000000"/>
          <w:sz w:val="28"/>
          <w:szCs w:val="28"/>
        </w:rPr>
        <w:t xml:space="preserve">кассовый расход составил </w:t>
      </w:r>
      <w:r w:rsidR="00064610">
        <w:rPr>
          <w:color w:val="000000"/>
          <w:sz w:val="28"/>
          <w:szCs w:val="28"/>
        </w:rPr>
        <w:t>424</w:t>
      </w:r>
      <w:r w:rsidR="007F6836">
        <w:rPr>
          <w:color w:val="000000"/>
          <w:sz w:val="28"/>
          <w:szCs w:val="28"/>
        </w:rPr>
        <w:t>,</w:t>
      </w:r>
      <w:r w:rsidR="00064610">
        <w:rPr>
          <w:color w:val="000000"/>
          <w:sz w:val="28"/>
          <w:szCs w:val="28"/>
        </w:rPr>
        <w:t>9</w:t>
      </w:r>
      <w:r w:rsidR="0050716E">
        <w:rPr>
          <w:color w:val="000000"/>
          <w:sz w:val="28"/>
          <w:szCs w:val="28"/>
        </w:rPr>
        <w:t xml:space="preserve"> </w:t>
      </w:r>
      <w:r w:rsidR="006546B0">
        <w:rPr>
          <w:color w:val="000000"/>
          <w:sz w:val="28"/>
          <w:szCs w:val="28"/>
        </w:rPr>
        <w:t>млн</w:t>
      </w:r>
      <w:r w:rsidR="008C6244" w:rsidRPr="006E1BBF">
        <w:rPr>
          <w:color w:val="000000"/>
          <w:sz w:val="28"/>
          <w:szCs w:val="28"/>
        </w:rPr>
        <w:t xml:space="preserve">. рублей, или </w:t>
      </w:r>
      <w:r w:rsidR="00064610">
        <w:rPr>
          <w:color w:val="000000"/>
          <w:sz w:val="28"/>
          <w:szCs w:val="28"/>
        </w:rPr>
        <w:t>69,4</w:t>
      </w:r>
      <w:r w:rsidR="008C6244" w:rsidRPr="006E1BBF">
        <w:rPr>
          <w:color w:val="000000"/>
          <w:sz w:val="28"/>
          <w:szCs w:val="28"/>
        </w:rPr>
        <w:t>% от предусмотренного лимита</w:t>
      </w:r>
      <w:r w:rsidR="0029405B">
        <w:rPr>
          <w:color w:val="000000"/>
          <w:sz w:val="28"/>
          <w:szCs w:val="28"/>
        </w:rPr>
        <w:t xml:space="preserve">. Непосредственный результат мероприятия </w:t>
      </w:r>
      <w:r>
        <w:rPr>
          <w:color w:val="000000"/>
          <w:sz w:val="28"/>
          <w:szCs w:val="28"/>
        </w:rPr>
        <w:t>«О</w:t>
      </w:r>
      <w:r w:rsidR="0029405B" w:rsidRPr="0029405B">
        <w:rPr>
          <w:color w:val="000000"/>
          <w:sz w:val="28"/>
          <w:szCs w:val="28"/>
        </w:rPr>
        <w:t>беспечение выполнения государственного задания</w:t>
      </w:r>
      <w:r>
        <w:rPr>
          <w:color w:val="000000"/>
          <w:sz w:val="28"/>
          <w:szCs w:val="28"/>
        </w:rPr>
        <w:t>»</w:t>
      </w:r>
      <w:r w:rsidR="0029405B" w:rsidRPr="0029405B">
        <w:rPr>
          <w:color w:val="000000"/>
          <w:sz w:val="28"/>
          <w:szCs w:val="28"/>
        </w:rPr>
        <w:t xml:space="preserve"> – 100 %</w:t>
      </w:r>
      <w:r w:rsidR="00B93C5B">
        <w:rPr>
          <w:color w:val="000000"/>
          <w:sz w:val="28"/>
          <w:szCs w:val="28"/>
        </w:rPr>
        <w:t xml:space="preserve"> выполняется</w:t>
      </w:r>
      <w:r w:rsidR="008C6244" w:rsidRPr="006E1BBF">
        <w:rPr>
          <w:color w:val="000000"/>
          <w:sz w:val="28"/>
          <w:szCs w:val="28"/>
        </w:rPr>
        <w:t>;</w:t>
      </w:r>
    </w:p>
    <w:p w:rsidR="008C6244" w:rsidRPr="006E1BBF" w:rsidRDefault="00FF6A9E" w:rsidP="008C62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C6244" w:rsidRPr="006E1BBF">
        <w:rPr>
          <w:color w:val="000000"/>
          <w:sz w:val="28"/>
          <w:szCs w:val="28"/>
        </w:rPr>
        <w:t>редоставление субсидий государственным бюджетным учреждениям ветеринарии Краснодарского края на проведение мониторинга эпизоотической ситуации по африканской чуме свиней и обеспечение безопас</w:t>
      </w:r>
      <w:r>
        <w:rPr>
          <w:color w:val="000000"/>
          <w:sz w:val="28"/>
          <w:szCs w:val="28"/>
        </w:rPr>
        <w:t>ности лабораторных исследований</w:t>
      </w:r>
      <w:r w:rsidR="008C6244" w:rsidRPr="006E1BBF">
        <w:rPr>
          <w:color w:val="000000"/>
          <w:sz w:val="28"/>
          <w:szCs w:val="28"/>
        </w:rPr>
        <w:t xml:space="preserve"> </w:t>
      </w:r>
      <w:r w:rsidR="002D42C2">
        <w:rPr>
          <w:color w:val="000000"/>
          <w:sz w:val="28"/>
          <w:szCs w:val="28"/>
        </w:rPr>
        <w:t xml:space="preserve">- </w:t>
      </w:r>
      <w:r w:rsidR="008C6244" w:rsidRPr="006E1BBF">
        <w:rPr>
          <w:color w:val="000000"/>
          <w:sz w:val="28"/>
          <w:szCs w:val="28"/>
        </w:rPr>
        <w:t>получены бюд</w:t>
      </w:r>
      <w:r w:rsidR="00664D2B">
        <w:rPr>
          <w:color w:val="000000"/>
          <w:sz w:val="28"/>
          <w:szCs w:val="28"/>
        </w:rPr>
        <w:t xml:space="preserve">жетные ассигнования в размере </w:t>
      </w:r>
      <w:r w:rsidR="008240D6">
        <w:rPr>
          <w:color w:val="000000"/>
          <w:sz w:val="28"/>
          <w:szCs w:val="28"/>
        </w:rPr>
        <w:t xml:space="preserve">     </w:t>
      </w:r>
      <w:r w:rsidR="00664D2B">
        <w:rPr>
          <w:color w:val="000000"/>
          <w:sz w:val="28"/>
          <w:szCs w:val="28"/>
        </w:rPr>
        <w:t>1,0 млн</w:t>
      </w:r>
      <w:r w:rsidR="008C6244" w:rsidRPr="006E1BBF">
        <w:rPr>
          <w:color w:val="000000"/>
          <w:sz w:val="28"/>
          <w:szCs w:val="28"/>
        </w:rPr>
        <w:t xml:space="preserve">. руб., кассовый расход составил </w:t>
      </w:r>
      <w:r w:rsidR="00664D2B">
        <w:rPr>
          <w:color w:val="000000"/>
          <w:sz w:val="28"/>
          <w:szCs w:val="28"/>
        </w:rPr>
        <w:t>0,</w:t>
      </w:r>
      <w:r w:rsidR="00E64ABF">
        <w:rPr>
          <w:color w:val="000000"/>
          <w:sz w:val="28"/>
          <w:szCs w:val="28"/>
        </w:rPr>
        <w:t>99</w:t>
      </w:r>
      <w:r w:rsidR="00905226">
        <w:rPr>
          <w:color w:val="000000"/>
          <w:sz w:val="28"/>
          <w:szCs w:val="28"/>
        </w:rPr>
        <w:t>9</w:t>
      </w:r>
      <w:r w:rsidR="00664D2B">
        <w:rPr>
          <w:color w:val="000000"/>
          <w:sz w:val="28"/>
          <w:szCs w:val="28"/>
        </w:rPr>
        <w:t xml:space="preserve"> млн</w:t>
      </w:r>
      <w:r w:rsidR="00E64ABF">
        <w:rPr>
          <w:color w:val="000000"/>
          <w:sz w:val="28"/>
          <w:szCs w:val="28"/>
        </w:rPr>
        <w:t>. рублей, или 100</w:t>
      </w:r>
      <w:r w:rsidR="008C6244" w:rsidRPr="006E1BBF">
        <w:rPr>
          <w:color w:val="000000"/>
          <w:sz w:val="28"/>
          <w:szCs w:val="28"/>
        </w:rPr>
        <w:t>% от предусмотренного лимита</w:t>
      </w:r>
      <w:r w:rsidR="0029405B">
        <w:rPr>
          <w:color w:val="000000"/>
          <w:sz w:val="28"/>
          <w:szCs w:val="28"/>
        </w:rPr>
        <w:t xml:space="preserve">. </w:t>
      </w:r>
      <w:r w:rsidR="0029405B" w:rsidRPr="0029405B">
        <w:rPr>
          <w:color w:val="000000"/>
          <w:sz w:val="28"/>
          <w:szCs w:val="28"/>
        </w:rPr>
        <w:t xml:space="preserve">Непосредственный результат мероприятия </w:t>
      </w:r>
      <w:r>
        <w:rPr>
          <w:color w:val="000000"/>
          <w:sz w:val="28"/>
          <w:szCs w:val="28"/>
        </w:rPr>
        <w:t>–</w:t>
      </w:r>
      <w:r w:rsidR="00F27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="00F27CB9" w:rsidRPr="00F27CB9">
        <w:rPr>
          <w:color w:val="000000"/>
          <w:sz w:val="28"/>
          <w:szCs w:val="28"/>
        </w:rPr>
        <w:t>роведение 15 тысяч лабораторных исследований</w:t>
      </w:r>
      <w:r>
        <w:rPr>
          <w:color w:val="000000"/>
          <w:sz w:val="28"/>
          <w:szCs w:val="28"/>
        </w:rPr>
        <w:t>»</w:t>
      </w:r>
      <w:r w:rsidR="00F27CB9">
        <w:rPr>
          <w:color w:val="000000"/>
          <w:sz w:val="28"/>
          <w:szCs w:val="28"/>
        </w:rPr>
        <w:t>. Значение за</w:t>
      </w:r>
      <w:r w:rsidR="00084862">
        <w:rPr>
          <w:color w:val="000000"/>
          <w:sz w:val="28"/>
          <w:szCs w:val="28"/>
        </w:rPr>
        <w:t xml:space="preserve"> </w:t>
      </w:r>
      <w:r w:rsidR="00D51533">
        <w:rPr>
          <w:color w:val="000000"/>
          <w:sz w:val="28"/>
          <w:szCs w:val="28"/>
        </w:rPr>
        <w:t>9</w:t>
      </w:r>
      <w:r w:rsidR="006C7B22">
        <w:rPr>
          <w:color w:val="000000"/>
          <w:sz w:val="28"/>
          <w:szCs w:val="28"/>
        </w:rPr>
        <w:t xml:space="preserve"> месяцев </w:t>
      </w:r>
      <w:r w:rsidR="00F27CB9">
        <w:rPr>
          <w:color w:val="000000"/>
          <w:sz w:val="28"/>
          <w:szCs w:val="28"/>
        </w:rPr>
        <w:t xml:space="preserve">2018 года составило </w:t>
      </w:r>
      <w:r w:rsidR="00084862">
        <w:rPr>
          <w:color w:val="000000"/>
          <w:sz w:val="28"/>
          <w:szCs w:val="28"/>
        </w:rPr>
        <w:t>5</w:t>
      </w:r>
      <w:r w:rsidR="00F27CB9">
        <w:rPr>
          <w:color w:val="000000"/>
          <w:sz w:val="28"/>
          <w:szCs w:val="28"/>
        </w:rPr>
        <w:t xml:space="preserve"> тысяч </w:t>
      </w:r>
      <w:r w:rsidR="00C71A45" w:rsidRPr="00C71A45">
        <w:rPr>
          <w:color w:val="000000"/>
          <w:sz w:val="28"/>
          <w:szCs w:val="28"/>
        </w:rPr>
        <w:t xml:space="preserve">лабораторных </w:t>
      </w:r>
      <w:r w:rsidR="00F27CB9">
        <w:rPr>
          <w:color w:val="000000"/>
          <w:sz w:val="28"/>
          <w:szCs w:val="28"/>
        </w:rPr>
        <w:t>исследований</w:t>
      </w:r>
      <w:r w:rsidR="006C7B22">
        <w:rPr>
          <w:color w:val="000000"/>
          <w:sz w:val="28"/>
          <w:szCs w:val="28"/>
        </w:rPr>
        <w:t>. Мероприятие выполн</w:t>
      </w:r>
      <w:r w:rsidR="00B93C5B">
        <w:rPr>
          <w:color w:val="000000"/>
          <w:sz w:val="28"/>
          <w:szCs w:val="28"/>
        </w:rPr>
        <w:t>яется</w:t>
      </w:r>
      <w:r w:rsidR="008C6244" w:rsidRPr="006E1BBF">
        <w:rPr>
          <w:color w:val="000000"/>
          <w:sz w:val="28"/>
          <w:szCs w:val="28"/>
        </w:rPr>
        <w:t xml:space="preserve">; </w:t>
      </w:r>
    </w:p>
    <w:p w:rsidR="00F11B70" w:rsidRDefault="00FF6A9E" w:rsidP="00F11B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6244" w:rsidRPr="006E1BBF">
        <w:rPr>
          <w:color w:val="000000"/>
          <w:sz w:val="28"/>
          <w:szCs w:val="28"/>
        </w:rPr>
        <w:t xml:space="preserve">беспечение выполнения функций казенных учреждений, подведомственных </w:t>
      </w:r>
      <w:r w:rsidR="00D51533">
        <w:rPr>
          <w:color w:val="000000"/>
          <w:sz w:val="28"/>
          <w:szCs w:val="28"/>
        </w:rPr>
        <w:t xml:space="preserve">департаменту </w:t>
      </w:r>
      <w:r w:rsidR="008C6244" w:rsidRPr="006E1BBF">
        <w:rPr>
          <w:color w:val="000000"/>
          <w:sz w:val="28"/>
          <w:szCs w:val="28"/>
        </w:rPr>
        <w:t xml:space="preserve">ветеринарии Краснодарского </w:t>
      </w:r>
      <w:r w:rsidR="00645478">
        <w:rPr>
          <w:color w:val="000000"/>
          <w:sz w:val="28"/>
          <w:szCs w:val="28"/>
        </w:rPr>
        <w:t>края -</w:t>
      </w:r>
      <w:r w:rsidR="008C6244" w:rsidRPr="006E1BBF">
        <w:rPr>
          <w:color w:val="000000"/>
          <w:sz w:val="28"/>
          <w:szCs w:val="28"/>
        </w:rPr>
        <w:t xml:space="preserve"> получены бюджетные ассигнования в разм</w:t>
      </w:r>
      <w:r w:rsidR="004E75F4">
        <w:rPr>
          <w:color w:val="000000"/>
          <w:sz w:val="28"/>
          <w:szCs w:val="28"/>
        </w:rPr>
        <w:t xml:space="preserve">ере </w:t>
      </w:r>
      <w:r w:rsidR="00732937">
        <w:rPr>
          <w:color w:val="000000"/>
          <w:sz w:val="28"/>
          <w:szCs w:val="28"/>
        </w:rPr>
        <w:t>30</w:t>
      </w:r>
      <w:r w:rsidR="00664D2B">
        <w:rPr>
          <w:color w:val="000000"/>
          <w:sz w:val="28"/>
          <w:szCs w:val="28"/>
        </w:rPr>
        <w:t>,2</w:t>
      </w:r>
      <w:r w:rsidR="008C6244" w:rsidRPr="006E1BBF">
        <w:rPr>
          <w:color w:val="000000"/>
          <w:sz w:val="28"/>
          <w:szCs w:val="28"/>
        </w:rPr>
        <w:t xml:space="preserve"> </w:t>
      </w:r>
      <w:r w:rsidR="00664D2B">
        <w:rPr>
          <w:color w:val="000000"/>
          <w:sz w:val="28"/>
          <w:szCs w:val="28"/>
        </w:rPr>
        <w:t>млн</w:t>
      </w:r>
      <w:r w:rsidR="008C6244" w:rsidRPr="006E1BBF">
        <w:rPr>
          <w:color w:val="000000"/>
          <w:sz w:val="28"/>
          <w:szCs w:val="28"/>
        </w:rPr>
        <w:t xml:space="preserve">. руб., кассовый расход составил </w:t>
      </w:r>
      <w:r w:rsidR="00D51533">
        <w:rPr>
          <w:color w:val="000000"/>
          <w:sz w:val="28"/>
          <w:szCs w:val="28"/>
        </w:rPr>
        <w:t>20</w:t>
      </w:r>
      <w:r w:rsidR="00664D2B">
        <w:rPr>
          <w:color w:val="000000"/>
          <w:sz w:val="28"/>
          <w:szCs w:val="28"/>
        </w:rPr>
        <w:t>,</w:t>
      </w:r>
      <w:r w:rsidR="00D51533">
        <w:rPr>
          <w:color w:val="000000"/>
          <w:sz w:val="28"/>
          <w:szCs w:val="28"/>
        </w:rPr>
        <w:t>6</w:t>
      </w:r>
      <w:r w:rsidR="00F66341">
        <w:rPr>
          <w:color w:val="000000"/>
          <w:sz w:val="28"/>
          <w:szCs w:val="28"/>
        </w:rPr>
        <w:t xml:space="preserve"> </w:t>
      </w:r>
      <w:r w:rsidR="00664D2B">
        <w:rPr>
          <w:color w:val="000000"/>
          <w:sz w:val="28"/>
          <w:szCs w:val="28"/>
        </w:rPr>
        <w:t>млн</w:t>
      </w:r>
      <w:r w:rsidR="008C6244" w:rsidRPr="006E1BBF">
        <w:rPr>
          <w:color w:val="000000"/>
          <w:sz w:val="28"/>
          <w:szCs w:val="28"/>
        </w:rPr>
        <w:t xml:space="preserve">. рублей, или </w:t>
      </w:r>
      <w:r w:rsidR="00D51533">
        <w:rPr>
          <w:color w:val="000000"/>
          <w:sz w:val="28"/>
          <w:szCs w:val="28"/>
        </w:rPr>
        <w:t>68</w:t>
      </w:r>
      <w:r w:rsidR="002F2A3C">
        <w:rPr>
          <w:color w:val="000000"/>
          <w:sz w:val="28"/>
          <w:szCs w:val="28"/>
        </w:rPr>
        <w:t>,</w:t>
      </w:r>
      <w:r w:rsidR="00D51533">
        <w:rPr>
          <w:color w:val="000000"/>
          <w:sz w:val="28"/>
          <w:szCs w:val="28"/>
        </w:rPr>
        <w:t>2</w:t>
      </w:r>
      <w:r w:rsidR="008C6244" w:rsidRPr="006E1BBF">
        <w:rPr>
          <w:color w:val="000000"/>
          <w:sz w:val="28"/>
          <w:szCs w:val="28"/>
        </w:rPr>
        <w:t>% от предусмотренного лимита</w:t>
      </w:r>
      <w:r w:rsidR="00152C25">
        <w:rPr>
          <w:color w:val="000000"/>
          <w:sz w:val="28"/>
          <w:szCs w:val="28"/>
        </w:rPr>
        <w:t>.</w:t>
      </w:r>
      <w:r w:rsidR="00F11B70">
        <w:rPr>
          <w:color w:val="000000"/>
          <w:sz w:val="28"/>
          <w:szCs w:val="28"/>
        </w:rPr>
        <w:t xml:space="preserve"> Непосред</w:t>
      </w:r>
      <w:r w:rsidR="003577E2">
        <w:rPr>
          <w:color w:val="000000"/>
          <w:sz w:val="28"/>
          <w:szCs w:val="28"/>
        </w:rPr>
        <w:t>ственный результат мероприятия «В</w:t>
      </w:r>
      <w:r w:rsidR="00F11B70" w:rsidRPr="00F11B70">
        <w:rPr>
          <w:color w:val="000000"/>
          <w:sz w:val="28"/>
          <w:szCs w:val="28"/>
        </w:rPr>
        <w:t xml:space="preserve">ыполнение функций и задач в соответствии с </w:t>
      </w:r>
      <w:proofErr w:type="gramStart"/>
      <w:r w:rsidR="00F11B70" w:rsidRPr="00F11B70">
        <w:rPr>
          <w:color w:val="000000"/>
          <w:sz w:val="28"/>
          <w:szCs w:val="28"/>
        </w:rPr>
        <w:lastRenderedPageBreak/>
        <w:t>уставами</w:t>
      </w:r>
      <w:proofErr w:type="gramEnd"/>
      <w:r w:rsidR="00F11B70" w:rsidRPr="00F11B70">
        <w:rPr>
          <w:color w:val="000000"/>
          <w:sz w:val="28"/>
          <w:szCs w:val="28"/>
        </w:rPr>
        <w:t xml:space="preserve"> в том числе участие в проведении 20 мероприятий</w:t>
      </w:r>
      <w:r w:rsidR="003577E2">
        <w:rPr>
          <w:color w:val="000000"/>
          <w:sz w:val="28"/>
          <w:szCs w:val="28"/>
        </w:rPr>
        <w:t>»</w:t>
      </w:r>
      <w:r w:rsidR="00F11B70">
        <w:rPr>
          <w:color w:val="000000"/>
          <w:sz w:val="28"/>
          <w:szCs w:val="28"/>
        </w:rPr>
        <w:t xml:space="preserve">. Значение за </w:t>
      </w:r>
      <w:r w:rsidR="00DF0104">
        <w:rPr>
          <w:color w:val="000000"/>
          <w:sz w:val="28"/>
          <w:szCs w:val="28"/>
        </w:rPr>
        <w:t xml:space="preserve">                  9</w:t>
      </w:r>
      <w:r w:rsidR="00933DCD">
        <w:rPr>
          <w:color w:val="000000"/>
          <w:sz w:val="28"/>
          <w:szCs w:val="28"/>
        </w:rPr>
        <w:t xml:space="preserve"> месяцев </w:t>
      </w:r>
      <w:r w:rsidR="00DF0104">
        <w:rPr>
          <w:color w:val="000000"/>
          <w:sz w:val="28"/>
          <w:szCs w:val="28"/>
        </w:rPr>
        <w:t>2018 года составило 358</w:t>
      </w:r>
      <w:r w:rsidR="00F11B70">
        <w:rPr>
          <w:color w:val="000000"/>
          <w:sz w:val="28"/>
          <w:szCs w:val="28"/>
        </w:rPr>
        <w:t xml:space="preserve"> мероприятий</w:t>
      </w:r>
      <w:r w:rsidR="001B1FBD">
        <w:rPr>
          <w:color w:val="000000"/>
          <w:sz w:val="28"/>
          <w:szCs w:val="28"/>
        </w:rPr>
        <w:t xml:space="preserve">, в том числе: </w:t>
      </w:r>
      <w:r w:rsidR="001B28ED">
        <w:rPr>
          <w:color w:val="000000"/>
          <w:sz w:val="28"/>
          <w:szCs w:val="28"/>
        </w:rPr>
        <w:t>336 по уставной деятельности и 22</w:t>
      </w:r>
      <w:r w:rsidR="004279D5">
        <w:rPr>
          <w:color w:val="000000"/>
          <w:sz w:val="28"/>
          <w:szCs w:val="28"/>
        </w:rPr>
        <w:t xml:space="preserve"> по </w:t>
      </w:r>
      <w:proofErr w:type="gramStart"/>
      <w:r w:rsidR="004279D5">
        <w:rPr>
          <w:color w:val="000000"/>
          <w:sz w:val="28"/>
          <w:szCs w:val="28"/>
        </w:rPr>
        <w:t>контролю за</w:t>
      </w:r>
      <w:proofErr w:type="gramEnd"/>
      <w:r w:rsidR="004279D5">
        <w:rPr>
          <w:color w:val="000000"/>
          <w:sz w:val="28"/>
          <w:szCs w:val="28"/>
        </w:rPr>
        <w:t xml:space="preserve"> эффективным использованием препаратов и </w:t>
      </w:r>
      <w:proofErr w:type="spellStart"/>
      <w:r w:rsidR="004279D5">
        <w:rPr>
          <w:color w:val="000000"/>
          <w:sz w:val="28"/>
          <w:szCs w:val="28"/>
        </w:rPr>
        <w:t>диагностикумов</w:t>
      </w:r>
      <w:proofErr w:type="spellEnd"/>
      <w:r w:rsidR="004279D5">
        <w:rPr>
          <w:color w:val="000000"/>
          <w:sz w:val="28"/>
          <w:szCs w:val="28"/>
        </w:rPr>
        <w:t xml:space="preserve"> в ветеринарных лабораториях городов и районов Краснодарского края, получаемых за счет средств федерального бюджета</w:t>
      </w:r>
      <w:r w:rsidR="00F11B70">
        <w:rPr>
          <w:color w:val="000000"/>
          <w:sz w:val="28"/>
          <w:szCs w:val="28"/>
        </w:rPr>
        <w:t xml:space="preserve">. Мероприятие выполняется; </w:t>
      </w:r>
    </w:p>
    <w:p w:rsidR="00CA36F2" w:rsidRDefault="00645478" w:rsidP="00CA36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6244" w:rsidRPr="006E1BBF">
        <w:rPr>
          <w:color w:val="000000"/>
          <w:sz w:val="28"/>
          <w:szCs w:val="28"/>
        </w:rPr>
        <w:t xml:space="preserve">рганизация профессионального образования и дополнительного профессионального образования работников государственных учреждений </w:t>
      </w:r>
      <w:r>
        <w:rPr>
          <w:color w:val="000000"/>
          <w:sz w:val="28"/>
          <w:szCs w:val="28"/>
        </w:rPr>
        <w:t>ветеринарии Краснодарского края</w:t>
      </w:r>
      <w:r w:rsidR="008C6244" w:rsidRPr="006E1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8C6244" w:rsidRPr="006E1BBF">
        <w:rPr>
          <w:color w:val="000000"/>
          <w:sz w:val="28"/>
          <w:szCs w:val="28"/>
        </w:rPr>
        <w:t xml:space="preserve">получены бюджетные ассигнования в размере </w:t>
      </w:r>
      <w:r w:rsidR="00664D2B">
        <w:rPr>
          <w:color w:val="000000"/>
          <w:sz w:val="28"/>
          <w:szCs w:val="28"/>
        </w:rPr>
        <w:t>0,</w:t>
      </w:r>
      <w:r w:rsidR="008C6244" w:rsidRPr="006E1BBF">
        <w:rPr>
          <w:color w:val="000000"/>
          <w:sz w:val="28"/>
          <w:szCs w:val="28"/>
        </w:rPr>
        <w:t>2</w:t>
      </w:r>
      <w:r w:rsidR="00664D2B">
        <w:rPr>
          <w:color w:val="000000"/>
          <w:sz w:val="28"/>
          <w:szCs w:val="28"/>
        </w:rPr>
        <w:t xml:space="preserve"> млн</w:t>
      </w:r>
      <w:r w:rsidR="008C6244" w:rsidRPr="006E1BBF">
        <w:rPr>
          <w:color w:val="000000"/>
          <w:sz w:val="28"/>
          <w:szCs w:val="28"/>
        </w:rPr>
        <w:t>. руб., кассовый расход</w:t>
      </w:r>
      <w:r w:rsidR="00732937">
        <w:rPr>
          <w:color w:val="000000"/>
          <w:sz w:val="28"/>
          <w:szCs w:val="28"/>
        </w:rPr>
        <w:t xml:space="preserve"> </w:t>
      </w:r>
      <w:r w:rsidR="001B28ED">
        <w:rPr>
          <w:color w:val="000000"/>
          <w:sz w:val="28"/>
          <w:szCs w:val="28"/>
        </w:rPr>
        <w:t>составил 0,099 млн. руб.</w:t>
      </w:r>
      <w:r w:rsidR="003A5FFD">
        <w:rPr>
          <w:color w:val="000000"/>
          <w:sz w:val="28"/>
          <w:szCs w:val="28"/>
        </w:rPr>
        <w:t xml:space="preserve"> и</w:t>
      </w:r>
      <w:r w:rsidR="005A6020">
        <w:rPr>
          <w:color w:val="000000"/>
          <w:sz w:val="28"/>
          <w:szCs w:val="28"/>
        </w:rPr>
        <w:t>ли 49,5</w:t>
      </w:r>
      <w:r w:rsidR="003A5FFD">
        <w:rPr>
          <w:color w:val="000000"/>
          <w:sz w:val="28"/>
          <w:szCs w:val="28"/>
        </w:rPr>
        <w:t>% от предусмотренного лимита.</w:t>
      </w:r>
      <w:r w:rsidR="001B28ED">
        <w:rPr>
          <w:color w:val="000000"/>
          <w:sz w:val="28"/>
          <w:szCs w:val="28"/>
        </w:rPr>
        <w:t xml:space="preserve"> О</w:t>
      </w:r>
      <w:r w:rsidR="00732937">
        <w:rPr>
          <w:color w:val="000000"/>
          <w:sz w:val="28"/>
          <w:szCs w:val="28"/>
        </w:rPr>
        <w:t>рганизаци</w:t>
      </w:r>
      <w:r w:rsidR="001B28ED">
        <w:rPr>
          <w:color w:val="000000"/>
          <w:sz w:val="28"/>
          <w:szCs w:val="28"/>
        </w:rPr>
        <w:t>я</w:t>
      </w:r>
      <w:r w:rsidR="00732937" w:rsidRPr="00732937">
        <w:rPr>
          <w:color w:val="000000"/>
          <w:sz w:val="28"/>
          <w:szCs w:val="28"/>
        </w:rPr>
        <w:t xml:space="preserve"> профессионального образования и дополнительного профессионального образования работников государственных учреждений ветеринарии Краснодарского края</w:t>
      </w:r>
      <w:r w:rsidR="001B28ED">
        <w:rPr>
          <w:color w:val="000000"/>
          <w:sz w:val="28"/>
          <w:szCs w:val="28"/>
        </w:rPr>
        <w:t xml:space="preserve"> осуществлена</w:t>
      </w:r>
      <w:r w:rsidR="001E1E20">
        <w:rPr>
          <w:color w:val="000000"/>
          <w:sz w:val="28"/>
          <w:szCs w:val="28"/>
        </w:rPr>
        <w:t>,</w:t>
      </w:r>
      <w:r w:rsidR="00933DCD">
        <w:rPr>
          <w:color w:val="000000"/>
          <w:sz w:val="28"/>
          <w:szCs w:val="28"/>
        </w:rPr>
        <w:t xml:space="preserve"> </w:t>
      </w:r>
      <w:proofErr w:type="gramStart"/>
      <w:r w:rsidR="00933DCD">
        <w:rPr>
          <w:color w:val="000000"/>
          <w:sz w:val="28"/>
          <w:szCs w:val="28"/>
        </w:rPr>
        <w:t>согласно</w:t>
      </w:r>
      <w:proofErr w:type="gramEnd"/>
      <w:r w:rsidR="00933DCD">
        <w:rPr>
          <w:color w:val="000000"/>
          <w:sz w:val="28"/>
          <w:szCs w:val="28"/>
        </w:rPr>
        <w:t xml:space="preserve"> заключенных государственных контрактов</w:t>
      </w:r>
      <w:r w:rsidR="001E1E20">
        <w:rPr>
          <w:color w:val="000000"/>
          <w:sz w:val="28"/>
          <w:szCs w:val="28"/>
        </w:rPr>
        <w:t>,</w:t>
      </w:r>
      <w:r w:rsidR="00933DCD">
        <w:rPr>
          <w:color w:val="000000"/>
          <w:sz w:val="28"/>
          <w:szCs w:val="28"/>
        </w:rPr>
        <w:t xml:space="preserve"> </w:t>
      </w:r>
      <w:r w:rsidR="00933DCD" w:rsidRPr="00933DCD">
        <w:rPr>
          <w:color w:val="000000"/>
          <w:sz w:val="28"/>
          <w:szCs w:val="28"/>
        </w:rPr>
        <w:t xml:space="preserve">с 13 по 14 </w:t>
      </w:r>
      <w:r w:rsidR="00933DCD">
        <w:rPr>
          <w:color w:val="000000"/>
          <w:sz w:val="28"/>
          <w:szCs w:val="28"/>
        </w:rPr>
        <w:t>и с 27 по 28 сентября</w:t>
      </w:r>
      <w:r w:rsidR="001B28ED">
        <w:rPr>
          <w:color w:val="000000"/>
          <w:sz w:val="28"/>
          <w:szCs w:val="28"/>
        </w:rPr>
        <w:t xml:space="preserve"> 2018 года. Оплата по </w:t>
      </w:r>
      <w:r w:rsidR="00347B77">
        <w:rPr>
          <w:color w:val="000000"/>
          <w:sz w:val="28"/>
          <w:szCs w:val="28"/>
        </w:rPr>
        <w:t xml:space="preserve">неоплаченному </w:t>
      </w:r>
      <w:r w:rsidR="001B28ED">
        <w:rPr>
          <w:color w:val="000000"/>
          <w:sz w:val="28"/>
          <w:szCs w:val="28"/>
        </w:rPr>
        <w:t>контракту</w:t>
      </w:r>
      <w:r w:rsidR="00933DCD" w:rsidRPr="00933DCD">
        <w:rPr>
          <w:color w:val="000000"/>
          <w:sz w:val="28"/>
          <w:szCs w:val="28"/>
        </w:rPr>
        <w:t xml:space="preserve"> будет осуществлена в </w:t>
      </w:r>
      <w:r w:rsidR="00BA3599">
        <w:rPr>
          <w:color w:val="000000"/>
          <w:sz w:val="28"/>
          <w:szCs w:val="28"/>
        </w:rPr>
        <w:t xml:space="preserve">                          </w:t>
      </w:r>
      <w:r w:rsidR="00933DCD" w:rsidRPr="00933DCD">
        <w:rPr>
          <w:color w:val="000000"/>
          <w:sz w:val="28"/>
          <w:szCs w:val="28"/>
        </w:rPr>
        <w:t>4 квартале 2018 года</w:t>
      </w:r>
      <w:r w:rsidR="001E1E20">
        <w:rPr>
          <w:color w:val="000000"/>
          <w:sz w:val="28"/>
          <w:szCs w:val="28"/>
        </w:rPr>
        <w:t>.</w:t>
      </w:r>
      <w:r w:rsidR="00CA36F2">
        <w:rPr>
          <w:color w:val="000000"/>
          <w:sz w:val="28"/>
          <w:szCs w:val="28"/>
        </w:rPr>
        <w:t xml:space="preserve"> Непосредс</w:t>
      </w:r>
      <w:r>
        <w:rPr>
          <w:color w:val="000000"/>
          <w:sz w:val="28"/>
          <w:szCs w:val="28"/>
        </w:rPr>
        <w:t>твенный результат мероприятия «О</w:t>
      </w:r>
      <w:r w:rsidR="00CA36F2" w:rsidRPr="00CA36F2">
        <w:rPr>
          <w:color w:val="000000"/>
          <w:sz w:val="28"/>
          <w:szCs w:val="28"/>
        </w:rPr>
        <w:t>бучение 40 ветеринарных специалистов</w:t>
      </w:r>
      <w:r w:rsidR="00E8694B">
        <w:rPr>
          <w:color w:val="000000"/>
          <w:sz w:val="28"/>
          <w:szCs w:val="28"/>
        </w:rPr>
        <w:t xml:space="preserve">». </w:t>
      </w:r>
      <w:r w:rsidR="00347B77">
        <w:rPr>
          <w:color w:val="000000"/>
          <w:sz w:val="28"/>
          <w:szCs w:val="28"/>
        </w:rPr>
        <w:t xml:space="preserve">Значение за </w:t>
      </w:r>
      <w:r w:rsidR="00E8694B" w:rsidRPr="00E8694B">
        <w:rPr>
          <w:color w:val="000000"/>
          <w:sz w:val="28"/>
          <w:szCs w:val="28"/>
        </w:rPr>
        <w:t xml:space="preserve">9 месяцев 2018 года </w:t>
      </w:r>
      <w:r w:rsidR="00E8694B">
        <w:rPr>
          <w:color w:val="000000"/>
          <w:sz w:val="28"/>
          <w:szCs w:val="28"/>
        </w:rPr>
        <w:t>о</w:t>
      </w:r>
      <w:r w:rsidR="00F258A9">
        <w:rPr>
          <w:color w:val="000000"/>
          <w:sz w:val="28"/>
          <w:szCs w:val="28"/>
        </w:rPr>
        <w:t>бучено</w:t>
      </w:r>
      <w:r w:rsidR="00E8694B" w:rsidRPr="00E8694B">
        <w:rPr>
          <w:color w:val="000000"/>
          <w:sz w:val="28"/>
          <w:szCs w:val="28"/>
        </w:rPr>
        <w:t xml:space="preserve"> 40 ветеринарных специалистов</w:t>
      </w:r>
      <w:r w:rsidR="00347B77">
        <w:rPr>
          <w:color w:val="000000"/>
          <w:sz w:val="28"/>
          <w:szCs w:val="28"/>
        </w:rPr>
        <w:t>.</w:t>
      </w:r>
      <w:r w:rsidR="00E8694B">
        <w:rPr>
          <w:color w:val="000000"/>
          <w:sz w:val="28"/>
          <w:szCs w:val="28"/>
        </w:rPr>
        <w:t xml:space="preserve"> </w:t>
      </w:r>
      <w:r w:rsidR="00CA36F2">
        <w:rPr>
          <w:color w:val="000000"/>
          <w:sz w:val="28"/>
          <w:szCs w:val="28"/>
        </w:rPr>
        <w:t>Мероприя</w:t>
      </w:r>
      <w:r w:rsidR="00E8694B">
        <w:rPr>
          <w:color w:val="000000"/>
          <w:sz w:val="28"/>
          <w:szCs w:val="28"/>
        </w:rPr>
        <w:t>тие выполн</w:t>
      </w:r>
      <w:r w:rsidR="001B7BD4">
        <w:rPr>
          <w:color w:val="000000"/>
          <w:sz w:val="28"/>
          <w:szCs w:val="28"/>
        </w:rPr>
        <w:t>яется</w:t>
      </w:r>
      <w:r w:rsidR="00CA36F2">
        <w:rPr>
          <w:color w:val="000000"/>
          <w:sz w:val="28"/>
          <w:szCs w:val="28"/>
        </w:rPr>
        <w:t xml:space="preserve">; </w:t>
      </w:r>
    </w:p>
    <w:p w:rsidR="008C6244" w:rsidRPr="006E1BBF" w:rsidRDefault="00645478" w:rsidP="008C62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6244" w:rsidRPr="006E1BBF">
        <w:rPr>
          <w:color w:val="000000"/>
          <w:sz w:val="28"/>
          <w:szCs w:val="28"/>
        </w:rPr>
        <w:t>беспечение деятельности органа исполнительной власти Краснодарс</w:t>
      </w:r>
      <w:r>
        <w:rPr>
          <w:color w:val="000000"/>
          <w:sz w:val="28"/>
          <w:szCs w:val="28"/>
        </w:rPr>
        <w:t>кого края в области ветеринарии -</w:t>
      </w:r>
      <w:r w:rsidR="008C6244" w:rsidRPr="006E1BBF">
        <w:rPr>
          <w:color w:val="000000"/>
          <w:sz w:val="28"/>
          <w:szCs w:val="28"/>
        </w:rPr>
        <w:t xml:space="preserve"> получены бюджетные ассигнования в размере </w:t>
      </w:r>
      <w:r w:rsidR="00732937">
        <w:rPr>
          <w:color w:val="000000"/>
          <w:sz w:val="28"/>
          <w:szCs w:val="28"/>
        </w:rPr>
        <w:t>121</w:t>
      </w:r>
      <w:r w:rsidR="00664D2B">
        <w:rPr>
          <w:color w:val="000000"/>
          <w:sz w:val="28"/>
          <w:szCs w:val="28"/>
        </w:rPr>
        <w:t>,6 млн</w:t>
      </w:r>
      <w:r w:rsidR="008C6244" w:rsidRPr="006E1BBF">
        <w:rPr>
          <w:color w:val="000000"/>
          <w:sz w:val="28"/>
          <w:szCs w:val="28"/>
        </w:rPr>
        <w:t xml:space="preserve">. руб., кассовый расход составил </w:t>
      </w:r>
      <w:r w:rsidR="003A5FFD">
        <w:rPr>
          <w:color w:val="000000"/>
          <w:sz w:val="28"/>
          <w:szCs w:val="28"/>
        </w:rPr>
        <w:t>75</w:t>
      </w:r>
      <w:r w:rsidR="00664D2B">
        <w:rPr>
          <w:color w:val="000000"/>
          <w:sz w:val="28"/>
          <w:szCs w:val="28"/>
        </w:rPr>
        <w:t>,</w:t>
      </w:r>
      <w:r w:rsidR="003A5FFD">
        <w:rPr>
          <w:color w:val="000000"/>
          <w:sz w:val="28"/>
          <w:szCs w:val="28"/>
        </w:rPr>
        <w:t>9</w:t>
      </w:r>
      <w:r w:rsidR="00664D2B">
        <w:rPr>
          <w:color w:val="000000"/>
          <w:sz w:val="28"/>
          <w:szCs w:val="28"/>
        </w:rPr>
        <w:t xml:space="preserve"> млн</w:t>
      </w:r>
      <w:r w:rsidR="008C6244" w:rsidRPr="006E1BBF">
        <w:rPr>
          <w:color w:val="000000"/>
          <w:sz w:val="28"/>
          <w:szCs w:val="28"/>
        </w:rPr>
        <w:t xml:space="preserve">. рублей, или </w:t>
      </w:r>
      <w:r w:rsidR="00BA3599">
        <w:rPr>
          <w:color w:val="000000"/>
          <w:sz w:val="28"/>
          <w:szCs w:val="28"/>
        </w:rPr>
        <w:t>62,4</w:t>
      </w:r>
      <w:r w:rsidR="00F258A9">
        <w:rPr>
          <w:color w:val="000000"/>
          <w:sz w:val="28"/>
          <w:szCs w:val="28"/>
        </w:rPr>
        <w:t>2</w:t>
      </w:r>
      <w:r w:rsidR="00732937">
        <w:rPr>
          <w:color w:val="000000"/>
          <w:sz w:val="28"/>
          <w:szCs w:val="28"/>
        </w:rPr>
        <w:t>% от предусмотренного лимита</w:t>
      </w:r>
      <w:r w:rsidR="008C6244" w:rsidRPr="006E1BBF">
        <w:rPr>
          <w:color w:val="000000"/>
          <w:sz w:val="28"/>
          <w:szCs w:val="28"/>
        </w:rPr>
        <w:t xml:space="preserve">; </w:t>
      </w:r>
    </w:p>
    <w:p w:rsidR="00E13ACE" w:rsidRDefault="00E82D2C" w:rsidP="003E62A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8C6244" w:rsidRPr="006E1BBF">
        <w:rPr>
          <w:color w:val="000000"/>
          <w:sz w:val="28"/>
          <w:szCs w:val="28"/>
        </w:rPr>
        <w:t xml:space="preserve">редоставление субвенций бюджетам муниципальных районов (городских округов) на осуществление отдельных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</w:t>
      </w:r>
      <w:r>
        <w:rPr>
          <w:color w:val="000000"/>
          <w:sz w:val="28"/>
          <w:szCs w:val="28"/>
        </w:rPr>
        <w:t>образований Краснодарского края -</w:t>
      </w:r>
      <w:r w:rsidR="008C6244" w:rsidRPr="006E1BBF">
        <w:rPr>
          <w:color w:val="000000"/>
          <w:sz w:val="28"/>
          <w:szCs w:val="28"/>
        </w:rPr>
        <w:t xml:space="preserve"> получены бюджетные ассигнования в размере </w:t>
      </w:r>
      <w:r w:rsidR="008D78F8">
        <w:rPr>
          <w:color w:val="000000"/>
          <w:sz w:val="28"/>
          <w:szCs w:val="28"/>
        </w:rPr>
        <w:t>26</w:t>
      </w:r>
      <w:r w:rsidR="004A2C76">
        <w:rPr>
          <w:color w:val="000000"/>
          <w:sz w:val="28"/>
          <w:szCs w:val="28"/>
        </w:rPr>
        <w:t>,</w:t>
      </w:r>
      <w:r w:rsidR="008D78F8">
        <w:rPr>
          <w:color w:val="000000"/>
          <w:sz w:val="28"/>
          <w:szCs w:val="28"/>
        </w:rPr>
        <w:t>2</w:t>
      </w:r>
      <w:r w:rsidR="004A2C76">
        <w:rPr>
          <w:color w:val="000000"/>
          <w:sz w:val="28"/>
          <w:szCs w:val="28"/>
        </w:rPr>
        <w:t xml:space="preserve"> млн</w:t>
      </w:r>
      <w:r w:rsidR="008C6244" w:rsidRPr="006E1BBF">
        <w:rPr>
          <w:color w:val="000000"/>
          <w:sz w:val="28"/>
          <w:szCs w:val="28"/>
        </w:rPr>
        <w:t>. руб., кассовый расход</w:t>
      </w:r>
      <w:r w:rsidR="007A625C">
        <w:rPr>
          <w:color w:val="000000"/>
          <w:sz w:val="28"/>
          <w:szCs w:val="28"/>
        </w:rPr>
        <w:t xml:space="preserve"> </w:t>
      </w:r>
      <w:r w:rsidR="003D2B7B">
        <w:rPr>
          <w:color w:val="000000"/>
          <w:sz w:val="28"/>
          <w:szCs w:val="28"/>
        </w:rPr>
        <w:t>по состоянию на 1</w:t>
      </w:r>
      <w:proofErr w:type="gramEnd"/>
      <w:r w:rsidR="003D2B7B">
        <w:rPr>
          <w:color w:val="000000"/>
          <w:sz w:val="28"/>
          <w:szCs w:val="28"/>
        </w:rPr>
        <w:t xml:space="preserve"> ок</w:t>
      </w:r>
      <w:r w:rsidR="00B064E4">
        <w:rPr>
          <w:color w:val="000000"/>
          <w:sz w:val="28"/>
          <w:szCs w:val="28"/>
        </w:rPr>
        <w:t xml:space="preserve">тября 2018 года </w:t>
      </w:r>
      <w:r w:rsidR="007A625C" w:rsidRPr="007A625C">
        <w:rPr>
          <w:color w:val="000000"/>
          <w:sz w:val="28"/>
          <w:szCs w:val="28"/>
        </w:rPr>
        <w:t xml:space="preserve">составил </w:t>
      </w:r>
      <w:r w:rsidR="003D2B7B">
        <w:rPr>
          <w:color w:val="000000"/>
          <w:sz w:val="28"/>
          <w:szCs w:val="28"/>
        </w:rPr>
        <w:t>0,</w:t>
      </w:r>
      <w:r w:rsidR="00BA6646">
        <w:rPr>
          <w:color w:val="000000"/>
          <w:sz w:val="28"/>
          <w:szCs w:val="28"/>
        </w:rPr>
        <w:t>1</w:t>
      </w:r>
      <w:r w:rsidR="004A2C76">
        <w:rPr>
          <w:color w:val="000000"/>
          <w:sz w:val="28"/>
          <w:szCs w:val="28"/>
        </w:rPr>
        <w:t xml:space="preserve"> млн</w:t>
      </w:r>
      <w:r w:rsidR="007A625C" w:rsidRPr="007A625C">
        <w:rPr>
          <w:color w:val="000000"/>
          <w:sz w:val="28"/>
          <w:szCs w:val="28"/>
        </w:rPr>
        <w:t xml:space="preserve">. рублей, или </w:t>
      </w:r>
      <w:r w:rsidR="00611ACC">
        <w:rPr>
          <w:color w:val="000000"/>
          <w:sz w:val="28"/>
          <w:szCs w:val="28"/>
        </w:rPr>
        <w:t>0,4</w:t>
      </w:r>
      <w:r w:rsidR="006363BD">
        <w:rPr>
          <w:color w:val="000000"/>
          <w:sz w:val="28"/>
          <w:szCs w:val="28"/>
        </w:rPr>
        <w:t>% от предусмотренного лимита. Причина не освоения средств</w:t>
      </w:r>
      <w:r w:rsidR="00C110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11091">
        <w:rPr>
          <w:color w:val="000000"/>
          <w:sz w:val="28"/>
          <w:szCs w:val="28"/>
        </w:rPr>
        <w:t xml:space="preserve">по информации из отчетов муниципальных образований за 9 месяцев 2018 года, </w:t>
      </w:r>
      <w:r>
        <w:rPr>
          <w:color w:val="000000"/>
          <w:sz w:val="28"/>
          <w:szCs w:val="28"/>
        </w:rPr>
        <w:t xml:space="preserve">связана </w:t>
      </w:r>
      <w:r w:rsidR="00E13ACE">
        <w:rPr>
          <w:color w:val="000000"/>
          <w:sz w:val="28"/>
          <w:szCs w:val="28"/>
        </w:rPr>
        <w:t xml:space="preserve">в основном </w:t>
      </w:r>
      <w:r w:rsidR="007E2C27">
        <w:rPr>
          <w:color w:val="000000"/>
          <w:sz w:val="28"/>
          <w:szCs w:val="28"/>
        </w:rPr>
        <w:t xml:space="preserve">с </w:t>
      </w:r>
      <w:r w:rsidR="007E2C27" w:rsidRPr="007E2C27">
        <w:rPr>
          <w:color w:val="000000"/>
          <w:sz w:val="28"/>
          <w:szCs w:val="28"/>
        </w:rPr>
        <w:t>несостоявшимися конкурентными процедурами определения поставщиков (подрядчиков, исполн</w:t>
      </w:r>
      <w:r w:rsidR="007E2C27">
        <w:rPr>
          <w:color w:val="000000"/>
          <w:sz w:val="28"/>
          <w:szCs w:val="28"/>
        </w:rPr>
        <w:t>ителей) по причине отсутствия з</w:t>
      </w:r>
      <w:r w:rsidR="007E2C27" w:rsidRPr="007E2C27">
        <w:rPr>
          <w:color w:val="000000"/>
          <w:sz w:val="28"/>
          <w:szCs w:val="28"/>
        </w:rPr>
        <w:t>аявок на участие</w:t>
      </w:r>
      <w:r w:rsidR="00C11091">
        <w:rPr>
          <w:color w:val="000000"/>
          <w:sz w:val="28"/>
          <w:szCs w:val="28"/>
        </w:rPr>
        <w:t xml:space="preserve">. </w:t>
      </w:r>
    </w:p>
    <w:p w:rsidR="00B9467A" w:rsidRDefault="00B9467A" w:rsidP="00B946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Непосредственный результат мероприятия</w:t>
      </w:r>
      <w:r w:rsidR="000E1EE4">
        <w:rPr>
          <w:color w:val="000000"/>
          <w:sz w:val="28"/>
          <w:szCs w:val="28"/>
        </w:rPr>
        <w:t xml:space="preserve"> «О</w:t>
      </w:r>
      <w:r w:rsidRPr="009E52B6">
        <w:rPr>
          <w:color w:val="000000"/>
          <w:sz w:val="28"/>
          <w:szCs w:val="28"/>
        </w:rPr>
        <w:t xml:space="preserve">тлов и содержание </w:t>
      </w:r>
      <w:r w:rsidR="008240D6">
        <w:rPr>
          <w:color w:val="000000"/>
          <w:sz w:val="28"/>
          <w:szCs w:val="28"/>
        </w:rPr>
        <w:t xml:space="preserve">               </w:t>
      </w:r>
      <w:r w:rsidR="006D24C2">
        <w:rPr>
          <w:color w:val="000000"/>
          <w:sz w:val="28"/>
          <w:szCs w:val="28"/>
        </w:rPr>
        <w:t>21</w:t>
      </w:r>
      <w:r w:rsidR="00F258A9">
        <w:rPr>
          <w:color w:val="000000"/>
          <w:sz w:val="28"/>
          <w:szCs w:val="28"/>
        </w:rPr>
        <w:t xml:space="preserve"> </w:t>
      </w:r>
      <w:r w:rsidR="006D24C2">
        <w:rPr>
          <w:color w:val="000000"/>
          <w:sz w:val="28"/>
          <w:szCs w:val="28"/>
        </w:rPr>
        <w:t>673</w:t>
      </w:r>
      <w:r w:rsidRPr="009E52B6">
        <w:rPr>
          <w:color w:val="000000"/>
          <w:sz w:val="28"/>
          <w:szCs w:val="28"/>
        </w:rPr>
        <w:t xml:space="preserve"> </w:t>
      </w:r>
      <w:proofErr w:type="gramStart"/>
      <w:r w:rsidRPr="009E52B6">
        <w:rPr>
          <w:color w:val="000000"/>
          <w:sz w:val="28"/>
          <w:szCs w:val="28"/>
        </w:rPr>
        <w:t>безнадзорных</w:t>
      </w:r>
      <w:proofErr w:type="gramEnd"/>
      <w:r w:rsidRPr="009E52B6">
        <w:rPr>
          <w:color w:val="000000"/>
          <w:sz w:val="28"/>
          <w:szCs w:val="28"/>
        </w:rPr>
        <w:t xml:space="preserve"> животных</w:t>
      </w:r>
      <w:r w:rsidR="000E1E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gramStart"/>
      <w:r w:rsidR="006D24C2" w:rsidRPr="006D24C2">
        <w:rPr>
          <w:color w:val="000000"/>
          <w:sz w:val="28"/>
          <w:szCs w:val="28"/>
        </w:rPr>
        <w:t>Значение за 9 месяцев 2018 года составило –</w:t>
      </w:r>
      <w:r w:rsidR="00F258A9" w:rsidRPr="00F258A9">
        <w:t xml:space="preserve"> </w:t>
      </w:r>
      <w:r w:rsidR="00F258A9">
        <w:rPr>
          <w:color w:val="000000"/>
          <w:sz w:val="28"/>
          <w:szCs w:val="28"/>
        </w:rPr>
        <w:t>о</w:t>
      </w:r>
      <w:r w:rsidR="00F258A9" w:rsidRPr="00F258A9">
        <w:rPr>
          <w:color w:val="000000"/>
          <w:sz w:val="28"/>
          <w:szCs w:val="28"/>
        </w:rPr>
        <w:t xml:space="preserve">тлов и содержание </w:t>
      </w:r>
      <w:r w:rsidR="006D24C2">
        <w:rPr>
          <w:color w:val="000000"/>
          <w:sz w:val="28"/>
          <w:szCs w:val="28"/>
        </w:rPr>
        <w:t xml:space="preserve">161 </w:t>
      </w:r>
      <w:r w:rsidR="00F258A9">
        <w:rPr>
          <w:color w:val="000000"/>
          <w:sz w:val="28"/>
          <w:szCs w:val="28"/>
        </w:rPr>
        <w:t>безнадзорного животного</w:t>
      </w:r>
      <w:r w:rsidR="006D24C2" w:rsidRPr="006D24C2">
        <w:rPr>
          <w:color w:val="000000"/>
          <w:sz w:val="28"/>
          <w:szCs w:val="28"/>
        </w:rPr>
        <w:t xml:space="preserve"> </w:t>
      </w:r>
      <w:r w:rsidR="006D24C2">
        <w:rPr>
          <w:color w:val="000000"/>
          <w:sz w:val="28"/>
          <w:szCs w:val="28"/>
        </w:rPr>
        <w:t>(</w:t>
      </w:r>
      <w:r w:rsidR="006D24C2" w:rsidRPr="006D24C2">
        <w:rPr>
          <w:color w:val="000000"/>
          <w:sz w:val="28"/>
          <w:szCs w:val="28"/>
        </w:rPr>
        <w:t>по м</w:t>
      </w:r>
      <w:r w:rsidR="00F258A9">
        <w:rPr>
          <w:color w:val="000000"/>
          <w:sz w:val="28"/>
          <w:szCs w:val="28"/>
        </w:rPr>
        <w:t>униципальному образованию город</w:t>
      </w:r>
      <w:r w:rsidR="006D24C2" w:rsidRPr="006D24C2">
        <w:rPr>
          <w:color w:val="000000"/>
          <w:sz w:val="28"/>
          <w:szCs w:val="28"/>
        </w:rPr>
        <w:t xml:space="preserve"> Новороссийск количество отловленных и содержавшихся безнадзорных животных 124 единицы (из них, количество фактически содержавшихся 124 единицы) и муниципальному образованию Апшеронский район количество отловленных и содержавшихся безнадзорных животных 37 единицы (из них, количество фактически содержавшихся единиц не указанно).</w:t>
      </w:r>
      <w:proofErr w:type="gramEnd"/>
      <w:r w:rsidR="006D2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Мероприятие выполняется; </w:t>
      </w:r>
    </w:p>
    <w:p w:rsidR="004858F1" w:rsidRDefault="002B6D7B" w:rsidP="008C62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C6244" w:rsidRPr="006E1BBF">
        <w:rPr>
          <w:color w:val="000000"/>
          <w:sz w:val="28"/>
          <w:szCs w:val="28"/>
        </w:rPr>
        <w:t>риобретение товаров, работ, услуг для проведения противоэпизоотических мероприятий, в том чис</w:t>
      </w:r>
      <w:r>
        <w:rPr>
          <w:color w:val="000000"/>
          <w:sz w:val="28"/>
          <w:szCs w:val="28"/>
        </w:rPr>
        <w:t xml:space="preserve">ле диагностических </w:t>
      </w:r>
      <w:r>
        <w:rPr>
          <w:color w:val="000000"/>
          <w:sz w:val="28"/>
          <w:szCs w:val="28"/>
        </w:rPr>
        <w:lastRenderedPageBreak/>
        <w:t>исследований -</w:t>
      </w:r>
      <w:r w:rsidR="008C6244" w:rsidRPr="006E1BBF">
        <w:rPr>
          <w:color w:val="000000"/>
          <w:sz w:val="28"/>
          <w:szCs w:val="28"/>
        </w:rPr>
        <w:t xml:space="preserve"> получены бюджетные ассигнования в размере 4</w:t>
      </w:r>
      <w:r w:rsidR="004A2C76">
        <w:rPr>
          <w:color w:val="000000"/>
          <w:sz w:val="28"/>
          <w:szCs w:val="28"/>
        </w:rPr>
        <w:t>,</w:t>
      </w:r>
      <w:r w:rsidR="008C6244" w:rsidRPr="006E1BBF">
        <w:rPr>
          <w:color w:val="000000"/>
          <w:sz w:val="28"/>
          <w:szCs w:val="28"/>
        </w:rPr>
        <w:t xml:space="preserve">0 </w:t>
      </w:r>
      <w:r w:rsidR="004A2C76">
        <w:rPr>
          <w:color w:val="000000"/>
          <w:sz w:val="28"/>
          <w:szCs w:val="28"/>
        </w:rPr>
        <w:t>млн</w:t>
      </w:r>
      <w:r w:rsidR="008C6244" w:rsidRPr="006E1BBF">
        <w:rPr>
          <w:color w:val="000000"/>
          <w:sz w:val="28"/>
          <w:szCs w:val="28"/>
        </w:rPr>
        <w:t>. руб., кассовый расход</w:t>
      </w:r>
      <w:r w:rsidR="00C00491">
        <w:rPr>
          <w:color w:val="000000"/>
          <w:sz w:val="28"/>
          <w:szCs w:val="28"/>
        </w:rPr>
        <w:t xml:space="preserve"> </w:t>
      </w:r>
      <w:r w:rsidR="00392F95">
        <w:rPr>
          <w:color w:val="000000"/>
          <w:sz w:val="28"/>
          <w:szCs w:val="28"/>
        </w:rPr>
        <w:t>составил 2,</w:t>
      </w:r>
      <w:r w:rsidR="00DB30ED">
        <w:rPr>
          <w:color w:val="000000"/>
          <w:sz w:val="28"/>
          <w:szCs w:val="28"/>
        </w:rPr>
        <w:t>3</w:t>
      </w:r>
      <w:r w:rsidR="004A0327">
        <w:rPr>
          <w:color w:val="000000"/>
          <w:sz w:val="28"/>
          <w:szCs w:val="28"/>
        </w:rPr>
        <w:t xml:space="preserve"> млн. руб., или 5</w:t>
      </w:r>
      <w:r w:rsidR="00DB30ED">
        <w:rPr>
          <w:color w:val="000000"/>
          <w:sz w:val="28"/>
          <w:szCs w:val="28"/>
        </w:rPr>
        <w:t>7,5</w:t>
      </w:r>
      <w:r w:rsidR="004A0327">
        <w:rPr>
          <w:color w:val="000000"/>
          <w:sz w:val="28"/>
          <w:szCs w:val="28"/>
        </w:rPr>
        <w:t xml:space="preserve">% от предусмотренного лимита. </w:t>
      </w:r>
      <w:r w:rsidR="004C4083">
        <w:rPr>
          <w:color w:val="000000"/>
          <w:sz w:val="28"/>
          <w:szCs w:val="28"/>
        </w:rPr>
        <w:t>Остаток сре</w:t>
      </w:r>
      <w:proofErr w:type="gramStart"/>
      <w:r w:rsidR="004C4083">
        <w:rPr>
          <w:color w:val="000000"/>
          <w:sz w:val="28"/>
          <w:szCs w:val="28"/>
        </w:rPr>
        <w:t>дств кр</w:t>
      </w:r>
      <w:proofErr w:type="gramEnd"/>
      <w:r w:rsidR="004C4083">
        <w:rPr>
          <w:color w:val="000000"/>
          <w:sz w:val="28"/>
          <w:szCs w:val="28"/>
        </w:rPr>
        <w:t xml:space="preserve">аевого бюджета 2018 года в размере 1,7 млн. руб. сформировался в результате экономии по итогам проведения двух аукционов в электронной форме. </w:t>
      </w:r>
      <w:proofErr w:type="spellStart"/>
      <w:r w:rsidR="004C4083">
        <w:rPr>
          <w:color w:val="000000"/>
          <w:sz w:val="28"/>
          <w:szCs w:val="28"/>
        </w:rPr>
        <w:t>Депветеринарии</w:t>
      </w:r>
      <w:proofErr w:type="spellEnd"/>
      <w:r w:rsidR="004C4083">
        <w:rPr>
          <w:color w:val="000000"/>
          <w:sz w:val="28"/>
          <w:szCs w:val="28"/>
        </w:rPr>
        <w:t xml:space="preserve"> края запланировано приобретение дополнительного количества дезинфицирующего средства до конца 2018 года. </w:t>
      </w:r>
      <w:r w:rsidR="00B23DC3">
        <w:rPr>
          <w:color w:val="000000"/>
          <w:sz w:val="28"/>
          <w:szCs w:val="28"/>
        </w:rPr>
        <w:t>Аукцион в электронной форме запланирован на октябрь 2018 года</w:t>
      </w:r>
      <w:r w:rsidR="00655980">
        <w:rPr>
          <w:color w:val="000000"/>
          <w:sz w:val="28"/>
          <w:szCs w:val="28"/>
        </w:rPr>
        <w:t xml:space="preserve"> с суммой закупки 1,7 млн. руб.</w:t>
      </w:r>
    </w:p>
    <w:p w:rsidR="00B9467A" w:rsidRDefault="00B9467A" w:rsidP="008C6244">
      <w:pPr>
        <w:ind w:firstLine="708"/>
        <w:jc w:val="both"/>
        <w:rPr>
          <w:color w:val="000000"/>
          <w:sz w:val="28"/>
          <w:szCs w:val="28"/>
        </w:rPr>
      </w:pPr>
      <w:r w:rsidRPr="00B9467A">
        <w:rPr>
          <w:color w:val="000000"/>
          <w:sz w:val="28"/>
          <w:szCs w:val="28"/>
        </w:rPr>
        <w:t>Непосредственный результат мероприятия</w:t>
      </w:r>
      <w:r w:rsidR="002B6D7B">
        <w:rPr>
          <w:color w:val="000000"/>
          <w:sz w:val="28"/>
          <w:szCs w:val="28"/>
        </w:rPr>
        <w:t xml:space="preserve"> «П</w:t>
      </w:r>
      <w:r w:rsidRPr="00B9467A">
        <w:rPr>
          <w:color w:val="000000"/>
          <w:sz w:val="28"/>
          <w:szCs w:val="28"/>
        </w:rPr>
        <w:t>риобретение 5 тонн товаров</w:t>
      </w:r>
      <w:r w:rsidR="004A0327">
        <w:rPr>
          <w:color w:val="000000"/>
          <w:sz w:val="28"/>
          <w:szCs w:val="28"/>
        </w:rPr>
        <w:t xml:space="preserve">» </w:t>
      </w:r>
      <w:r w:rsidRPr="00B9467A">
        <w:rPr>
          <w:color w:val="000000"/>
          <w:sz w:val="28"/>
          <w:szCs w:val="28"/>
        </w:rPr>
        <w:t xml:space="preserve">достигнут. </w:t>
      </w:r>
      <w:r w:rsidR="00655980" w:rsidRPr="00655980">
        <w:rPr>
          <w:color w:val="000000"/>
          <w:sz w:val="28"/>
          <w:szCs w:val="28"/>
        </w:rPr>
        <w:t xml:space="preserve">Значение за 9 месяцев 2018 года составило </w:t>
      </w:r>
      <w:r w:rsidR="00655980">
        <w:rPr>
          <w:color w:val="000000"/>
          <w:sz w:val="28"/>
          <w:szCs w:val="28"/>
        </w:rPr>
        <w:t>6,771 тонн</w:t>
      </w:r>
      <w:r w:rsidR="001B7BD4">
        <w:rPr>
          <w:color w:val="000000"/>
          <w:sz w:val="28"/>
          <w:szCs w:val="28"/>
        </w:rPr>
        <w:t>а</w:t>
      </w:r>
      <w:r w:rsidR="00655980">
        <w:rPr>
          <w:color w:val="000000"/>
          <w:sz w:val="28"/>
          <w:szCs w:val="28"/>
        </w:rPr>
        <w:t>.</w:t>
      </w:r>
      <w:r w:rsidR="00655980" w:rsidRPr="00655980">
        <w:rPr>
          <w:color w:val="000000"/>
          <w:sz w:val="28"/>
          <w:szCs w:val="28"/>
        </w:rPr>
        <w:t xml:space="preserve"> </w:t>
      </w:r>
      <w:r w:rsidRPr="00B9467A">
        <w:rPr>
          <w:color w:val="000000"/>
          <w:sz w:val="28"/>
          <w:szCs w:val="28"/>
        </w:rPr>
        <w:t>Мероприятие выполняется;</w:t>
      </w:r>
    </w:p>
    <w:p w:rsidR="00466589" w:rsidRDefault="002B6D7B" w:rsidP="000F221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6D18B2" w:rsidRPr="006D18B2">
        <w:rPr>
          <w:color w:val="000000"/>
          <w:sz w:val="28"/>
          <w:szCs w:val="28"/>
        </w:rPr>
        <w:t>редоставление субвенций бюджетам муниципальных районов (городских округов)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</w:r>
      <w:r>
        <w:rPr>
          <w:color w:val="000000"/>
          <w:sz w:val="28"/>
          <w:szCs w:val="28"/>
        </w:rPr>
        <w:t xml:space="preserve"> -</w:t>
      </w:r>
      <w:r w:rsidR="006D18B2">
        <w:rPr>
          <w:color w:val="000000"/>
          <w:sz w:val="28"/>
          <w:szCs w:val="28"/>
        </w:rPr>
        <w:t xml:space="preserve"> </w:t>
      </w:r>
      <w:r w:rsidR="006D18B2" w:rsidRPr="006D18B2">
        <w:rPr>
          <w:color w:val="000000"/>
          <w:sz w:val="28"/>
          <w:szCs w:val="28"/>
        </w:rPr>
        <w:t>получены бюджет</w:t>
      </w:r>
      <w:r w:rsidR="006D18B2">
        <w:rPr>
          <w:color w:val="000000"/>
          <w:sz w:val="28"/>
          <w:szCs w:val="28"/>
        </w:rPr>
        <w:t>ные ассигнования в</w:t>
      </w:r>
      <w:proofErr w:type="gramEnd"/>
      <w:r w:rsidR="006D18B2">
        <w:rPr>
          <w:color w:val="000000"/>
          <w:sz w:val="28"/>
          <w:szCs w:val="28"/>
        </w:rPr>
        <w:t xml:space="preserve"> размере </w:t>
      </w:r>
      <w:r w:rsidR="00A175DB">
        <w:rPr>
          <w:color w:val="000000"/>
          <w:sz w:val="28"/>
          <w:szCs w:val="28"/>
        </w:rPr>
        <w:t>11</w:t>
      </w:r>
      <w:r w:rsidR="00062C00">
        <w:rPr>
          <w:color w:val="000000"/>
          <w:sz w:val="28"/>
          <w:szCs w:val="28"/>
        </w:rPr>
        <w:t>,2</w:t>
      </w:r>
      <w:r w:rsidR="00A175DB">
        <w:rPr>
          <w:color w:val="000000"/>
          <w:sz w:val="28"/>
          <w:szCs w:val="28"/>
        </w:rPr>
        <w:t xml:space="preserve"> </w:t>
      </w:r>
      <w:r w:rsidR="00062C00">
        <w:rPr>
          <w:color w:val="000000"/>
          <w:sz w:val="28"/>
          <w:szCs w:val="28"/>
        </w:rPr>
        <w:t>млн</w:t>
      </w:r>
      <w:r w:rsidR="001B7BD4">
        <w:rPr>
          <w:color w:val="000000"/>
          <w:sz w:val="28"/>
          <w:szCs w:val="28"/>
        </w:rPr>
        <w:t xml:space="preserve">. руб. </w:t>
      </w:r>
      <w:r w:rsidR="001B7BD4" w:rsidRPr="001B7BD4">
        <w:rPr>
          <w:color w:val="000000"/>
          <w:sz w:val="28"/>
          <w:szCs w:val="28"/>
        </w:rPr>
        <w:t xml:space="preserve">Кассовый расход не произведен, в связи </w:t>
      </w:r>
      <w:proofErr w:type="gramStart"/>
      <w:r w:rsidR="001B7BD4" w:rsidRPr="001B7BD4">
        <w:rPr>
          <w:color w:val="000000"/>
          <w:sz w:val="28"/>
          <w:szCs w:val="28"/>
        </w:rPr>
        <w:t>с</w:t>
      </w:r>
      <w:proofErr w:type="gramEnd"/>
      <w:r w:rsidR="00466589">
        <w:rPr>
          <w:color w:val="000000"/>
          <w:sz w:val="28"/>
          <w:szCs w:val="28"/>
        </w:rPr>
        <w:t>:</w:t>
      </w:r>
    </w:p>
    <w:p w:rsidR="001B7BD4" w:rsidRDefault="001B7BD4" w:rsidP="000F22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отказом от заключения соглашений муниципальными </w:t>
      </w:r>
      <w:r w:rsidRPr="001B7BD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ми</w:t>
      </w:r>
      <w:r w:rsidRPr="001B7BD4">
        <w:rPr>
          <w:color w:val="000000"/>
          <w:sz w:val="28"/>
          <w:szCs w:val="28"/>
        </w:rPr>
        <w:t xml:space="preserve"> таки</w:t>
      </w:r>
      <w:r w:rsidR="003D6328">
        <w:rPr>
          <w:color w:val="000000"/>
          <w:sz w:val="28"/>
          <w:szCs w:val="28"/>
        </w:rPr>
        <w:t>ми</w:t>
      </w:r>
      <w:r w:rsidRPr="001B7BD4">
        <w:rPr>
          <w:color w:val="000000"/>
          <w:sz w:val="28"/>
          <w:szCs w:val="28"/>
        </w:rPr>
        <w:t xml:space="preserve"> как: город-курорт Анапа (1</w:t>
      </w:r>
      <w:r w:rsidR="003D6328">
        <w:rPr>
          <w:color w:val="000000"/>
          <w:sz w:val="28"/>
          <w:szCs w:val="28"/>
        </w:rPr>
        <w:t>,</w:t>
      </w:r>
      <w:r w:rsidRPr="001B7BD4">
        <w:rPr>
          <w:color w:val="000000"/>
          <w:sz w:val="28"/>
          <w:szCs w:val="28"/>
        </w:rPr>
        <w:t>756</w:t>
      </w:r>
      <w:r w:rsidR="003D6328">
        <w:rPr>
          <w:color w:val="000000"/>
          <w:sz w:val="28"/>
          <w:szCs w:val="28"/>
        </w:rPr>
        <w:t xml:space="preserve"> млн</w:t>
      </w:r>
      <w:r w:rsidRPr="001B7BD4">
        <w:rPr>
          <w:color w:val="000000"/>
          <w:sz w:val="28"/>
          <w:szCs w:val="28"/>
        </w:rPr>
        <w:t>. руб.) и Крымский район (1</w:t>
      </w:r>
      <w:r w:rsidR="003D6328">
        <w:rPr>
          <w:color w:val="000000"/>
          <w:sz w:val="28"/>
          <w:szCs w:val="28"/>
        </w:rPr>
        <w:t>,756,00 млн</w:t>
      </w:r>
      <w:r w:rsidRPr="001B7BD4">
        <w:rPr>
          <w:color w:val="000000"/>
          <w:sz w:val="28"/>
          <w:szCs w:val="28"/>
        </w:rPr>
        <w:t>. руб.)</w:t>
      </w:r>
      <w:r w:rsidR="003D6328">
        <w:rPr>
          <w:color w:val="000000"/>
          <w:sz w:val="28"/>
          <w:szCs w:val="28"/>
        </w:rPr>
        <w:t>;</w:t>
      </w:r>
    </w:p>
    <w:p w:rsidR="001B7BD4" w:rsidRDefault="001B7BD4" w:rsidP="000F221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B7BD4">
        <w:rPr>
          <w:color w:val="000000"/>
          <w:sz w:val="28"/>
          <w:szCs w:val="28"/>
        </w:rPr>
        <w:t>отсутс</w:t>
      </w:r>
      <w:r w:rsidR="00021C37">
        <w:rPr>
          <w:color w:val="000000"/>
          <w:sz w:val="28"/>
          <w:szCs w:val="28"/>
        </w:rPr>
        <w:t>т</w:t>
      </w:r>
      <w:r w:rsidRPr="001B7BD4">
        <w:rPr>
          <w:color w:val="000000"/>
          <w:sz w:val="28"/>
          <w:szCs w:val="28"/>
        </w:rPr>
        <w:t>вием заключенных муниципальных контрактов</w:t>
      </w:r>
      <w:r w:rsidR="00021C37">
        <w:rPr>
          <w:color w:val="000000"/>
          <w:sz w:val="28"/>
          <w:szCs w:val="28"/>
        </w:rPr>
        <w:t xml:space="preserve"> (информация из предоставленных отчетов - </w:t>
      </w:r>
      <w:r w:rsidR="004963B9">
        <w:rPr>
          <w:color w:val="000000"/>
          <w:sz w:val="28"/>
          <w:szCs w:val="28"/>
        </w:rPr>
        <w:t>МО город-</w:t>
      </w:r>
      <w:r w:rsidR="00021C37">
        <w:rPr>
          <w:color w:val="000000"/>
          <w:sz w:val="28"/>
          <w:szCs w:val="28"/>
        </w:rPr>
        <w:t xml:space="preserve">курорт Сочи подготавливается </w:t>
      </w:r>
      <w:r w:rsidR="00021C37" w:rsidRPr="00021C37">
        <w:rPr>
          <w:color w:val="000000"/>
          <w:sz w:val="28"/>
          <w:szCs w:val="28"/>
        </w:rPr>
        <w:t>необходимый пакет документов для размещения их на оф</w:t>
      </w:r>
      <w:r w:rsidR="004F3F9C">
        <w:rPr>
          <w:color w:val="000000"/>
          <w:sz w:val="28"/>
          <w:szCs w:val="28"/>
        </w:rPr>
        <w:t xml:space="preserve">ициальном </w:t>
      </w:r>
      <w:r w:rsidR="00021C37" w:rsidRPr="00021C37">
        <w:rPr>
          <w:color w:val="000000"/>
          <w:sz w:val="28"/>
          <w:szCs w:val="28"/>
        </w:rPr>
        <w:t>сайте для осуществления закупок.</w:t>
      </w:r>
      <w:proofErr w:type="gramEnd"/>
      <w:r w:rsidR="004F3F9C">
        <w:rPr>
          <w:color w:val="000000"/>
          <w:sz w:val="28"/>
          <w:szCs w:val="28"/>
        </w:rPr>
        <w:t xml:space="preserve"> </w:t>
      </w:r>
      <w:proofErr w:type="gramStart"/>
      <w:r w:rsidR="00F25E18">
        <w:rPr>
          <w:color w:val="000000"/>
          <w:sz w:val="28"/>
          <w:szCs w:val="28"/>
        </w:rPr>
        <w:t xml:space="preserve">Проведение </w:t>
      </w:r>
      <w:r w:rsidR="004F3F9C">
        <w:rPr>
          <w:color w:val="000000"/>
          <w:sz w:val="28"/>
          <w:szCs w:val="28"/>
        </w:rPr>
        <w:t xml:space="preserve">электронных </w:t>
      </w:r>
      <w:r w:rsidR="00021C37" w:rsidRPr="00021C37">
        <w:rPr>
          <w:color w:val="000000"/>
          <w:sz w:val="28"/>
          <w:szCs w:val="28"/>
        </w:rPr>
        <w:t xml:space="preserve">аукционов ожидается в </w:t>
      </w:r>
      <w:r w:rsidR="004F3F9C">
        <w:rPr>
          <w:color w:val="000000"/>
          <w:sz w:val="28"/>
          <w:szCs w:val="28"/>
        </w:rPr>
        <w:t xml:space="preserve">             </w:t>
      </w:r>
      <w:r w:rsidR="004963B9">
        <w:rPr>
          <w:color w:val="000000"/>
          <w:sz w:val="28"/>
          <w:szCs w:val="28"/>
        </w:rPr>
        <w:t xml:space="preserve">4 </w:t>
      </w:r>
      <w:r w:rsidR="00021C37" w:rsidRPr="00021C37">
        <w:rPr>
          <w:color w:val="000000"/>
          <w:sz w:val="28"/>
          <w:szCs w:val="28"/>
        </w:rPr>
        <w:t>кв</w:t>
      </w:r>
      <w:r w:rsidR="004963B9">
        <w:rPr>
          <w:color w:val="000000"/>
          <w:sz w:val="28"/>
          <w:szCs w:val="28"/>
        </w:rPr>
        <w:t>артале 2018 года</w:t>
      </w:r>
      <w:r w:rsidR="004F3F9C">
        <w:rPr>
          <w:color w:val="000000"/>
          <w:sz w:val="28"/>
          <w:szCs w:val="28"/>
        </w:rPr>
        <w:t xml:space="preserve">; МО </w:t>
      </w:r>
      <w:proofErr w:type="spellStart"/>
      <w:r w:rsidR="004F3F9C">
        <w:rPr>
          <w:color w:val="000000"/>
          <w:sz w:val="28"/>
          <w:szCs w:val="28"/>
        </w:rPr>
        <w:t>Г</w:t>
      </w:r>
      <w:r w:rsidR="004963B9">
        <w:rPr>
          <w:color w:val="000000"/>
          <w:sz w:val="28"/>
          <w:szCs w:val="28"/>
        </w:rPr>
        <w:t>улькевичский</w:t>
      </w:r>
      <w:proofErr w:type="spellEnd"/>
      <w:r w:rsidR="004963B9">
        <w:rPr>
          <w:color w:val="000000"/>
          <w:sz w:val="28"/>
          <w:szCs w:val="28"/>
        </w:rPr>
        <w:t xml:space="preserve"> район</w:t>
      </w:r>
      <w:r w:rsidR="004F3F9C">
        <w:rPr>
          <w:color w:val="000000"/>
          <w:sz w:val="28"/>
          <w:szCs w:val="28"/>
        </w:rPr>
        <w:t xml:space="preserve"> </w:t>
      </w:r>
      <w:r w:rsidR="004F3F9C" w:rsidRPr="004F3F9C">
        <w:rPr>
          <w:color w:val="000000"/>
          <w:sz w:val="28"/>
          <w:szCs w:val="28"/>
        </w:rPr>
        <w:t>завершаются работы по переводу земельно</w:t>
      </w:r>
      <w:r w:rsidR="004963B9">
        <w:rPr>
          <w:color w:val="000000"/>
          <w:sz w:val="28"/>
          <w:szCs w:val="28"/>
        </w:rPr>
        <w:t xml:space="preserve">го участка из категории земель – </w:t>
      </w:r>
      <w:r w:rsidR="004F3F9C" w:rsidRPr="004F3F9C">
        <w:rPr>
          <w:color w:val="000000"/>
          <w:sz w:val="28"/>
          <w:szCs w:val="28"/>
        </w:rPr>
        <w:t>земли с\х назначения - земли промышленности, и земл</w:t>
      </w:r>
      <w:r w:rsidR="004F3F9C">
        <w:rPr>
          <w:color w:val="000000"/>
          <w:sz w:val="28"/>
          <w:szCs w:val="28"/>
        </w:rPr>
        <w:t xml:space="preserve">и иного специального назначения; </w:t>
      </w:r>
      <w:r w:rsidR="004963B9">
        <w:rPr>
          <w:color w:val="000000"/>
          <w:sz w:val="28"/>
          <w:szCs w:val="28"/>
        </w:rPr>
        <w:t>МО Мостовский район</w:t>
      </w:r>
      <w:r w:rsidR="004F3F9C" w:rsidRPr="004F3F9C">
        <w:t xml:space="preserve"> </w:t>
      </w:r>
      <w:r w:rsidR="004F3F9C">
        <w:t>в</w:t>
      </w:r>
      <w:r w:rsidR="004F3F9C" w:rsidRPr="004F3F9C">
        <w:rPr>
          <w:color w:val="000000"/>
          <w:sz w:val="28"/>
          <w:szCs w:val="28"/>
        </w:rPr>
        <w:t>едется разработка технич</w:t>
      </w:r>
      <w:r w:rsidR="004F3F9C">
        <w:rPr>
          <w:color w:val="000000"/>
          <w:sz w:val="28"/>
          <w:szCs w:val="28"/>
        </w:rPr>
        <w:t xml:space="preserve">еского задания; МО </w:t>
      </w:r>
      <w:proofErr w:type="spellStart"/>
      <w:r w:rsidR="004F3F9C">
        <w:rPr>
          <w:color w:val="000000"/>
          <w:sz w:val="28"/>
          <w:szCs w:val="28"/>
        </w:rPr>
        <w:t>Отрадненский</w:t>
      </w:r>
      <w:proofErr w:type="spellEnd"/>
      <w:r w:rsidR="004F3F9C">
        <w:rPr>
          <w:color w:val="000000"/>
          <w:sz w:val="28"/>
          <w:szCs w:val="28"/>
        </w:rPr>
        <w:t xml:space="preserve"> район в</w:t>
      </w:r>
      <w:r w:rsidR="004F3F9C" w:rsidRPr="004F3F9C">
        <w:rPr>
          <w:color w:val="000000"/>
          <w:sz w:val="28"/>
          <w:szCs w:val="28"/>
        </w:rPr>
        <w:t>носятся изменения в бюджетную роспись, план закупок</w:t>
      </w:r>
      <w:r w:rsidR="004963B9">
        <w:rPr>
          <w:color w:val="000000"/>
          <w:sz w:val="28"/>
          <w:szCs w:val="28"/>
        </w:rPr>
        <w:t xml:space="preserve"> на 2018-2020 годы</w:t>
      </w:r>
      <w:r w:rsidR="004F3F9C" w:rsidRPr="004F3F9C">
        <w:rPr>
          <w:color w:val="000000"/>
          <w:sz w:val="28"/>
          <w:szCs w:val="28"/>
        </w:rPr>
        <w:t xml:space="preserve">, план </w:t>
      </w:r>
      <w:r w:rsidR="004963B9">
        <w:rPr>
          <w:color w:val="000000"/>
          <w:sz w:val="28"/>
          <w:szCs w:val="28"/>
        </w:rPr>
        <w:t>–</w:t>
      </w:r>
      <w:r w:rsidR="004F3F9C">
        <w:rPr>
          <w:color w:val="000000"/>
          <w:sz w:val="28"/>
          <w:szCs w:val="28"/>
        </w:rPr>
        <w:t xml:space="preserve"> </w:t>
      </w:r>
      <w:r w:rsidR="004F3F9C" w:rsidRPr="004F3F9C">
        <w:rPr>
          <w:color w:val="000000"/>
          <w:sz w:val="28"/>
          <w:szCs w:val="28"/>
        </w:rPr>
        <w:t>график</w:t>
      </w:r>
      <w:r w:rsidR="004963B9">
        <w:rPr>
          <w:color w:val="000000"/>
          <w:sz w:val="28"/>
          <w:szCs w:val="28"/>
        </w:rPr>
        <w:t xml:space="preserve"> 2018 года</w:t>
      </w:r>
      <w:r w:rsidR="00466589">
        <w:rPr>
          <w:color w:val="000000"/>
          <w:sz w:val="28"/>
          <w:szCs w:val="28"/>
        </w:rPr>
        <w:t>.</w:t>
      </w:r>
      <w:proofErr w:type="gramEnd"/>
      <w:r w:rsidR="00466589">
        <w:rPr>
          <w:color w:val="000000"/>
          <w:sz w:val="28"/>
          <w:szCs w:val="28"/>
        </w:rPr>
        <w:t xml:space="preserve"> </w:t>
      </w:r>
      <w:proofErr w:type="gramStart"/>
      <w:r w:rsidR="00466589">
        <w:rPr>
          <w:color w:val="000000"/>
          <w:sz w:val="28"/>
          <w:szCs w:val="28"/>
        </w:rPr>
        <w:t xml:space="preserve">Подготовлен пакет документов </w:t>
      </w:r>
      <w:r w:rsidR="004F3F9C" w:rsidRPr="004F3F9C">
        <w:rPr>
          <w:color w:val="000000"/>
          <w:sz w:val="28"/>
          <w:szCs w:val="28"/>
        </w:rPr>
        <w:t>для п</w:t>
      </w:r>
      <w:r w:rsidR="004F3F9C">
        <w:rPr>
          <w:color w:val="000000"/>
          <w:sz w:val="28"/>
          <w:szCs w:val="28"/>
        </w:rPr>
        <w:t xml:space="preserve">роведения электронного аукциона; МО Северский район </w:t>
      </w:r>
      <w:r w:rsidR="004F3F9C" w:rsidRPr="004F3F9C">
        <w:rPr>
          <w:color w:val="000000"/>
          <w:sz w:val="28"/>
          <w:szCs w:val="28"/>
        </w:rPr>
        <w:t xml:space="preserve">ведется работа по перепроектированию </w:t>
      </w:r>
      <w:proofErr w:type="spellStart"/>
      <w:r w:rsidR="004F3F9C" w:rsidRPr="004F3F9C">
        <w:rPr>
          <w:color w:val="000000"/>
          <w:sz w:val="28"/>
          <w:szCs w:val="28"/>
        </w:rPr>
        <w:t>проектно</w:t>
      </w:r>
      <w:proofErr w:type="spellEnd"/>
      <w:r w:rsidR="004F3F9C">
        <w:rPr>
          <w:color w:val="000000"/>
          <w:sz w:val="28"/>
          <w:szCs w:val="28"/>
        </w:rPr>
        <w:t xml:space="preserve"> </w:t>
      </w:r>
      <w:r w:rsidR="004F3F9C" w:rsidRPr="004F3F9C">
        <w:rPr>
          <w:color w:val="000000"/>
          <w:sz w:val="28"/>
          <w:szCs w:val="28"/>
        </w:rPr>
        <w:t>- сметной документации земельного участка</w:t>
      </w:r>
      <w:r w:rsidR="004F3F9C">
        <w:rPr>
          <w:color w:val="000000"/>
          <w:sz w:val="28"/>
          <w:szCs w:val="28"/>
        </w:rPr>
        <w:t>).</w:t>
      </w:r>
      <w:proofErr w:type="gramEnd"/>
    </w:p>
    <w:p w:rsidR="000F221D" w:rsidRDefault="000F221D" w:rsidP="000F22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Непосредственный результат мероприятия </w:t>
      </w:r>
      <w:r w:rsidR="002B6D7B">
        <w:rPr>
          <w:color w:val="000000"/>
          <w:sz w:val="28"/>
          <w:szCs w:val="28"/>
        </w:rPr>
        <w:t>«О</w:t>
      </w:r>
      <w:r w:rsidRPr="000F221D">
        <w:rPr>
          <w:color w:val="000000"/>
          <w:sz w:val="28"/>
          <w:szCs w:val="28"/>
        </w:rPr>
        <w:t>бустройство 7 мест уничтожения биологических отходов в специальных печах (крематорах) и 1 места захоронения биологических отходов (скотомогильника, биотермической ямы)</w:t>
      </w:r>
      <w:r w:rsidR="002B6D7B">
        <w:rPr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 xml:space="preserve"> не достигнут. Мероприятие выполняется; </w:t>
      </w:r>
    </w:p>
    <w:p w:rsidR="00605420" w:rsidRDefault="002B6D7B" w:rsidP="006054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C6244" w:rsidRPr="006E1BBF">
        <w:rPr>
          <w:color w:val="000000"/>
          <w:sz w:val="28"/>
          <w:szCs w:val="28"/>
        </w:rPr>
        <w:t xml:space="preserve">нформационное освещение деятельности </w:t>
      </w:r>
      <w:r w:rsidR="004645D0">
        <w:rPr>
          <w:color w:val="000000"/>
          <w:sz w:val="28"/>
          <w:szCs w:val="28"/>
        </w:rPr>
        <w:t xml:space="preserve">департамента </w:t>
      </w:r>
      <w:r w:rsidR="008C6244" w:rsidRPr="006E1BBF">
        <w:rPr>
          <w:color w:val="000000"/>
          <w:sz w:val="28"/>
          <w:szCs w:val="28"/>
        </w:rPr>
        <w:t>ветеринарии Краснодарского края</w:t>
      </w:r>
      <w:r>
        <w:rPr>
          <w:color w:val="000000"/>
          <w:sz w:val="28"/>
          <w:szCs w:val="28"/>
        </w:rPr>
        <w:t xml:space="preserve"> -</w:t>
      </w:r>
      <w:r w:rsidR="008C6244" w:rsidRPr="006E1BBF">
        <w:rPr>
          <w:color w:val="000000"/>
          <w:sz w:val="28"/>
          <w:szCs w:val="28"/>
        </w:rPr>
        <w:t xml:space="preserve"> получены бюджетные ассигнования в размере </w:t>
      </w:r>
      <w:r w:rsidR="00B06E10">
        <w:rPr>
          <w:color w:val="000000"/>
          <w:sz w:val="28"/>
          <w:szCs w:val="28"/>
        </w:rPr>
        <w:t>0,2</w:t>
      </w:r>
      <w:r w:rsidR="008C6244" w:rsidRPr="006E1BBF">
        <w:rPr>
          <w:color w:val="000000"/>
          <w:sz w:val="28"/>
          <w:szCs w:val="28"/>
        </w:rPr>
        <w:t>1</w:t>
      </w:r>
      <w:r w:rsidR="00B06E10">
        <w:rPr>
          <w:color w:val="000000"/>
          <w:sz w:val="28"/>
          <w:szCs w:val="28"/>
        </w:rPr>
        <w:t xml:space="preserve"> млн</w:t>
      </w:r>
      <w:r w:rsidR="008C6244" w:rsidRPr="006E1BBF">
        <w:rPr>
          <w:color w:val="000000"/>
          <w:sz w:val="28"/>
          <w:szCs w:val="28"/>
        </w:rPr>
        <w:t xml:space="preserve">. руб., кассовый расход составил </w:t>
      </w:r>
      <w:r w:rsidR="00B06E10">
        <w:rPr>
          <w:color w:val="000000"/>
          <w:sz w:val="28"/>
          <w:szCs w:val="28"/>
        </w:rPr>
        <w:t>0,</w:t>
      </w:r>
      <w:r w:rsidR="00404D0A">
        <w:rPr>
          <w:color w:val="000000"/>
          <w:sz w:val="28"/>
          <w:szCs w:val="28"/>
        </w:rPr>
        <w:t>0</w:t>
      </w:r>
      <w:r w:rsidR="0023095A">
        <w:rPr>
          <w:color w:val="000000"/>
          <w:sz w:val="28"/>
          <w:szCs w:val="28"/>
        </w:rPr>
        <w:t xml:space="preserve">8 </w:t>
      </w:r>
      <w:r w:rsidR="00B06E10">
        <w:rPr>
          <w:color w:val="000000"/>
          <w:sz w:val="28"/>
          <w:szCs w:val="28"/>
        </w:rPr>
        <w:t>млн</w:t>
      </w:r>
      <w:r w:rsidR="008C6244" w:rsidRPr="006E1BBF">
        <w:rPr>
          <w:color w:val="000000"/>
          <w:sz w:val="28"/>
          <w:szCs w:val="28"/>
        </w:rPr>
        <w:t xml:space="preserve">. рублей, или </w:t>
      </w:r>
      <w:r w:rsidR="00346B61">
        <w:rPr>
          <w:color w:val="000000"/>
          <w:sz w:val="28"/>
          <w:szCs w:val="28"/>
        </w:rPr>
        <w:t>3</w:t>
      </w:r>
      <w:r w:rsidR="00E51975">
        <w:rPr>
          <w:color w:val="000000"/>
          <w:sz w:val="28"/>
          <w:szCs w:val="28"/>
        </w:rPr>
        <w:t>8</w:t>
      </w:r>
      <w:r w:rsidR="00C70509">
        <w:rPr>
          <w:color w:val="000000"/>
          <w:sz w:val="28"/>
          <w:szCs w:val="28"/>
        </w:rPr>
        <w:t>% от предусмотренного лимита</w:t>
      </w:r>
      <w:r w:rsidR="00605420">
        <w:rPr>
          <w:color w:val="000000"/>
          <w:sz w:val="28"/>
          <w:szCs w:val="28"/>
        </w:rPr>
        <w:t xml:space="preserve">. </w:t>
      </w:r>
      <w:r w:rsidR="00A07480">
        <w:rPr>
          <w:color w:val="000000"/>
          <w:sz w:val="28"/>
          <w:szCs w:val="28"/>
        </w:rPr>
        <w:t>Заключен государственный контракт от 20</w:t>
      </w:r>
      <w:r>
        <w:rPr>
          <w:color w:val="000000"/>
          <w:sz w:val="28"/>
          <w:szCs w:val="28"/>
        </w:rPr>
        <w:t xml:space="preserve"> августа </w:t>
      </w:r>
      <w:r w:rsidR="00A07480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="00E51975">
        <w:rPr>
          <w:color w:val="000000"/>
          <w:sz w:val="28"/>
          <w:szCs w:val="28"/>
        </w:rPr>
        <w:t xml:space="preserve">                          </w:t>
      </w:r>
      <w:r w:rsidR="00A07480">
        <w:rPr>
          <w:color w:val="000000"/>
          <w:sz w:val="28"/>
          <w:szCs w:val="28"/>
        </w:rPr>
        <w:t xml:space="preserve">№ </w:t>
      </w:r>
      <w:r w:rsidR="00A07480" w:rsidRPr="00A07480">
        <w:rPr>
          <w:color w:val="000000"/>
          <w:sz w:val="28"/>
          <w:szCs w:val="28"/>
        </w:rPr>
        <w:t>0318200047618000001-0225969-01</w:t>
      </w:r>
      <w:r w:rsidR="00A07480">
        <w:rPr>
          <w:color w:val="000000"/>
          <w:sz w:val="28"/>
          <w:szCs w:val="28"/>
        </w:rPr>
        <w:t xml:space="preserve"> на сумму </w:t>
      </w:r>
      <w:r w:rsidR="00B06E10">
        <w:rPr>
          <w:color w:val="000000"/>
          <w:sz w:val="28"/>
          <w:szCs w:val="28"/>
        </w:rPr>
        <w:t>0,</w:t>
      </w:r>
      <w:r w:rsidR="00A07480">
        <w:rPr>
          <w:color w:val="000000"/>
          <w:sz w:val="28"/>
          <w:szCs w:val="28"/>
        </w:rPr>
        <w:t xml:space="preserve">2 </w:t>
      </w:r>
      <w:r w:rsidR="00B06E10">
        <w:rPr>
          <w:color w:val="000000"/>
          <w:sz w:val="28"/>
          <w:szCs w:val="28"/>
        </w:rPr>
        <w:t>млн</w:t>
      </w:r>
      <w:r w:rsidR="00346B61">
        <w:rPr>
          <w:color w:val="000000"/>
          <w:sz w:val="28"/>
          <w:szCs w:val="28"/>
        </w:rPr>
        <w:t>. руб</w:t>
      </w:r>
      <w:r w:rsidR="00381225">
        <w:rPr>
          <w:color w:val="000000"/>
          <w:sz w:val="28"/>
          <w:szCs w:val="28"/>
        </w:rPr>
        <w:t xml:space="preserve">. </w:t>
      </w:r>
      <w:r w:rsidR="00855465">
        <w:rPr>
          <w:color w:val="000000"/>
          <w:sz w:val="28"/>
          <w:szCs w:val="28"/>
        </w:rPr>
        <w:t xml:space="preserve">По условиям контракта срок оказания услуг до конца 2018 </w:t>
      </w:r>
      <w:r w:rsidR="00743474">
        <w:rPr>
          <w:color w:val="000000"/>
          <w:sz w:val="28"/>
          <w:szCs w:val="28"/>
        </w:rPr>
        <w:t xml:space="preserve">года. </w:t>
      </w:r>
      <w:r w:rsidR="00605420">
        <w:rPr>
          <w:color w:val="000000"/>
          <w:sz w:val="28"/>
          <w:szCs w:val="28"/>
        </w:rPr>
        <w:t xml:space="preserve">Мероприятие выполняется; </w:t>
      </w:r>
    </w:p>
    <w:p w:rsidR="00605420" w:rsidRDefault="008F6F36" w:rsidP="0060542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</w:t>
      </w:r>
      <w:r w:rsidR="008C6244" w:rsidRPr="006E1BBF">
        <w:rPr>
          <w:color w:val="000000"/>
          <w:sz w:val="28"/>
          <w:szCs w:val="28"/>
        </w:rPr>
        <w:t>озмещение стоимости животных и (или) продуктов животноводства их собственникам (юридическим лицами и индивидуальным предпринимателям), изъятых при ликвидации очагов особо опасных болезней животных на</w:t>
      </w:r>
      <w:r>
        <w:rPr>
          <w:color w:val="000000"/>
          <w:sz w:val="28"/>
          <w:szCs w:val="28"/>
        </w:rPr>
        <w:t xml:space="preserve"> территории Краснодарского края -</w:t>
      </w:r>
      <w:r w:rsidR="008C6244" w:rsidRPr="006E1BBF">
        <w:rPr>
          <w:color w:val="000000"/>
          <w:sz w:val="28"/>
          <w:szCs w:val="28"/>
        </w:rPr>
        <w:t xml:space="preserve"> получены бюджетные ассигнования в размере </w:t>
      </w:r>
      <w:r w:rsidR="00FC51FB">
        <w:rPr>
          <w:color w:val="000000"/>
          <w:sz w:val="28"/>
          <w:szCs w:val="28"/>
        </w:rPr>
        <w:t>588</w:t>
      </w:r>
      <w:r w:rsidR="00B06E10">
        <w:rPr>
          <w:color w:val="000000"/>
          <w:sz w:val="28"/>
          <w:szCs w:val="28"/>
        </w:rPr>
        <w:t>,5 млн</w:t>
      </w:r>
      <w:r w:rsidR="008C6244" w:rsidRPr="006E1BBF">
        <w:rPr>
          <w:color w:val="000000"/>
          <w:sz w:val="28"/>
          <w:szCs w:val="28"/>
        </w:rPr>
        <w:t xml:space="preserve">. руб., кассовый расход составил </w:t>
      </w:r>
      <w:r w:rsidR="00FC51FB">
        <w:rPr>
          <w:color w:val="000000"/>
          <w:sz w:val="28"/>
          <w:szCs w:val="28"/>
        </w:rPr>
        <w:t>588</w:t>
      </w:r>
      <w:r w:rsidR="00934B5F">
        <w:rPr>
          <w:color w:val="000000"/>
          <w:sz w:val="28"/>
          <w:szCs w:val="28"/>
        </w:rPr>
        <w:t>,</w:t>
      </w:r>
      <w:r w:rsidR="00B32007">
        <w:rPr>
          <w:color w:val="000000"/>
          <w:sz w:val="28"/>
          <w:szCs w:val="28"/>
        </w:rPr>
        <w:t>47</w:t>
      </w:r>
      <w:r w:rsidR="00AD5BEF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 рублей</w:t>
      </w:r>
      <w:r w:rsidR="008C6244" w:rsidRPr="006E1BBF">
        <w:rPr>
          <w:color w:val="000000"/>
          <w:sz w:val="28"/>
          <w:szCs w:val="28"/>
        </w:rPr>
        <w:t xml:space="preserve"> или </w:t>
      </w:r>
      <w:r w:rsidR="00FC51FB">
        <w:rPr>
          <w:color w:val="000000"/>
          <w:sz w:val="28"/>
          <w:szCs w:val="28"/>
        </w:rPr>
        <w:t>100</w:t>
      </w:r>
      <w:r w:rsidR="008C6244" w:rsidRPr="006E1BBF">
        <w:rPr>
          <w:color w:val="000000"/>
          <w:sz w:val="28"/>
          <w:szCs w:val="28"/>
        </w:rPr>
        <w:t>% от предусмотренного лимита, остаток денежных средств образовался в результате</w:t>
      </w:r>
      <w:r w:rsidR="00FC51FB">
        <w:rPr>
          <w:color w:val="000000"/>
          <w:sz w:val="28"/>
          <w:szCs w:val="28"/>
        </w:rPr>
        <w:t xml:space="preserve"> </w:t>
      </w:r>
      <w:r w:rsidR="00FC51FB" w:rsidRPr="00FC51FB">
        <w:rPr>
          <w:color w:val="000000"/>
          <w:sz w:val="28"/>
          <w:szCs w:val="28"/>
        </w:rPr>
        <w:t>окру</w:t>
      </w:r>
      <w:r w:rsidR="00FC51FB">
        <w:rPr>
          <w:color w:val="000000"/>
          <w:sz w:val="28"/>
          <w:szCs w:val="28"/>
        </w:rPr>
        <w:t>гления при планировании бюджета</w:t>
      </w:r>
      <w:r w:rsidR="00605420">
        <w:rPr>
          <w:color w:val="000000"/>
          <w:sz w:val="28"/>
          <w:szCs w:val="28"/>
        </w:rPr>
        <w:t>.</w:t>
      </w:r>
      <w:proofErr w:type="gramEnd"/>
      <w:r w:rsidR="00605420">
        <w:rPr>
          <w:color w:val="000000"/>
          <w:sz w:val="28"/>
          <w:szCs w:val="28"/>
        </w:rPr>
        <w:t xml:space="preserve"> Непосредственный результат мероприятия </w:t>
      </w:r>
      <w:r w:rsidR="00FB6283">
        <w:rPr>
          <w:color w:val="000000"/>
          <w:sz w:val="28"/>
          <w:szCs w:val="28"/>
        </w:rPr>
        <w:t>«</w:t>
      </w:r>
      <w:r w:rsidR="00073A99">
        <w:rPr>
          <w:color w:val="000000"/>
          <w:sz w:val="28"/>
          <w:szCs w:val="28"/>
        </w:rPr>
        <w:t>100% возмещение ущерба</w:t>
      </w:r>
      <w:r w:rsidR="00FB6283">
        <w:rPr>
          <w:color w:val="000000"/>
          <w:sz w:val="28"/>
          <w:szCs w:val="28"/>
        </w:rPr>
        <w:t>»</w:t>
      </w:r>
      <w:r w:rsidR="00605420">
        <w:rPr>
          <w:color w:val="000000"/>
          <w:sz w:val="28"/>
          <w:szCs w:val="28"/>
        </w:rPr>
        <w:t xml:space="preserve">. Значение за </w:t>
      </w:r>
      <w:r w:rsidR="00E74DA3">
        <w:rPr>
          <w:color w:val="000000"/>
          <w:sz w:val="28"/>
          <w:szCs w:val="28"/>
        </w:rPr>
        <w:t>9</w:t>
      </w:r>
      <w:r w:rsidR="00E973F1">
        <w:rPr>
          <w:color w:val="000000"/>
          <w:sz w:val="28"/>
          <w:szCs w:val="28"/>
        </w:rPr>
        <w:t xml:space="preserve"> месяцев </w:t>
      </w:r>
      <w:r w:rsidR="00605420">
        <w:rPr>
          <w:color w:val="000000"/>
          <w:sz w:val="28"/>
          <w:szCs w:val="28"/>
        </w:rPr>
        <w:t xml:space="preserve">2018 года составило 100 %. Мероприятие выполнено; </w:t>
      </w:r>
    </w:p>
    <w:p w:rsidR="00C21B1B" w:rsidRDefault="00476ECA" w:rsidP="00C21B1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476ECA">
        <w:rPr>
          <w:color w:val="000000"/>
          <w:sz w:val="28"/>
          <w:szCs w:val="28"/>
        </w:rPr>
        <w:t>редоставление субсидий государственным бюджетным учреждениям ветеринарии Краснодарского края в целях организации проведения на территории Краснодарского края мероприятий по предупреждению и ликвидации болезней животных и их лечению для обеспечения несения дежурства специалистами государственных бюджетных учреждений, подведомственных департаменту ветеринарии Краснодарского края, на контрольных постах, расположенных на автомобильных дорогах федерального, регионального или межмуниципального значения, ведущих к границам края</w:t>
      </w:r>
      <w:r>
        <w:rPr>
          <w:color w:val="000000"/>
          <w:sz w:val="28"/>
          <w:szCs w:val="28"/>
        </w:rPr>
        <w:t xml:space="preserve"> –</w:t>
      </w:r>
      <w:r w:rsidR="00FC68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получены </w:t>
      </w:r>
      <w:r w:rsidR="00FC51FB" w:rsidRPr="00FC51FB">
        <w:rPr>
          <w:color w:val="000000"/>
          <w:sz w:val="28"/>
          <w:szCs w:val="28"/>
        </w:rPr>
        <w:t>бюджетные ассигнования в размере</w:t>
      </w:r>
      <w:proofErr w:type="gramEnd"/>
      <w:r w:rsidR="00FC51FB" w:rsidRPr="00FC51FB">
        <w:rPr>
          <w:color w:val="000000"/>
          <w:sz w:val="28"/>
          <w:szCs w:val="28"/>
        </w:rPr>
        <w:t xml:space="preserve"> </w:t>
      </w:r>
      <w:r w:rsidR="00FC51FB">
        <w:rPr>
          <w:color w:val="000000"/>
          <w:sz w:val="28"/>
          <w:szCs w:val="28"/>
        </w:rPr>
        <w:t>3</w:t>
      </w:r>
      <w:r w:rsidR="00C72C8E">
        <w:rPr>
          <w:color w:val="000000"/>
          <w:sz w:val="28"/>
          <w:szCs w:val="28"/>
        </w:rPr>
        <w:t>,8 млн</w:t>
      </w:r>
      <w:r>
        <w:rPr>
          <w:color w:val="000000"/>
          <w:sz w:val="28"/>
          <w:szCs w:val="28"/>
        </w:rPr>
        <w:t>. руб.</w:t>
      </w:r>
      <w:r w:rsidR="00FC68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Кассовый расход не произведен в связи с </w:t>
      </w:r>
      <w:r w:rsidR="00AF16A1">
        <w:rPr>
          <w:color w:val="000000"/>
          <w:sz w:val="28"/>
          <w:szCs w:val="28"/>
        </w:rPr>
        <w:t>тем</w:t>
      </w:r>
      <w:r w:rsidR="00C449F0">
        <w:rPr>
          <w:color w:val="000000"/>
          <w:sz w:val="28"/>
          <w:szCs w:val="28"/>
        </w:rPr>
        <w:t>,</w:t>
      </w:r>
      <w:r w:rsidR="00AF16A1">
        <w:rPr>
          <w:color w:val="000000"/>
          <w:sz w:val="28"/>
          <w:szCs w:val="28"/>
        </w:rPr>
        <w:t xml:space="preserve"> что </w:t>
      </w:r>
      <w:r w:rsidR="00C449F0">
        <w:rPr>
          <w:color w:val="000000"/>
          <w:sz w:val="28"/>
          <w:szCs w:val="28"/>
        </w:rPr>
        <w:t>Порядок</w:t>
      </w:r>
      <w:r w:rsidRPr="00476ECA">
        <w:rPr>
          <w:color w:val="000000"/>
          <w:sz w:val="28"/>
          <w:szCs w:val="28"/>
        </w:rPr>
        <w:t xml:space="preserve"> предоставлен</w:t>
      </w:r>
      <w:r w:rsidR="00AF16A1">
        <w:rPr>
          <w:color w:val="000000"/>
          <w:sz w:val="28"/>
          <w:szCs w:val="28"/>
        </w:rPr>
        <w:t>ия субсидии</w:t>
      </w:r>
      <w:r w:rsidR="005E79AA">
        <w:rPr>
          <w:color w:val="000000"/>
          <w:sz w:val="28"/>
          <w:szCs w:val="28"/>
        </w:rPr>
        <w:t xml:space="preserve"> </w:t>
      </w:r>
      <w:proofErr w:type="gramStart"/>
      <w:r w:rsidR="005E79AA">
        <w:rPr>
          <w:color w:val="000000"/>
          <w:sz w:val="28"/>
          <w:szCs w:val="28"/>
        </w:rPr>
        <w:t>был утвержден в октябре 2018 года</w:t>
      </w:r>
      <w:r w:rsidR="00AF16A1">
        <w:rPr>
          <w:color w:val="000000"/>
          <w:sz w:val="28"/>
          <w:szCs w:val="28"/>
        </w:rPr>
        <w:t xml:space="preserve"> </w:t>
      </w:r>
      <w:r w:rsidRPr="00476ECA">
        <w:rPr>
          <w:color w:val="000000"/>
          <w:sz w:val="28"/>
          <w:szCs w:val="28"/>
        </w:rPr>
        <w:t xml:space="preserve">и </w:t>
      </w:r>
      <w:r w:rsidR="00AF16A1">
        <w:rPr>
          <w:color w:val="000000"/>
          <w:sz w:val="28"/>
          <w:szCs w:val="28"/>
        </w:rPr>
        <w:t>соглашения</w:t>
      </w:r>
      <w:r w:rsidRPr="00476ECA">
        <w:rPr>
          <w:color w:val="000000"/>
          <w:sz w:val="28"/>
          <w:szCs w:val="28"/>
        </w:rPr>
        <w:t xml:space="preserve"> с государственными бюджетными учреждениями ветеринарии Краснодарского края</w:t>
      </w:r>
      <w:r w:rsidR="00AF16A1">
        <w:rPr>
          <w:color w:val="000000"/>
          <w:sz w:val="28"/>
          <w:szCs w:val="28"/>
        </w:rPr>
        <w:t xml:space="preserve"> были</w:t>
      </w:r>
      <w:proofErr w:type="gramEnd"/>
      <w:r w:rsidR="00AF16A1">
        <w:rPr>
          <w:color w:val="000000"/>
          <w:sz w:val="28"/>
          <w:szCs w:val="28"/>
        </w:rPr>
        <w:t xml:space="preserve"> </w:t>
      </w:r>
      <w:r w:rsidR="005E79AA">
        <w:rPr>
          <w:color w:val="000000"/>
          <w:sz w:val="28"/>
          <w:szCs w:val="28"/>
        </w:rPr>
        <w:t>заключены в октябре 2018 года</w:t>
      </w:r>
      <w:r>
        <w:rPr>
          <w:color w:val="000000"/>
          <w:sz w:val="28"/>
          <w:szCs w:val="28"/>
        </w:rPr>
        <w:t xml:space="preserve">. </w:t>
      </w:r>
    </w:p>
    <w:p w:rsidR="00476ECA" w:rsidRDefault="00476ECA" w:rsidP="00C21B1B">
      <w:pPr>
        <w:ind w:firstLine="708"/>
        <w:jc w:val="both"/>
        <w:rPr>
          <w:color w:val="000000"/>
          <w:sz w:val="28"/>
          <w:szCs w:val="28"/>
        </w:rPr>
      </w:pPr>
      <w:r w:rsidRPr="00476ECA">
        <w:rPr>
          <w:color w:val="000000"/>
          <w:sz w:val="28"/>
          <w:szCs w:val="28"/>
        </w:rPr>
        <w:t xml:space="preserve">Непосредственный результат мероприятия </w:t>
      </w:r>
      <w:r>
        <w:rPr>
          <w:color w:val="000000"/>
          <w:sz w:val="28"/>
          <w:szCs w:val="28"/>
        </w:rPr>
        <w:t>– «О</w:t>
      </w:r>
      <w:r w:rsidRPr="00476ECA">
        <w:rPr>
          <w:color w:val="000000"/>
          <w:sz w:val="28"/>
          <w:szCs w:val="28"/>
        </w:rPr>
        <w:t>беспечение несения дежурства специалистами государственных бюджетных учреждений, подведомственных департаменту ветеринарии Краснодарского края, на 15 контрольных постах</w:t>
      </w:r>
      <w:r>
        <w:rPr>
          <w:color w:val="000000"/>
          <w:sz w:val="28"/>
          <w:szCs w:val="28"/>
        </w:rPr>
        <w:t>» не достигнут. Мероприятие выполняется;</w:t>
      </w:r>
    </w:p>
    <w:p w:rsidR="0078561C" w:rsidRDefault="00476ECA" w:rsidP="0078561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476ECA">
        <w:rPr>
          <w:color w:val="000000"/>
          <w:sz w:val="28"/>
          <w:szCs w:val="28"/>
        </w:rPr>
        <w:t>редоставление субсидии государственному бюджетному учреждению ветеринарии Краснодарского края на осуществление капитальных вложений в реконструкцию объекта капитального строительства</w:t>
      </w:r>
      <w:r w:rsidR="00FE7103">
        <w:rPr>
          <w:color w:val="000000"/>
          <w:sz w:val="28"/>
          <w:szCs w:val="28"/>
        </w:rPr>
        <w:t xml:space="preserve"> государственной собственности «Ветеринарная лаборатория»</w:t>
      </w:r>
      <w:r w:rsidRPr="00476ECA">
        <w:rPr>
          <w:color w:val="000000"/>
          <w:sz w:val="28"/>
          <w:szCs w:val="28"/>
        </w:rPr>
        <w:t xml:space="preserve">, расположенный по адресу: </w:t>
      </w:r>
      <w:r>
        <w:rPr>
          <w:color w:val="000000"/>
          <w:sz w:val="28"/>
          <w:szCs w:val="28"/>
        </w:rPr>
        <w:t xml:space="preserve">                          </w:t>
      </w:r>
      <w:r w:rsidRPr="00476ECA">
        <w:rPr>
          <w:color w:val="000000"/>
          <w:sz w:val="28"/>
          <w:szCs w:val="28"/>
        </w:rPr>
        <w:t xml:space="preserve">г. Новороссийск, ул. Сакко и Ванцетти, 17 </w:t>
      </w:r>
      <w:r w:rsidR="00BE6A60">
        <w:rPr>
          <w:color w:val="000000"/>
          <w:sz w:val="28"/>
          <w:szCs w:val="28"/>
        </w:rPr>
        <w:t>-</w:t>
      </w:r>
      <w:r w:rsidR="00430192">
        <w:rPr>
          <w:color w:val="000000"/>
          <w:sz w:val="28"/>
          <w:szCs w:val="28"/>
        </w:rPr>
        <w:t xml:space="preserve"> </w:t>
      </w:r>
      <w:r w:rsidR="00430192" w:rsidRPr="00430192">
        <w:rPr>
          <w:color w:val="000000"/>
          <w:sz w:val="28"/>
          <w:szCs w:val="28"/>
        </w:rPr>
        <w:t>получены б</w:t>
      </w:r>
      <w:r>
        <w:rPr>
          <w:color w:val="000000"/>
          <w:sz w:val="28"/>
          <w:szCs w:val="28"/>
        </w:rPr>
        <w:t xml:space="preserve">юджетные ассигнования в размере </w:t>
      </w:r>
      <w:r w:rsidR="00430192">
        <w:rPr>
          <w:color w:val="000000"/>
          <w:sz w:val="28"/>
          <w:szCs w:val="28"/>
        </w:rPr>
        <w:t>10</w:t>
      </w:r>
      <w:r w:rsidR="00163D6D">
        <w:rPr>
          <w:color w:val="000000"/>
          <w:sz w:val="28"/>
          <w:szCs w:val="28"/>
        </w:rPr>
        <w:t>,</w:t>
      </w:r>
      <w:r w:rsidR="00430192" w:rsidRPr="00430192">
        <w:rPr>
          <w:color w:val="000000"/>
          <w:sz w:val="28"/>
          <w:szCs w:val="28"/>
        </w:rPr>
        <w:t xml:space="preserve">0 </w:t>
      </w:r>
      <w:r w:rsidR="00163D6D">
        <w:rPr>
          <w:color w:val="000000"/>
          <w:sz w:val="28"/>
          <w:szCs w:val="28"/>
        </w:rPr>
        <w:t>млн</w:t>
      </w:r>
      <w:r w:rsidR="00430192" w:rsidRPr="00430192">
        <w:rPr>
          <w:color w:val="000000"/>
          <w:sz w:val="28"/>
          <w:szCs w:val="28"/>
        </w:rPr>
        <w:t>. руб., кассовый расход</w:t>
      </w:r>
      <w:r w:rsidR="00430192">
        <w:rPr>
          <w:color w:val="000000"/>
          <w:sz w:val="28"/>
          <w:szCs w:val="28"/>
        </w:rPr>
        <w:t xml:space="preserve"> не производился в связи с </w:t>
      </w:r>
      <w:r w:rsidRPr="00476ECA">
        <w:rPr>
          <w:color w:val="000000"/>
          <w:sz w:val="28"/>
          <w:szCs w:val="28"/>
        </w:rPr>
        <w:t>длительностью сроков согласования в уполномоченном органе зая</w:t>
      </w:r>
      <w:r w:rsidR="00FE7103">
        <w:rPr>
          <w:color w:val="000000"/>
          <w:sz w:val="28"/>
          <w:szCs w:val="28"/>
        </w:rPr>
        <w:t>вок</w:t>
      </w:r>
      <w:r>
        <w:rPr>
          <w:color w:val="000000"/>
          <w:sz w:val="28"/>
          <w:szCs w:val="28"/>
        </w:rPr>
        <w:t xml:space="preserve"> </w:t>
      </w:r>
      <w:r w:rsidRPr="00476ECA">
        <w:rPr>
          <w:color w:val="000000"/>
          <w:sz w:val="28"/>
          <w:szCs w:val="28"/>
        </w:rPr>
        <w:t>на определение пос</w:t>
      </w:r>
      <w:r>
        <w:rPr>
          <w:color w:val="000000"/>
          <w:sz w:val="28"/>
          <w:szCs w:val="28"/>
        </w:rPr>
        <w:t>тавщика (подрядчика, исполните</w:t>
      </w:r>
      <w:r w:rsidRPr="00476ECA">
        <w:rPr>
          <w:color w:val="000000"/>
          <w:sz w:val="28"/>
          <w:szCs w:val="28"/>
        </w:rPr>
        <w:t xml:space="preserve">ля) </w:t>
      </w:r>
      <w:r w:rsidR="00FE7103">
        <w:rPr>
          <w:color w:val="000000"/>
          <w:sz w:val="28"/>
          <w:szCs w:val="28"/>
        </w:rPr>
        <w:t>и длительностью</w:t>
      </w:r>
      <w:proofErr w:type="gramEnd"/>
      <w:r w:rsidR="00FE7103">
        <w:rPr>
          <w:color w:val="000000"/>
          <w:sz w:val="28"/>
          <w:szCs w:val="28"/>
        </w:rPr>
        <w:t xml:space="preserve"> проведения самих конкурентных процедур</w:t>
      </w:r>
      <w:r w:rsidRPr="00476ECA">
        <w:rPr>
          <w:color w:val="000000"/>
          <w:sz w:val="28"/>
          <w:szCs w:val="28"/>
        </w:rPr>
        <w:t xml:space="preserve"> определения пос</w:t>
      </w:r>
      <w:r>
        <w:rPr>
          <w:color w:val="000000"/>
          <w:sz w:val="28"/>
          <w:szCs w:val="28"/>
        </w:rPr>
        <w:t>тавщика (подрядчика, исполните</w:t>
      </w:r>
      <w:r w:rsidRPr="00476ECA">
        <w:rPr>
          <w:color w:val="000000"/>
          <w:sz w:val="28"/>
          <w:szCs w:val="28"/>
        </w:rPr>
        <w:t>ля) путем проведения а</w:t>
      </w:r>
      <w:r>
        <w:rPr>
          <w:color w:val="000000"/>
          <w:sz w:val="28"/>
          <w:szCs w:val="28"/>
        </w:rPr>
        <w:t>у</w:t>
      </w:r>
      <w:r w:rsidRPr="00476ECA">
        <w:rPr>
          <w:color w:val="000000"/>
          <w:sz w:val="28"/>
          <w:szCs w:val="28"/>
        </w:rPr>
        <w:t>кционов в эле</w:t>
      </w:r>
      <w:r>
        <w:rPr>
          <w:color w:val="000000"/>
          <w:sz w:val="28"/>
          <w:szCs w:val="28"/>
        </w:rPr>
        <w:t>к</w:t>
      </w:r>
      <w:r w:rsidRPr="00476ECA">
        <w:rPr>
          <w:color w:val="000000"/>
          <w:sz w:val="28"/>
          <w:szCs w:val="28"/>
        </w:rPr>
        <w:t>тронной форме</w:t>
      </w:r>
      <w:r>
        <w:rPr>
          <w:color w:val="000000"/>
          <w:sz w:val="28"/>
          <w:szCs w:val="28"/>
        </w:rPr>
        <w:t>.</w:t>
      </w:r>
      <w:r w:rsidRPr="00476ECA">
        <w:rPr>
          <w:color w:val="000000"/>
          <w:sz w:val="28"/>
          <w:szCs w:val="28"/>
        </w:rPr>
        <w:t xml:space="preserve">    </w:t>
      </w:r>
      <w:r w:rsidR="0078561C">
        <w:rPr>
          <w:color w:val="000000"/>
          <w:sz w:val="28"/>
          <w:szCs w:val="28"/>
        </w:rPr>
        <w:t>Непосред</w:t>
      </w:r>
      <w:r>
        <w:rPr>
          <w:color w:val="000000"/>
          <w:sz w:val="28"/>
          <w:szCs w:val="28"/>
        </w:rPr>
        <w:t xml:space="preserve">ственный результат мероприятия </w:t>
      </w:r>
      <w:r w:rsidR="00BE6A60">
        <w:rPr>
          <w:color w:val="000000"/>
          <w:sz w:val="28"/>
          <w:szCs w:val="28"/>
        </w:rPr>
        <w:t>«У</w:t>
      </w:r>
      <w:r w:rsidR="0078561C" w:rsidRPr="0078561C">
        <w:rPr>
          <w:color w:val="000000"/>
          <w:sz w:val="28"/>
          <w:szCs w:val="28"/>
        </w:rPr>
        <w:t>ровень строительной готовности – 79%</w:t>
      </w:r>
      <w:r w:rsidR="00BE6A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не достигнут, так как з</w:t>
      </w:r>
      <w:r w:rsidRPr="00476ECA">
        <w:rPr>
          <w:color w:val="000000"/>
          <w:sz w:val="28"/>
          <w:szCs w:val="28"/>
        </w:rPr>
        <w:t>начение корректируется по результатам обновления проектно-сметной документации</w:t>
      </w:r>
      <w:r>
        <w:rPr>
          <w:color w:val="000000"/>
          <w:sz w:val="28"/>
          <w:szCs w:val="28"/>
        </w:rPr>
        <w:t xml:space="preserve">. </w:t>
      </w:r>
      <w:r w:rsidR="0078561C">
        <w:rPr>
          <w:color w:val="000000"/>
          <w:sz w:val="28"/>
          <w:szCs w:val="28"/>
        </w:rPr>
        <w:t xml:space="preserve">Мероприятие выполняется; </w:t>
      </w:r>
    </w:p>
    <w:p w:rsidR="00BE5B3C" w:rsidRDefault="00043C7B" w:rsidP="00BE5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43C7B">
        <w:rPr>
          <w:color w:val="000000"/>
          <w:sz w:val="28"/>
          <w:szCs w:val="28"/>
        </w:rPr>
        <w:t xml:space="preserve">редоставление субсидий государственным бюджетным учреждениям ветеринарии Краснодарского края, функции и полномочия </w:t>
      </w:r>
      <w:proofErr w:type="gramStart"/>
      <w:r w:rsidRPr="00043C7B">
        <w:rPr>
          <w:color w:val="000000"/>
          <w:sz w:val="28"/>
          <w:szCs w:val="28"/>
        </w:rPr>
        <w:t>учредителя</w:t>
      </w:r>
      <w:proofErr w:type="gramEnd"/>
      <w:r w:rsidRPr="00043C7B">
        <w:rPr>
          <w:color w:val="000000"/>
          <w:sz w:val="28"/>
          <w:szCs w:val="28"/>
        </w:rPr>
        <w:t xml:space="preserve"> в отношении которых осуществляет департамент ветеринарии Краснодарского края, на предоставление компенсационных выплат на возмещение расходов по оплате жилья, отопления и освещения специалистам государственных учреждений ветеринарии Краснодарского края, работающим и проживающим в сельских населенных пунктах, поселках городского типа, городах, входящих в </w:t>
      </w:r>
      <w:r w:rsidRPr="00043C7B">
        <w:rPr>
          <w:color w:val="000000"/>
          <w:sz w:val="28"/>
          <w:szCs w:val="28"/>
        </w:rPr>
        <w:lastRenderedPageBreak/>
        <w:t xml:space="preserve">состав муниципальных районов, и членам их семей, а </w:t>
      </w:r>
      <w:proofErr w:type="gramStart"/>
      <w:r w:rsidRPr="00043C7B">
        <w:rPr>
          <w:color w:val="000000"/>
          <w:sz w:val="28"/>
          <w:szCs w:val="28"/>
        </w:rPr>
        <w:t xml:space="preserve">также вышедшим на пенсию специалистам: ветеринарии, если общий стаж их работы на соответствующих должностях составляет не менее 10 лет и они проживают в сельских населенных пунктах, поселках городского типа, городах, входящих в состав муниципальных районов </w:t>
      </w:r>
      <w:r w:rsidR="00BE6A60">
        <w:rPr>
          <w:color w:val="000000"/>
          <w:sz w:val="28"/>
          <w:szCs w:val="28"/>
        </w:rPr>
        <w:t>-</w:t>
      </w:r>
      <w:r w:rsidR="004D6583">
        <w:rPr>
          <w:color w:val="000000"/>
          <w:sz w:val="28"/>
          <w:szCs w:val="28"/>
        </w:rPr>
        <w:t xml:space="preserve"> </w:t>
      </w:r>
      <w:r w:rsidR="004D6583" w:rsidRPr="004D6583">
        <w:rPr>
          <w:color w:val="000000"/>
          <w:sz w:val="28"/>
          <w:szCs w:val="28"/>
        </w:rPr>
        <w:t xml:space="preserve">получены бюджетные ассигнования в размере </w:t>
      </w:r>
      <w:r w:rsidR="004D6583">
        <w:rPr>
          <w:color w:val="000000"/>
          <w:sz w:val="28"/>
          <w:szCs w:val="28"/>
        </w:rPr>
        <w:t>4</w:t>
      </w:r>
      <w:r w:rsidR="00EB555E">
        <w:rPr>
          <w:color w:val="000000"/>
          <w:sz w:val="28"/>
          <w:szCs w:val="28"/>
        </w:rPr>
        <w:t>,</w:t>
      </w:r>
      <w:r w:rsidR="004D6583">
        <w:rPr>
          <w:color w:val="000000"/>
          <w:sz w:val="28"/>
          <w:szCs w:val="28"/>
        </w:rPr>
        <w:t>3</w:t>
      </w:r>
      <w:r w:rsidR="00EB555E">
        <w:rPr>
          <w:color w:val="000000"/>
          <w:sz w:val="28"/>
          <w:szCs w:val="28"/>
        </w:rPr>
        <w:t xml:space="preserve"> млн</w:t>
      </w:r>
      <w:r w:rsidR="004D6583" w:rsidRPr="004D6583">
        <w:rPr>
          <w:color w:val="000000"/>
          <w:sz w:val="28"/>
          <w:szCs w:val="28"/>
        </w:rPr>
        <w:t xml:space="preserve">. руб., кассовый </w:t>
      </w:r>
      <w:r w:rsidR="004D6583">
        <w:rPr>
          <w:color w:val="000000"/>
          <w:sz w:val="28"/>
          <w:szCs w:val="28"/>
        </w:rPr>
        <w:t>расход</w:t>
      </w:r>
      <w:r w:rsidR="00E973F1">
        <w:rPr>
          <w:color w:val="000000"/>
          <w:sz w:val="28"/>
          <w:szCs w:val="28"/>
        </w:rPr>
        <w:t xml:space="preserve"> составил 2</w:t>
      </w:r>
      <w:r w:rsidR="00EB55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="00EB555E">
        <w:rPr>
          <w:color w:val="000000"/>
          <w:sz w:val="28"/>
          <w:szCs w:val="28"/>
        </w:rPr>
        <w:t xml:space="preserve"> млн</w:t>
      </w:r>
      <w:r w:rsidR="00E973F1">
        <w:rPr>
          <w:color w:val="000000"/>
          <w:sz w:val="28"/>
          <w:szCs w:val="28"/>
        </w:rPr>
        <w:t>. руб.</w:t>
      </w:r>
      <w:r w:rsidR="00E973F1" w:rsidRPr="00E973F1">
        <w:t xml:space="preserve"> </w:t>
      </w:r>
      <w:r w:rsidR="00E973F1" w:rsidRPr="00E973F1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67,44</w:t>
      </w:r>
      <w:r w:rsidR="00E973F1" w:rsidRPr="00E973F1">
        <w:rPr>
          <w:color w:val="000000"/>
          <w:sz w:val="28"/>
          <w:szCs w:val="28"/>
        </w:rPr>
        <w:t>% от предусмотренного лимита</w:t>
      </w:r>
      <w:r w:rsidR="004D6583">
        <w:rPr>
          <w:color w:val="000000"/>
          <w:sz w:val="28"/>
          <w:szCs w:val="28"/>
        </w:rPr>
        <w:t>.</w:t>
      </w:r>
      <w:proofErr w:type="gramEnd"/>
      <w:r w:rsidR="004D6583">
        <w:rPr>
          <w:color w:val="000000"/>
          <w:sz w:val="28"/>
          <w:szCs w:val="28"/>
        </w:rPr>
        <w:t xml:space="preserve"> </w:t>
      </w:r>
      <w:r w:rsidR="00E973F1">
        <w:rPr>
          <w:color w:val="000000"/>
          <w:sz w:val="28"/>
          <w:szCs w:val="28"/>
        </w:rPr>
        <w:t xml:space="preserve">Выплаты осуществляются </w:t>
      </w:r>
      <w:r w:rsidR="001B1860">
        <w:rPr>
          <w:color w:val="000000"/>
          <w:sz w:val="28"/>
          <w:szCs w:val="28"/>
        </w:rPr>
        <w:t xml:space="preserve">согласно условиям </w:t>
      </w:r>
      <w:r w:rsidR="004D6583" w:rsidRPr="004D6583">
        <w:rPr>
          <w:color w:val="000000"/>
          <w:sz w:val="28"/>
          <w:szCs w:val="28"/>
        </w:rPr>
        <w:t>заключенных соглашений</w:t>
      </w:r>
      <w:r w:rsidR="004D6583">
        <w:rPr>
          <w:color w:val="000000"/>
          <w:sz w:val="28"/>
          <w:szCs w:val="28"/>
        </w:rPr>
        <w:t>.</w:t>
      </w:r>
      <w:r w:rsidR="00BE5B3C">
        <w:rPr>
          <w:color w:val="000000"/>
          <w:sz w:val="28"/>
          <w:szCs w:val="28"/>
        </w:rPr>
        <w:t xml:space="preserve"> Непосредственный результат мероприятия </w:t>
      </w:r>
      <w:r w:rsidR="00BE6A60">
        <w:rPr>
          <w:color w:val="000000"/>
          <w:sz w:val="28"/>
          <w:szCs w:val="28"/>
        </w:rPr>
        <w:t>«П</w:t>
      </w:r>
      <w:r w:rsidR="00BE5B3C">
        <w:rPr>
          <w:color w:val="000000"/>
          <w:sz w:val="28"/>
          <w:szCs w:val="28"/>
        </w:rPr>
        <w:t>редоставление компен</w:t>
      </w:r>
      <w:r w:rsidR="00BE5B3C" w:rsidRPr="00BE5B3C">
        <w:rPr>
          <w:color w:val="000000"/>
          <w:sz w:val="28"/>
          <w:szCs w:val="28"/>
        </w:rPr>
        <w:t>сационных выплат на возмещение расходов по оплате жилья, отопления и освещения 1919 получателям</w:t>
      </w:r>
      <w:r w:rsidR="00BE6A60">
        <w:rPr>
          <w:color w:val="000000"/>
          <w:sz w:val="28"/>
          <w:szCs w:val="28"/>
        </w:rPr>
        <w:t>»</w:t>
      </w:r>
      <w:r w:rsidR="00CD641B">
        <w:rPr>
          <w:color w:val="000000"/>
          <w:sz w:val="28"/>
          <w:szCs w:val="28"/>
        </w:rPr>
        <w:t>, на</w:t>
      </w:r>
      <w:r>
        <w:rPr>
          <w:color w:val="000000"/>
          <w:sz w:val="28"/>
          <w:szCs w:val="28"/>
        </w:rPr>
        <w:t xml:space="preserve"> 1 ок</w:t>
      </w:r>
      <w:r w:rsidR="00CD641B">
        <w:rPr>
          <w:color w:val="000000"/>
          <w:sz w:val="28"/>
          <w:szCs w:val="28"/>
        </w:rPr>
        <w:t>тября 2018 года предоставлены компенсационные</w:t>
      </w:r>
      <w:r w:rsidR="00CD641B" w:rsidRPr="00CD641B">
        <w:rPr>
          <w:color w:val="000000"/>
          <w:sz w:val="28"/>
          <w:szCs w:val="28"/>
        </w:rPr>
        <w:t xml:space="preserve"> выплат</w:t>
      </w:r>
      <w:r w:rsidR="00CD641B">
        <w:rPr>
          <w:color w:val="000000"/>
          <w:sz w:val="28"/>
          <w:szCs w:val="28"/>
        </w:rPr>
        <w:t>ы</w:t>
      </w:r>
      <w:r w:rsidR="00CD641B" w:rsidRPr="00CD641B">
        <w:rPr>
          <w:color w:val="000000"/>
          <w:sz w:val="28"/>
          <w:szCs w:val="28"/>
        </w:rPr>
        <w:t xml:space="preserve"> на возмещение расходов по оплате жилья, отопления и освещения </w:t>
      </w:r>
      <w:r>
        <w:rPr>
          <w:color w:val="000000"/>
          <w:sz w:val="28"/>
          <w:szCs w:val="28"/>
        </w:rPr>
        <w:t>951</w:t>
      </w:r>
      <w:r w:rsidR="00CD6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получател</w:t>
      </w:r>
      <w:r w:rsidR="00110493">
        <w:rPr>
          <w:color w:val="000000"/>
          <w:sz w:val="28"/>
          <w:szCs w:val="28"/>
        </w:rPr>
        <w:t>ю</w:t>
      </w:r>
      <w:r w:rsidR="00BE5B3C">
        <w:rPr>
          <w:color w:val="000000"/>
          <w:sz w:val="28"/>
          <w:szCs w:val="28"/>
        </w:rPr>
        <w:t xml:space="preserve">. </w:t>
      </w:r>
      <w:r w:rsidR="00F200AA">
        <w:rPr>
          <w:color w:val="000000"/>
          <w:sz w:val="28"/>
          <w:szCs w:val="28"/>
        </w:rPr>
        <w:t>Мероприятие выполняется.</w:t>
      </w:r>
    </w:p>
    <w:p w:rsidR="006C4CA2" w:rsidRDefault="006C4CA2" w:rsidP="00430192">
      <w:pPr>
        <w:ind w:firstLine="708"/>
        <w:jc w:val="both"/>
        <w:rPr>
          <w:color w:val="000000"/>
          <w:sz w:val="28"/>
          <w:szCs w:val="28"/>
        </w:rPr>
      </w:pPr>
    </w:p>
    <w:p w:rsidR="0084724F" w:rsidRDefault="0084724F" w:rsidP="00430192">
      <w:pPr>
        <w:ind w:firstLine="708"/>
        <w:jc w:val="both"/>
        <w:rPr>
          <w:color w:val="000000"/>
          <w:sz w:val="28"/>
          <w:szCs w:val="28"/>
        </w:rPr>
      </w:pPr>
    </w:p>
    <w:p w:rsidR="0084724F" w:rsidRDefault="0084724F" w:rsidP="00430192">
      <w:pPr>
        <w:ind w:firstLine="708"/>
        <w:jc w:val="both"/>
        <w:rPr>
          <w:color w:val="000000"/>
          <w:sz w:val="28"/>
          <w:szCs w:val="28"/>
        </w:rPr>
      </w:pPr>
    </w:p>
    <w:p w:rsidR="00DC2E80" w:rsidRPr="007C02E1" w:rsidRDefault="007C02E1" w:rsidP="007C02E1">
      <w:pPr>
        <w:jc w:val="both"/>
        <w:rPr>
          <w:color w:val="000000"/>
          <w:sz w:val="28"/>
          <w:szCs w:val="28"/>
        </w:rPr>
      </w:pPr>
      <w:r w:rsidRPr="007C02E1">
        <w:rPr>
          <w:color w:val="000000"/>
          <w:sz w:val="28"/>
          <w:szCs w:val="28"/>
        </w:rPr>
        <w:t>Начальник отдела финансирования</w:t>
      </w:r>
    </w:p>
    <w:p w:rsidR="007C02E1" w:rsidRPr="007C02E1" w:rsidRDefault="007C02E1" w:rsidP="007C02E1">
      <w:pPr>
        <w:jc w:val="both"/>
        <w:rPr>
          <w:color w:val="000000"/>
          <w:sz w:val="28"/>
          <w:szCs w:val="28"/>
        </w:rPr>
      </w:pPr>
      <w:r w:rsidRPr="007C02E1">
        <w:rPr>
          <w:color w:val="000000"/>
          <w:sz w:val="28"/>
          <w:szCs w:val="28"/>
        </w:rPr>
        <w:t xml:space="preserve">бухгалтерского учета, отчетности и контроля </w:t>
      </w:r>
      <w:r w:rsidRPr="007C02E1">
        <w:rPr>
          <w:color w:val="000000"/>
          <w:sz w:val="28"/>
          <w:szCs w:val="28"/>
        </w:rPr>
        <w:tab/>
      </w:r>
      <w:r w:rsidRPr="007C02E1">
        <w:rPr>
          <w:color w:val="000000"/>
          <w:sz w:val="28"/>
          <w:szCs w:val="28"/>
        </w:rPr>
        <w:tab/>
      </w:r>
      <w:r w:rsidRPr="007C02E1">
        <w:rPr>
          <w:color w:val="000000"/>
          <w:sz w:val="28"/>
          <w:szCs w:val="28"/>
        </w:rPr>
        <w:tab/>
      </w:r>
      <w:r w:rsidRPr="007C02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7C02E1">
        <w:rPr>
          <w:color w:val="000000"/>
          <w:sz w:val="28"/>
          <w:szCs w:val="28"/>
        </w:rPr>
        <w:t>Н.В. Егорова</w:t>
      </w:r>
    </w:p>
    <w:sectPr w:rsidR="007C02E1" w:rsidRPr="007C02E1" w:rsidSect="00E36059">
      <w:headerReference w:type="default" r:id="rId8"/>
      <w:pgSz w:w="11906" w:h="16838"/>
      <w:pgMar w:top="851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D6" w:rsidRDefault="00C15DD6">
      <w:r>
        <w:separator/>
      </w:r>
    </w:p>
  </w:endnote>
  <w:endnote w:type="continuationSeparator" w:id="0">
    <w:p w:rsidR="00C15DD6" w:rsidRDefault="00C1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D6" w:rsidRDefault="00C15DD6">
      <w:r>
        <w:separator/>
      </w:r>
    </w:p>
  </w:footnote>
  <w:footnote w:type="continuationSeparator" w:id="0">
    <w:p w:rsidR="00C15DD6" w:rsidRDefault="00C1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09286"/>
      <w:docPartObj>
        <w:docPartGallery w:val="Page Numbers (Top of Page)"/>
        <w:docPartUnique/>
      </w:docPartObj>
    </w:sdtPr>
    <w:sdtEndPr/>
    <w:sdtContent>
      <w:p w:rsidR="006C5E74" w:rsidRDefault="00BB43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04">
          <w:rPr>
            <w:noProof/>
          </w:rPr>
          <w:t>5</w:t>
        </w:r>
        <w:r>
          <w:fldChar w:fldCharType="end"/>
        </w:r>
      </w:p>
    </w:sdtContent>
  </w:sdt>
  <w:p w:rsidR="006C5E74" w:rsidRDefault="00C15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9"/>
    <w:rsid w:val="00006428"/>
    <w:rsid w:val="00021C37"/>
    <w:rsid w:val="00043C7B"/>
    <w:rsid w:val="00053C69"/>
    <w:rsid w:val="00062C00"/>
    <w:rsid w:val="00064610"/>
    <w:rsid w:val="00073A99"/>
    <w:rsid w:val="00084862"/>
    <w:rsid w:val="00090642"/>
    <w:rsid w:val="000A04EF"/>
    <w:rsid w:val="000A1621"/>
    <w:rsid w:val="000E1EE4"/>
    <w:rsid w:val="000F221D"/>
    <w:rsid w:val="00110493"/>
    <w:rsid w:val="00125290"/>
    <w:rsid w:val="00152C25"/>
    <w:rsid w:val="00163D6D"/>
    <w:rsid w:val="00163DFD"/>
    <w:rsid w:val="001767F7"/>
    <w:rsid w:val="001815D1"/>
    <w:rsid w:val="001837C1"/>
    <w:rsid w:val="00192546"/>
    <w:rsid w:val="001A4A99"/>
    <w:rsid w:val="001B1860"/>
    <w:rsid w:val="001B1FBD"/>
    <w:rsid w:val="001B28ED"/>
    <w:rsid w:val="001B7BD4"/>
    <w:rsid w:val="001D3C79"/>
    <w:rsid w:val="001E1E20"/>
    <w:rsid w:val="0020075A"/>
    <w:rsid w:val="0023095A"/>
    <w:rsid w:val="00257B69"/>
    <w:rsid w:val="002776A6"/>
    <w:rsid w:val="0029405B"/>
    <w:rsid w:val="002B398C"/>
    <w:rsid w:val="002B6D7B"/>
    <w:rsid w:val="002C3D04"/>
    <w:rsid w:val="002D42C2"/>
    <w:rsid w:val="002F2A3C"/>
    <w:rsid w:val="003037EB"/>
    <w:rsid w:val="00346B61"/>
    <w:rsid w:val="00347B77"/>
    <w:rsid w:val="003577E2"/>
    <w:rsid w:val="00381225"/>
    <w:rsid w:val="00386172"/>
    <w:rsid w:val="00392F95"/>
    <w:rsid w:val="003A5FFD"/>
    <w:rsid w:val="003C208C"/>
    <w:rsid w:val="003D2B7B"/>
    <w:rsid w:val="003D6328"/>
    <w:rsid w:val="003E62AD"/>
    <w:rsid w:val="00404D0A"/>
    <w:rsid w:val="004279D5"/>
    <w:rsid w:val="00430192"/>
    <w:rsid w:val="00454504"/>
    <w:rsid w:val="004645D0"/>
    <w:rsid w:val="00466589"/>
    <w:rsid w:val="00473730"/>
    <w:rsid w:val="00476ECA"/>
    <w:rsid w:val="004858F1"/>
    <w:rsid w:val="00493DEF"/>
    <w:rsid w:val="004963B9"/>
    <w:rsid w:val="004966AC"/>
    <w:rsid w:val="004A0327"/>
    <w:rsid w:val="004A2C76"/>
    <w:rsid w:val="004A51A2"/>
    <w:rsid w:val="004B2C4B"/>
    <w:rsid w:val="004C4083"/>
    <w:rsid w:val="004D6583"/>
    <w:rsid w:val="004E75F4"/>
    <w:rsid w:val="004F3F9C"/>
    <w:rsid w:val="0050716E"/>
    <w:rsid w:val="005A6020"/>
    <w:rsid w:val="005E4087"/>
    <w:rsid w:val="005E79AA"/>
    <w:rsid w:val="00605420"/>
    <w:rsid w:val="00611ACC"/>
    <w:rsid w:val="00612A16"/>
    <w:rsid w:val="00614E73"/>
    <w:rsid w:val="00616CAA"/>
    <w:rsid w:val="006363BD"/>
    <w:rsid w:val="00645478"/>
    <w:rsid w:val="00650A87"/>
    <w:rsid w:val="00652E92"/>
    <w:rsid w:val="006546B0"/>
    <w:rsid w:val="00655980"/>
    <w:rsid w:val="00664D2B"/>
    <w:rsid w:val="00670345"/>
    <w:rsid w:val="0069283F"/>
    <w:rsid w:val="006B67BE"/>
    <w:rsid w:val="006C4CA2"/>
    <w:rsid w:val="006C7B22"/>
    <w:rsid w:val="006D18B2"/>
    <w:rsid w:val="006D24C2"/>
    <w:rsid w:val="006D2EB3"/>
    <w:rsid w:val="006D4EA4"/>
    <w:rsid w:val="006D7496"/>
    <w:rsid w:val="006E540E"/>
    <w:rsid w:val="007270BE"/>
    <w:rsid w:val="00732937"/>
    <w:rsid w:val="00743474"/>
    <w:rsid w:val="007814D1"/>
    <w:rsid w:val="0078561C"/>
    <w:rsid w:val="007A625C"/>
    <w:rsid w:val="007C02E1"/>
    <w:rsid w:val="007D1428"/>
    <w:rsid w:val="007E1A5F"/>
    <w:rsid w:val="007E2C27"/>
    <w:rsid w:val="007F6836"/>
    <w:rsid w:val="008123F1"/>
    <w:rsid w:val="00816329"/>
    <w:rsid w:val="008240D6"/>
    <w:rsid w:val="008241DA"/>
    <w:rsid w:val="0084724F"/>
    <w:rsid w:val="00855465"/>
    <w:rsid w:val="008577E4"/>
    <w:rsid w:val="00865CCC"/>
    <w:rsid w:val="00870609"/>
    <w:rsid w:val="00876F03"/>
    <w:rsid w:val="008C3873"/>
    <w:rsid w:val="008C6244"/>
    <w:rsid w:val="008D78F8"/>
    <w:rsid w:val="008F6F36"/>
    <w:rsid w:val="009049B1"/>
    <w:rsid w:val="00905226"/>
    <w:rsid w:val="0092257F"/>
    <w:rsid w:val="00933DCD"/>
    <w:rsid w:val="00934B5F"/>
    <w:rsid w:val="00970B7F"/>
    <w:rsid w:val="009B60D5"/>
    <w:rsid w:val="009B6F0D"/>
    <w:rsid w:val="009E3919"/>
    <w:rsid w:val="009E52B6"/>
    <w:rsid w:val="00A03957"/>
    <w:rsid w:val="00A07480"/>
    <w:rsid w:val="00A175DB"/>
    <w:rsid w:val="00A43E6F"/>
    <w:rsid w:val="00A56CA9"/>
    <w:rsid w:val="00A73075"/>
    <w:rsid w:val="00A835AD"/>
    <w:rsid w:val="00AD5BEF"/>
    <w:rsid w:val="00AF16A1"/>
    <w:rsid w:val="00AF5759"/>
    <w:rsid w:val="00B064E4"/>
    <w:rsid w:val="00B06E10"/>
    <w:rsid w:val="00B23DC3"/>
    <w:rsid w:val="00B25F29"/>
    <w:rsid w:val="00B32007"/>
    <w:rsid w:val="00B45892"/>
    <w:rsid w:val="00B54E40"/>
    <w:rsid w:val="00B71253"/>
    <w:rsid w:val="00B82C89"/>
    <w:rsid w:val="00B9268D"/>
    <w:rsid w:val="00B93C5B"/>
    <w:rsid w:val="00B9467A"/>
    <w:rsid w:val="00BA1583"/>
    <w:rsid w:val="00BA3599"/>
    <w:rsid w:val="00BA6646"/>
    <w:rsid w:val="00BA7969"/>
    <w:rsid w:val="00BB438F"/>
    <w:rsid w:val="00BE5B3C"/>
    <w:rsid w:val="00BE6A60"/>
    <w:rsid w:val="00BF7EA7"/>
    <w:rsid w:val="00C00491"/>
    <w:rsid w:val="00C05EF2"/>
    <w:rsid w:val="00C0628A"/>
    <w:rsid w:val="00C11091"/>
    <w:rsid w:val="00C15DD6"/>
    <w:rsid w:val="00C216E6"/>
    <w:rsid w:val="00C21B1B"/>
    <w:rsid w:val="00C2772D"/>
    <w:rsid w:val="00C449F0"/>
    <w:rsid w:val="00C70509"/>
    <w:rsid w:val="00C71A45"/>
    <w:rsid w:val="00C72C8E"/>
    <w:rsid w:val="00C740A5"/>
    <w:rsid w:val="00CA0F2E"/>
    <w:rsid w:val="00CA141A"/>
    <w:rsid w:val="00CA36F2"/>
    <w:rsid w:val="00CC411B"/>
    <w:rsid w:val="00CC4F09"/>
    <w:rsid w:val="00CD641B"/>
    <w:rsid w:val="00D26B7F"/>
    <w:rsid w:val="00D51533"/>
    <w:rsid w:val="00D5249A"/>
    <w:rsid w:val="00D96A85"/>
    <w:rsid w:val="00DB16E3"/>
    <w:rsid w:val="00DB30ED"/>
    <w:rsid w:val="00DC2E80"/>
    <w:rsid w:val="00DD667C"/>
    <w:rsid w:val="00DF0104"/>
    <w:rsid w:val="00E01C99"/>
    <w:rsid w:val="00E13ACE"/>
    <w:rsid w:val="00E36059"/>
    <w:rsid w:val="00E43F45"/>
    <w:rsid w:val="00E51975"/>
    <w:rsid w:val="00E64ABF"/>
    <w:rsid w:val="00E74DA3"/>
    <w:rsid w:val="00E82D2C"/>
    <w:rsid w:val="00E8694B"/>
    <w:rsid w:val="00E973F1"/>
    <w:rsid w:val="00EA3C10"/>
    <w:rsid w:val="00EA7596"/>
    <w:rsid w:val="00EA7B91"/>
    <w:rsid w:val="00EB555E"/>
    <w:rsid w:val="00F10E59"/>
    <w:rsid w:val="00F11B70"/>
    <w:rsid w:val="00F200AA"/>
    <w:rsid w:val="00F258A9"/>
    <w:rsid w:val="00F25E18"/>
    <w:rsid w:val="00F27CB9"/>
    <w:rsid w:val="00F411CF"/>
    <w:rsid w:val="00F66341"/>
    <w:rsid w:val="00F77A0A"/>
    <w:rsid w:val="00F97B8C"/>
    <w:rsid w:val="00FB6283"/>
    <w:rsid w:val="00FC3FA3"/>
    <w:rsid w:val="00FC51FB"/>
    <w:rsid w:val="00FC6807"/>
    <w:rsid w:val="00FE7103"/>
    <w:rsid w:val="00FF399E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B6F5-AF46-4925-A3F7-B528A22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Раджабова</dc:creator>
  <cp:keywords/>
  <dc:description/>
  <cp:lastModifiedBy>Раджабова</cp:lastModifiedBy>
  <cp:revision>214</cp:revision>
  <cp:lastPrinted>2018-09-04T13:37:00Z</cp:lastPrinted>
  <dcterms:created xsi:type="dcterms:W3CDTF">2018-01-18T08:06:00Z</dcterms:created>
  <dcterms:modified xsi:type="dcterms:W3CDTF">2018-10-17T11:58:00Z</dcterms:modified>
</cp:coreProperties>
</file>