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3" w:rsidRDefault="00AE2413" w:rsidP="00AE2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E2413" w:rsidRDefault="00AE2413" w:rsidP="00AE24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Закона Краснодарского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 сентября 2012 года </w:t>
      </w:r>
    </w:p>
    <w:p w:rsidR="00AE2413" w:rsidRDefault="00AE2413" w:rsidP="00AE24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2584-КЗ "О наделении органов местного самоуправления муниципальных образований Краснодарского края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полномочиями         Краснодарского края по предупреждению и ликвидации болезней животных, их лечению, 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 </w:t>
      </w:r>
    </w:p>
    <w:p w:rsidR="00AE2413" w:rsidRDefault="00705381" w:rsidP="00AE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 января</w:t>
      </w:r>
      <w:r w:rsidR="002E3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413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E241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E3A12">
        <w:rPr>
          <w:rFonts w:ascii="Times New Roman" w:hAnsi="Times New Roman" w:cs="Times New Roman"/>
          <w:bCs/>
          <w:sz w:val="28"/>
          <w:szCs w:val="28"/>
        </w:rPr>
        <w:t>а</w:t>
      </w:r>
    </w:p>
    <w:p w:rsidR="00AE2413" w:rsidRDefault="00AE2413" w:rsidP="00AE2413">
      <w:pPr>
        <w:rPr>
          <w:rFonts w:ascii="Times New Roman" w:hAnsi="Times New Roman" w:cs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 Краснодарского края от </w:t>
      </w:r>
      <w:r w:rsidR="00F3548E">
        <w:rPr>
          <w:rFonts w:ascii="Times New Roman" w:hAnsi="Times New Roman" w:cs="Times New Roman"/>
          <w:sz w:val="28"/>
          <w:szCs w:val="28"/>
        </w:rPr>
        <w:t>28</w:t>
      </w:r>
      <w:r w:rsidR="002E3A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548E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548E">
        <w:rPr>
          <w:rFonts w:ascii="Times New Roman" w:hAnsi="Times New Roman" w:cs="Times New Roman"/>
          <w:sz w:val="28"/>
          <w:szCs w:val="28"/>
        </w:rPr>
        <w:t>3310</w:t>
      </w:r>
      <w:r>
        <w:rPr>
          <w:rFonts w:ascii="Times New Roman" w:hAnsi="Times New Roman" w:cs="Times New Roman"/>
          <w:sz w:val="28"/>
          <w:szCs w:val="28"/>
        </w:rPr>
        <w:t>-КЗ               «О краевом бюджете на 201</w:t>
      </w:r>
      <w:r w:rsidR="00F3548E">
        <w:rPr>
          <w:rFonts w:ascii="Times New Roman" w:hAnsi="Times New Roman" w:cs="Times New Roman"/>
          <w:sz w:val="28"/>
          <w:szCs w:val="28"/>
        </w:rPr>
        <w:t>6 год</w:t>
      </w:r>
      <w:r w:rsidR="00EA66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управлению ветеринарии Краснодарского края  </w:t>
      </w:r>
      <w:r w:rsidR="00EA6617">
        <w:rPr>
          <w:rFonts w:ascii="Times New Roman" w:hAnsi="Times New Roman" w:cs="Times New Roman"/>
          <w:sz w:val="28"/>
          <w:szCs w:val="28"/>
        </w:rPr>
        <w:t>в 2016</w:t>
      </w:r>
      <w:r w:rsidR="00E142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финансовые средства в объеме </w:t>
      </w:r>
      <w:r w:rsidR="00263266">
        <w:rPr>
          <w:rFonts w:ascii="Times New Roman" w:hAnsi="Times New Roman" w:cs="Times New Roman"/>
          <w:sz w:val="28"/>
          <w:szCs w:val="28"/>
        </w:rPr>
        <w:t>13</w:t>
      </w:r>
      <w:r w:rsidR="002E3A12">
        <w:rPr>
          <w:rFonts w:ascii="Times New Roman" w:hAnsi="Times New Roman" w:cs="Times New Roman"/>
          <w:sz w:val="28"/>
          <w:szCs w:val="28"/>
        </w:rPr>
        <w:t>217,3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предоставления субвенций на осуществление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полномочий  Краснодарского края по предупреждению и ликвидации болезней животных, их лечению, защите населения от болезней, общих для человека и животных, в  части регулирования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численности безнадзорных животных на территории    муниципальных образований Краснодарского края (далее – Субвенции)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Краснодарского края </w:t>
      </w:r>
      <w:r w:rsidR="002E3A1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 сентября 2012 года</w:t>
      </w:r>
      <w:r w:rsidR="007C7B2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2584-КЗ "О наделении органов местного самоуправления муниципальных о</w:t>
      </w:r>
      <w:r w:rsidR="00EA6617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бразований Краснодарского края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государственными полномочиями Краснодарского края по предупреждению и ликвидации болезней животных, их лечению, защите населения от болезней, общих для человека и животных, в  части регулирования численности безнадзорных животных на территории    муниципальных образований Краснодарского края»</w:t>
      </w:r>
      <w:r w:rsidR="0029562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596E8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предусмотрены 43 муниципальным об</w:t>
      </w:r>
      <w:r w:rsidR="00D73560">
        <w:rPr>
          <w:rFonts w:ascii="Times New Roman" w:hAnsi="Times New Roman" w:cs="Times New Roman"/>
          <w:bCs/>
          <w:sz w:val="28"/>
          <w:szCs w:val="28"/>
        </w:rPr>
        <w:t xml:space="preserve">разованиям  Краснодарского края, кроме </w:t>
      </w:r>
      <w:r w:rsidR="00E142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D6B6A">
        <w:rPr>
          <w:rFonts w:ascii="Times New Roman" w:hAnsi="Times New Roman" w:cs="Times New Roman"/>
          <w:bCs/>
          <w:sz w:val="28"/>
          <w:szCs w:val="28"/>
        </w:rPr>
        <w:t>город</w:t>
      </w:r>
      <w:r w:rsidR="00D65387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proofErr w:type="gramStart"/>
      <w:r w:rsidR="00D6538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Размер Субвенций рассчитан  в соответствии с методикой  расчета Субвенций, определенной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2584-КЗ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информации, представленной  в гос</w:t>
      </w:r>
      <w:r w:rsidR="003304A5">
        <w:rPr>
          <w:rFonts w:ascii="Times New Roman" w:hAnsi="Times New Roman" w:cs="Times New Roman"/>
          <w:bCs/>
          <w:sz w:val="28"/>
          <w:szCs w:val="28"/>
        </w:rPr>
        <w:t xml:space="preserve">ударственное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3304A5">
        <w:rPr>
          <w:rFonts w:ascii="Times New Roman" w:hAnsi="Times New Roman" w:cs="Times New Roman"/>
          <w:bCs/>
          <w:sz w:val="28"/>
          <w:szCs w:val="28"/>
        </w:rPr>
        <w:t xml:space="preserve">ветеринарии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Краснодарского края.</w:t>
      </w:r>
    </w:p>
    <w:p w:rsidR="00387018" w:rsidRDefault="00AE2413" w:rsidP="0038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Соглаше</w:t>
      </w:r>
      <w:r w:rsidR="003D1E9E">
        <w:rPr>
          <w:rFonts w:ascii="Times New Roman" w:hAnsi="Times New Roman" w:cs="Times New Roman"/>
          <w:sz w:val="28"/>
          <w:szCs w:val="28"/>
        </w:rPr>
        <w:t xml:space="preserve">ния на предоставление Субвенций в отчетном периоде </w:t>
      </w:r>
      <w:r w:rsidR="00F0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 </w:t>
      </w:r>
      <w:r w:rsidR="00F001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D1E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Краснодарского края на общую сумму </w:t>
      </w:r>
      <w:r w:rsidR="003D1E9E">
        <w:rPr>
          <w:rFonts w:ascii="Times New Roman" w:hAnsi="Times New Roman" w:cs="Times New Roman"/>
          <w:sz w:val="28"/>
          <w:szCs w:val="28"/>
        </w:rPr>
        <w:t>13217,3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1E9E">
        <w:rPr>
          <w:rFonts w:ascii="Times New Roman" w:hAnsi="Times New Roman" w:cs="Times New Roman"/>
          <w:sz w:val="28"/>
          <w:szCs w:val="28"/>
        </w:rPr>
        <w:t>.</w:t>
      </w:r>
    </w:p>
    <w:p w:rsidR="002D32E4" w:rsidRDefault="00387018" w:rsidP="003870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B3FF8">
        <w:rPr>
          <w:rFonts w:ascii="Times New Roman" w:eastAsia="Calibri" w:hAnsi="Times New Roman" w:cs="Times New Roman"/>
          <w:bCs/>
          <w:sz w:val="28"/>
          <w:szCs w:val="28"/>
        </w:rPr>
        <w:t xml:space="preserve">В отчетном периоде </w:t>
      </w:r>
      <w:r w:rsidR="008603D4">
        <w:rPr>
          <w:rFonts w:ascii="Times New Roman" w:eastAsia="Calibri" w:hAnsi="Times New Roman" w:cs="Times New Roman"/>
          <w:bCs/>
          <w:sz w:val="28"/>
          <w:szCs w:val="28"/>
        </w:rPr>
        <w:t>доведены лимиты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бюджетных обязательств</w:t>
      </w:r>
      <w:r w:rsidR="009B3F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03D4">
        <w:rPr>
          <w:rFonts w:ascii="Times New Roman" w:eastAsia="Calibri" w:hAnsi="Times New Roman" w:cs="Times New Roman"/>
          <w:bCs/>
          <w:sz w:val="28"/>
          <w:szCs w:val="28"/>
        </w:rPr>
        <w:t xml:space="preserve"> и объемы финансиро</w:t>
      </w:r>
      <w:r w:rsidR="00E95F2F">
        <w:rPr>
          <w:rFonts w:ascii="Times New Roman" w:eastAsia="Calibri" w:hAnsi="Times New Roman" w:cs="Times New Roman"/>
          <w:bCs/>
          <w:sz w:val="28"/>
          <w:szCs w:val="28"/>
        </w:rPr>
        <w:t xml:space="preserve">вания в соответствии с заявкой </w:t>
      </w:r>
      <w:r w:rsidR="008603D4">
        <w:rPr>
          <w:rFonts w:ascii="Times New Roman" w:eastAsia="Calibri" w:hAnsi="Times New Roman" w:cs="Times New Roman"/>
          <w:bCs/>
          <w:sz w:val="28"/>
          <w:szCs w:val="28"/>
        </w:rPr>
        <w:t>о помесячном распределении</w:t>
      </w:r>
      <w:r w:rsidR="001546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5F2F">
        <w:rPr>
          <w:rFonts w:ascii="Times New Roman" w:eastAsia="Calibri" w:hAnsi="Times New Roman" w:cs="Times New Roman"/>
          <w:bCs/>
          <w:sz w:val="28"/>
          <w:szCs w:val="28"/>
        </w:rPr>
        <w:t>кассовых выбытий в части расходования средств краевого бюджета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 xml:space="preserve"> 43</w:t>
      </w:r>
      <w:r w:rsidR="009B3F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>муниципальным обра</w:t>
      </w:r>
      <w:r w:rsidR="00556DCF">
        <w:rPr>
          <w:rFonts w:ascii="Times New Roman" w:eastAsia="Calibri" w:hAnsi="Times New Roman" w:cs="Times New Roman"/>
          <w:bCs/>
          <w:sz w:val="28"/>
          <w:szCs w:val="28"/>
        </w:rPr>
        <w:t xml:space="preserve">зованиям Краснодарского края в 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>соответствии с заключен</w:t>
      </w:r>
      <w:r w:rsidR="00556DCF">
        <w:rPr>
          <w:rFonts w:ascii="Times New Roman" w:eastAsia="Calibri" w:hAnsi="Times New Roman" w:cs="Times New Roman"/>
          <w:bCs/>
          <w:sz w:val="28"/>
          <w:szCs w:val="28"/>
        </w:rPr>
        <w:t xml:space="preserve">ными </w:t>
      </w:r>
      <w:r w:rsidR="00C3013A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Соглашениями 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>на общ</w:t>
      </w:r>
      <w:r w:rsidR="00C3013A">
        <w:rPr>
          <w:rFonts w:ascii="Times New Roman" w:eastAsia="Calibri" w:hAnsi="Times New Roman" w:cs="Times New Roman"/>
          <w:bCs/>
          <w:sz w:val="28"/>
          <w:szCs w:val="28"/>
        </w:rPr>
        <w:t xml:space="preserve">ую </w:t>
      </w:r>
      <w:r w:rsidR="008603D4">
        <w:rPr>
          <w:rFonts w:ascii="Times New Roman" w:eastAsia="Calibri" w:hAnsi="Times New Roman" w:cs="Times New Roman"/>
          <w:bCs/>
          <w:sz w:val="28"/>
          <w:szCs w:val="28"/>
        </w:rPr>
        <w:t xml:space="preserve">сумму </w:t>
      </w:r>
      <w:r w:rsidR="008B3DE4">
        <w:rPr>
          <w:rFonts w:ascii="Times New Roman" w:eastAsia="Calibri" w:hAnsi="Times New Roman" w:cs="Times New Roman"/>
          <w:bCs/>
          <w:sz w:val="28"/>
          <w:szCs w:val="28"/>
        </w:rPr>
        <w:t>13217,3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6DCF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9B3F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>рублей.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170530" w:rsidRDefault="00170530" w:rsidP="003870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</w:t>
      </w:r>
      <w:r w:rsidR="00387018"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униципальными образованиями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="00387018"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за о</w:t>
      </w:r>
      <w:r w:rsidR="00E47719">
        <w:rPr>
          <w:rFonts w:ascii="Times New Roman" w:eastAsia="Calibri" w:hAnsi="Times New Roman" w:cs="Times New Roman"/>
          <w:bCs/>
          <w:sz w:val="28"/>
          <w:szCs w:val="28"/>
        </w:rPr>
        <w:t>тче</w:t>
      </w:r>
      <w:r w:rsidR="002516FE">
        <w:rPr>
          <w:rFonts w:ascii="Times New Roman" w:eastAsia="Calibri" w:hAnsi="Times New Roman" w:cs="Times New Roman"/>
          <w:bCs/>
          <w:sz w:val="28"/>
          <w:szCs w:val="28"/>
        </w:rPr>
        <w:t>тный период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освоено субвенций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 xml:space="preserve"> на общую сумму</w:t>
      </w:r>
      <w:r w:rsidR="002516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>10917,93 тыс.</w:t>
      </w:r>
      <w:r w:rsidR="00753F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рублей, что составляет 82,6% от утвержденных показателей.</w:t>
      </w:r>
    </w:p>
    <w:p w:rsidR="00387018" w:rsidRPr="00387018" w:rsidRDefault="00170530" w:rsidP="003870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 полном объеме показатели результативности субвенции по отлову и подбору павших животных выполнили 27 муниципальных образований Краснодарского края, 4 муниципальных образования Краснодарского края выполнили показатели результативности субвенции не в полном объеме, 12 муниципальных образований Краснодарского края не выполнили показатели результативности  субвенции.</w:t>
      </w:r>
      <w:r w:rsidR="00387018"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387018" w:rsidRPr="00387018" w:rsidRDefault="00387018" w:rsidP="003870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  За счет выд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 xml:space="preserve">еленных </w:t>
      </w:r>
      <w:r w:rsidR="002516FE">
        <w:rPr>
          <w:rFonts w:ascii="Times New Roman" w:eastAsia="Calibri" w:hAnsi="Times New Roman" w:cs="Times New Roman"/>
          <w:bCs/>
          <w:sz w:val="28"/>
          <w:szCs w:val="28"/>
        </w:rPr>
        <w:t xml:space="preserve">Субвенций в 2016 году 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>в целом по</w:t>
      </w:r>
      <w:r w:rsidR="00206F22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Краснодарскому 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>краю показатель результативности по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 xml:space="preserve"> отлов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>подбор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D27E5">
        <w:rPr>
          <w:rFonts w:ascii="Times New Roman" w:eastAsia="Calibri" w:hAnsi="Times New Roman" w:cs="Times New Roman"/>
          <w:bCs/>
          <w:sz w:val="28"/>
          <w:szCs w:val="28"/>
        </w:rPr>
        <w:t xml:space="preserve"> (утилизации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D32E4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 17268</w:t>
      </w:r>
      <w:r w:rsidR="004D27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3B50">
        <w:rPr>
          <w:rFonts w:ascii="Times New Roman" w:eastAsia="Calibri" w:hAnsi="Times New Roman" w:cs="Times New Roman"/>
          <w:bCs/>
          <w:sz w:val="28"/>
          <w:szCs w:val="28"/>
        </w:rPr>
        <w:t xml:space="preserve"> голов</w:t>
      </w:r>
      <w:r w:rsidRPr="00387018">
        <w:rPr>
          <w:rFonts w:ascii="Times New Roman" w:eastAsia="Calibri" w:hAnsi="Times New Roman" w:cs="Times New Roman"/>
          <w:bCs/>
          <w:sz w:val="28"/>
          <w:szCs w:val="28"/>
        </w:rPr>
        <w:t xml:space="preserve"> безн</w:t>
      </w:r>
      <w:r w:rsidR="00B95676">
        <w:rPr>
          <w:rFonts w:ascii="Times New Roman" w:eastAsia="Calibri" w:hAnsi="Times New Roman" w:cs="Times New Roman"/>
          <w:bCs/>
          <w:sz w:val="28"/>
          <w:szCs w:val="28"/>
        </w:rPr>
        <w:t>адзорных</w:t>
      </w:r>
      <w:r w:rsidR="00170530">
        <w:rPr>
          <w:rFonts w:ascii="Times New Roman" w:eastAsia="Calibri" w:hAnsi="Times New Roman" w:cs="Times New Roman"/>
          <w:bCs/>
          <w:sz w:val="28"/>
          <w:szCs w:val="28"/>
        </w:rPr>
        <w:t xml:space="preserve"> животных, что составляет 84,6% от утвержденных показателей результативности субвенции</w:t>
      </w:r>
      <w:r w:rsidR="00B956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413" w:rsidRDefault="00AE2413" w:rsidP="00AE24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48A" w:rsidRDefault="0069148A" w:rsidP="00AE2413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госветуправления</w:t>
      </w:r>
    </w:p>
    <w:p w:rsidR="00AE2413" w:rsidRDefault="0069148A" w:rsidP="00AE2413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</w:t>
      </w:r>
      <w:r w:rsidR="003B15D1">
        <w:rPr>
          <w:rFonts w:ascii="Times New Roman" w:hAnsi="Times New Roman"/>
          <w:sz w:val="28"/>
          <w:szCs w:val="28"/>
        </w:rPr>
        <w:t xml:space="preserve"> </w:t>
      </w:r>
      <w:r w:rsidR="00AE241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651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Г.А. </w:t>
      </w:r>
      <w:proofErr w:type="spellStart"/>
      <w:r>
        <w:rPr>
          <w:rFonts w:ascii="Times New Roman" w:hAnsi="Times New Roman"/>
          <w:sz w:val="28"/>
          <w:szCs w:val="28"/>
        </w:rPr>
        <w:t>Джаилиди</w:t>
      </w:r>
      <w:proofErr w:type="spellEnd"/>
      <w:r w:rsidR="00AE2413">
        <w:rPr>
          <w:rFonts w:ascii="Times New Roman" w:hAnsi="Times New Roman"/>
          <w:sz w:val="28"/>
          <w:szCs w:val="28"/>
        </w:rPr>
        <w:t xml:space="preserve">                               </w:t>
      </w:r>
      <w:r w:rsidR="0029551D">
        <w:rPr>
          <w:rFonts w:ascii="Times New Roman" w:hAnsi="Times New Roman"/>
          <w:sz w:val="28"/>
          <w:szCs w:val="28"/>
        </w:rPr>
        <w:t xml:space="preserve"> </w:t>
      </w:r>
      <w:r w:rsidR="00AE2413">
        <w:rPr>
          <w:rFonts w:ascii="Times New Roman" w:hAnsi="Times New Roman"/>
          <w:sz w:val="28"/>
          <w:szCs w:val="28"/>
        </w:rPr>
        <w:t xml:space="preserve">         </w:t>
      </w:r>
      <w:r w:rsidR="003B15D1">
        <w:rPr>
          <w:rFonts w:ascii="Times New Roman" w:hAnsi="Times New Roman"/>
          <w:sz w:val="28"/>
          <w:szCs w:val="28"/>
        </w:rPr>
        <w:t xml:space="preserve">      </w:t>
      </w:r>
      <w:r w:rsidR="00AE2413">
        <w:rPr>
          <w:rFonts w:ascii="Times New Roman" w:hAnsi="Times New Roman"/>
          <w:sz w:val="28"/>
          <w:szCs w:val="28"/>
        </w:rPr>
        <w:t xml:space="preserve">               </w:t>
      </w:r>
    </w:p>
    <w:p w:rsidR="00AE2413" w:rsidRDefault="00AE2413" w:rsidP="00AE2413">
      <w:pPr>
        <w:rPr>
          <w:rFonts w:ascii="Times New Roman" w:hAnsi="Times New Roman" w:cs="Times New Roman"/>
          <w:sz w:val="28"/>
          <w:szCs w:val="28"/>
        </w:rPr>
      </w:pPr>
    </w:p>
    <w:p w:rsidR="0069148A" w:rsidRDefault="0069148A" w:rsidP="0069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финансирования, </w:t>
      </w:r>
    </w:p>
    <w:p w:rsidR="0069148A" w:rsidRDefault="0069148A" w:rsidP="0069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бухгалтерского учета, </w:t>
      </w:r>
    </w:p>
    <w:p w:rsidR="0069148A" w:rsidRDefault="0069148A" w:rsidP="0069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отчетности и контроля                                                                      Т.Г. Тимченко</w:t>
      </w:r>
    </w:p>
    <w:p w:rsidR="0069148A" w:rsidRDefault="0069148A" w:rsidP="00AE2413">
      <w:pPr>
        <w:rPr>
          <w:rFonts w:ascii="Times New Roman" w:hAnsi="Times New Roman" w:cs="Times New Roman"/>
          <w:sz w:val="28"/>
          <w:szCs w:val="28"/>
        </w:rPr>
      </w:pPr>
    </w:p>
    <w:p w:rsidR="00AE2413" w:rsidRPr="00AE2413" w:rsidRDefault="004D27E5" w:rsidP="00AE2413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</w:t>
      </w:r>
      <w:r w:rsidR="006914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413"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отдела оперативного </w:t>
      </w:r>
    </w:p>
    <w:p w:rsidR="00AE2413" w:rsidRPr="00AE2413" w:rsidRDefault="00AE2413" w:rsidP="00AE241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>реагирования при возникновении</w:t>
      </w:r>
    </w:p>
    <w:p w:rsidR="00AE2413" w:rsidRPr="00AE2413" w:rsidRDefault="00AE2413" w:rsidP="00AE2413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</w:rPr>
      </w:pP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заразных и иных болезней животных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E24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5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27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Д.В. Коломиец</w:t>
      </w:r>
    </w:p>
    <w:p w:rsidR="00AE2413" w:rsidRPr="00AE2413" w:rsidRDefault="00AE2413" w:rsidP="00AE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13" w:rsidRDefault="00AE2413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7C" w:rsidRDefault="00430A7C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E5" w:rsidRDefault="004D27E5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E5" w:rsidRDefault="004D27E5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E5" w:rsidRDefault="004D27E5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E5" w:rsidRDefault="004D27E5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И.И. Белецкая</w:t>
      </w:r>
    </w:p>
    <w:p w:rsidR="0069148A" w:rsidRDefault="0069148A" w:rsidP="00A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267-17-81</w:t>
      </w:r>
    </w:p>
    <w:sectPr w:rsidR="006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E"/>
    <w:rsid w:val="000605FE"/>
    <w:rsid w:val="000A78ED"/>
    <w:rsid w:val="000F782D"/>
    <w:rsid w:val="0015467E"/>
    <w:rsid w:val="00170530"/>
    <w:rsid w:val="00206F22"/>
    <w:rsid w:val="002516FE"/>
    <w:rsid w:val="00253B50"/>
    <w:rsid w:val="00263266"/>
    <w:rsid w:val="0029551D"/>
    <w:rsid w:val="0029562F"/>
    <w:rsid w:val="002D11AB"/>
    <w:rsid w:val="002D32E4"/>
    <w:rsid w:val="002E3A12"/>
    <w:rsid w:val="003304A5"/>
    <w:rsid w:val="00381825"/>
    <w:rsid w:val="00387018"/>
    <w:rsid w:val="00391551"/>
    <w:rsid w:val="003B15D1"/>
    <w:rsid w:val="003D1E9E"/>
    <w:rsid w:val="003D6B6A"/>
    <w:rsid w:val="00430A7C"/>
    <w:rsid w:val="00464F30"/>
    <w:rsid w:val="00491EE5"/>
    <w:rsid w:val="004D27E5"/>
    <w:rsid w:val="004F2DAA"/>
    <w:rsid w:val="00556DCF"/>
    <w:rsid w:val="00596E86"/>
    <w:rsid w:val="005B7639"/>
    <w:rsid w:val="005C6B3A"/>
    <w:rsid w:val="00635735"/>
    <w:rsid w:val="0066518E"/>
    <w:rsid w:val="0069148A"/>
    <w:rsid w:val="00705381"/>
    <w:rsid w:val="00753F06"/>
    <w:rsid w:val="007C7B25"/>
    <w:rsid w:val="007F5368"/>
    <w:rsid w:val="008603D4"/>
    <w:rsid w:val="008A1DEC"/>
    <w:rsid w:val="008B3DE4"/>
    <w:rsid w:val="00974B14"/>
    <w:rsid w:val="009B3FF8"/>
    <w:rsid w:val="009E16B4"/>
    <w:rsid w:val="00A26039"/>
    <w:rsid w:val="00A44BC5"/>
    <w:rsid w:val="00AE2413"/>
    <w:rsid w:val="00B95676"/>
    <w:rsid w:val="00BE5781"/>
    <w:rsid w:val="00C3013A"/>
    <w:rsid w:val="00C3580E"/>
    <w:rsid w:val="00D00053"/>
    <w:rsid w:val="00D65387"/>
    <w:rsid w:val="00D66FB2"/>
    <w:rsid w:val="00D73560"/>
    <w:rsid w:val="00E117C5"/>
    <w:rsid w:val="00E1422F"/>
    <w:rsid w:val="00E47719"/>
    <w:rsid w:val="00E95F2F"/>
    <w:rsid w:val="00EA5863"/>
    <w:rsid w:val="00EA6617"/>
    <w:rsid w:val="00F0018C"/>
    <w:rsid w:val="00F3548E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4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4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13E5-3537-40C0-AF54-8A1186DA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Белецкая</cp:lastModifiedBy>
  <cp:revision>58</cp:revision>
  <cp:lastPrinted>2017-01-17T12:08:00Z</cp:lastPrinted>
  <dcterms:created xsi:type="dcterms:W3CDTF">2015-02-20T09:37:00Z</dcterms:created>
  <dcterms:modified xsi:type="dcterms:W3CDTF">2017-01-17T15:50:00Z</dcterms:modified>
</cp:coreProperties>
</file>