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DD" w:rsidRDefault="005D05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05DD" w:rsidRDefault="005D05DD">
      <w:pPr>
        <w:pStyle w:val="ConsPlusNormal"/>
        <w:jc w:val="both"/>
        <w:outlineLvl w:val="0"/>
      </w:pPr>
    </w:p>
    <w:p w:rsidR="005D05DD" w:rsidRDefault="005D05DD">
      <w:pPr>
        <w:pStyle w:val="ConsPlusTitle"/>
        <w:jc w:val="center"/>
        <w:outlineLvl w:val="0"/>
      </w:pPr>
      <w:r>
        <w:t>ГОСУДАРСТВЕННОЕ УПРАВЛЕНИЕ ВЕТЕРИНАРИИ КРАСНОДАРСКОГО КРАЯ</w:t>
      </w:r>
    </w:p>
    <w:p w:rsidR="005D05DD" w:rsidRDefault="005D05DD">
      <w:pPr>
        <w:pStyle w:val="ConsPlusTitle"/>
        <w:jc w:val="center"/>
      </w:pPr>
    </w:p>
    <w:p w:rsidR="005D05DD" w:rsidRDefault="005D05DD">
      <w:pPr>
        <w:pStyle w:val="ConsPlusTitle"/>
        <w:jc w:val="center"/>
      </w:pPr>
      <w:r>
        <w:t>ПРИКАЗ</w:t>
      </w:r>
    </w:p>
    <w:p w:rsidR="005D05DD" w:rsidRDefault="005D05DD">
      <w:pPr>
        <w:pStyle w:val="ConsPlusTitle"/>
        <w:jc w:val="center"/>
      </w:pPr>
      <w:r>
        <w:t>от 3 февраля 2016 г. N 34</w:t>
      </w:r>
    </w:p>
    <w:p w:rsidR="005D05DD" w:rsidRDefault="005D05DD">
      <w:pPr>
        <w:pStyle w:val="ConsPlusTitle"/>
        <w:jc w:val="center"/>
      </w:pPr>
    </w:p>
    <w:p w:rsidR="005D05DD" w:rsidRDefault="005D05DD">
      <w:pPr>
        <w:pStyle w:val="ConsPlusTitle"/>
        <w:jc w:val="center"/>
      </w:pPr>
      <w:r>
        <w:t>ОБ УТВЕРЖДЕНИИ</w:t>
      </w:r>
    </w:p>
    <w:p w:rsidR="005D05DD" w:rsidRDefault="005D05DD">
      <w:pPr>
        <w:pStyle w:val="ConsPlusTitle"/>
        <w:jc w:val="center"/>
      </w:pPr>
      <w:r>
        <w:t>ПОЛОЖЕНИЯ О ПОРЯДКЕ</w:t>
      </w:r>
    </w:p>
    <w:p w:rsidR="005D05DD" w:rsidRDefault="005D05DD">
      <w:pPr>
        <w:pStyle w:val="ConsPlusTitle"/>
        <w:jc w:val="center"/>
      </w:pPr>
      <w:r>
        <w:t>СООБЩЕНИЯ ЛИЦАМИ, ЗАМЕЩАЮЩИМИ</w:t>
      </w:r>
    </w:p>
    <w:p w:rsidR="005D05DD" w:rsidRDefault="005D05DD">
      <w:pPr>
        <w:pStyle w:val="ConsPlusTitle"/>
        <w:jc w:val="center"/>
      </w:pPr>
      <w:r>
        <w:t>ДОЛЖНОСТИ ГОСУДАРСТВЕННОЙ ГРАЖДАНСКОЙ СЛУЖБЫ</w:t>
      </w:r>
    </w:p>
    <w:p w:rsidR="005D05DD" w:rsidRDefault="005D05DD">
      <w:pPr>
        <w:pStyle w:val="ConsPlusTitle"/>
        <w:jc w:val="center"/>
      </w:pPr>
      <w:r>
        <w:t>В ДЕПАРТАМЕНТЕ ВЕТЕРИНАРИИ КРАСНОДАРСКОГО</w:t>
      </w:r>
    </w:p>
    <w:p w:rsidR="005D05DD" w:rsidRDefault="005D05DD">
      <w:pPr>
        <w:pStyle w:val="ConsPlusTitle"/>
        <w:jc w:val="center"/>
      </w:pPr>
      <w:r>
        <w:t>КРАЯ, О ВОЗНИКНОВЕНИИ ЛИЧНОЙ ЗАИНТЕРЕСОВАННОСТИ ПРИ</w:t>
      </w:r>
    </w:p>
    <w:p w:rsidR="005D05DD" w:rsidRDefault="005D05DD">
      <w:pPr>
        <w:pStyle w:val="ConsPlusTitle"/>
        <w:jc w:val="center"/>
      </w:pPr>
      <w:r>
        <w:t>ИСПОЛНЕНИИ ДОЛЖНОСТНЫХ ОБЯЗАННОСТЕЙ, КОТОРАЯ ПРИВОДИТ ИЛИ</w:t>
      </w:r>
    </w:p>
    <w:p w:rsidR="005D05DD" w:rsidRDefault="005D05DD">
      <w:pPr>
        <w:pStyle w:val="ConsPlusTitle"/>
        <w:jc w:val="center"/>
      </w:pPr>
      <w:r>
        <w:t>МОЖЕТ ПРИВЕСТИ К КОНФЛИКТУ ИНТЕРЕСОВ</w:t>
      </w:r>
    </w:p>
    <w:p w:rsidR="005D05DD" w:rsidRDefault="005D05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D05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5DD" w:rsidRDefault="005D05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5DD" w:rsidRDefault="005D05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Депветеринарии края от 06.09.2018 N 30)</w:t>
            </w:r>
          </w:p>
        </w:tc>
      </w:tr>
    </w:tbl>
    <w:p w:rsidR="005D05DD" w:rsidRDefault="005D05DD">
      <w:pPr>
        <w:pStyle w:val="ConsPlusNormal"/>
        <w:jc w:val="both"/>
      </w:pPr>
    </w:p>
    <w:p w:rsidR="005D05DD" w:rsidRDefault="005D05D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 N 273-ФЗ "О противодействии коррупции", в целях реализации </w:t>
      </w:r>
      <w:hyperlink r:id="rId7" w:history="1">
        <w:r>
          <w:rPr>
            <w:color w:val="0000FF"/>
          </w:rPr>
          <w:t>подпункта "б" пункта 8</w:t>
        </w:r>
      </w:hyperlink>
      <w:r>
        <w:t xml:space="preserve"> Указа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приказываю:</w:t>
      </w:r>
    </w:p>
    <w:p w:rsidR="005D05DD" w:rsidRDefault="005D05D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должности государственной гражданской службы в департаменте ветеринарии Краснодарского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D05DD" w:rsidRDefault="005D05D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5D05DD" w:rsidRDefault="005D05DD">
      <w:pPr>
        <w:pStyle w:val="ConsPlusNormal"/>
        <w:spacing w:before="220"/>
        <w:ind w:firstLine="540"/>
        <w:jc w:val="both"/>
      </w:pPr>
      <w:r>
        <w:t>2. Ведущему консультанту общего отдела государственного управления ветеринарии Краснодарского края В.Е. Жуку обеспечить размещение настоящего приказа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5D05DD" w:rsidRDefault="005D05DD">
      <w:pPr>
        <w:pStyle w:val="ConsPlusNormal"/>
        <w:spacing w:before="220"/>
        <w:ind w:firstLine="540"/>
        <w:jc w:val="both"/>
      </w:pPr>
      <w:r>
        <w:t>3. Приказ вступает в силу на следующий день после дня размещения его текста на официальном сайте администрации Краснодарского края в информационно-телекоммуникационной сети "Интернет".</w:t>
      </w:r>
    </w:p>
    <w:p w:rsidR="005D05DD" w:rsidRDefault="005D05DD">
      <w:pPr>
        <w:pStyle w:val="ConsPlusNormal"/>
        <w:jc w:val="both"/>
      </w:pPr>
    </w:p>
    <w:p w:rsidR="005D05DD" w:rsidRDefault="005D05DD">
      <w:pPr>
        <w:pStyle w:val="ConsPlusNormal"/>
        <w:jc w:val="right"/>
      </w:pPr>
      <w:r>
        <w:t>Руководитель</w:t>
      </w:r>
    </w:p>
    <w:p w:rsidR="005D05DD" w:rsidRDefault="005D05DD">
      <w:pPr>
        <w:pStyle w:val="ConsPlusNormal"/>
        <w:jc w:val="right"/>
      </w:pPr>
      <w:r>
        <w:t>Г.А.ДЖАИЛИДИ</w:t>
      </w:r>
    </w:p>
    <w:p w:rsidR="005D05DD" w:rsidRDefault="005D05DD">
      <w:pPr>
        <w:pStyle w:val="ConsPlusNormal"/>
        <w:jc w:val="both"/>
      </w:pPr>
    </w:p>
    <w:p w:rsidR="005D05DD" w:rsidRDefault="005D05DD">
      <w:pPr>
        <w:pStyle w:val="ConsPlusNormal"/>
        <w:jc w:val="both"/>
      </w:pPr>
    </w:p>
    <w:p w:rsidR="005D05DD" w:rsidRDefault="005D05DD">
      <w:pPr>
        <w:pStyle w:val="ConsPlusNormal"/>
        <w:jc w:val="both"/>
      </w:pPr>
    </w:p>
    <w:p w:rsidR="005D05DD" w:rsidRDefault="005D05DD">
      <w:pPr>
        <w:pStyle w:val="ConsPlusNormal"/>
        <w:jc w:val="both"/>
      </w:pPr>
    </w:p>
    <w:p w:rsidR="005D05DD" w:rsidRDefault="005D05DD">
      <w:pPr>
        <w:pStyle w:val="ConsPlusNormal"/>
        <w:jc w:val="both"/>
      </w:pPr>
    </w:p>
    <w:p w:rsidR="005D05DD" w:rsidRDefault="005D05DD">
      <w:pPr>
        <w:pStyle w:val="ConsPlusNormal"/>
        <w:jc w:val="right"/>
        <w:outlineLvl w:val="0"/>
      </w:pPr>
      <w:r>
        <w:t>Приложение</w:t>
      </w:r>
    </w:p>
    <w:p w:rsidR="005D05DD" w:rsidRDefault="005D05DD">
      <w:pPr>
        <w:pStyle w:val="ConsPlusNormal"/>
        <w:jc w:val="both"/>
      </w:pPr>
    </w:p>
    <w:p w:rsidR="005D05DD" w:rsidRDefault="005D05DD">
      <w:pPr>
        <w:pStyle w:val="ConsPlusNormal"/>
        <w:jc w:val="right"/>
      </w:pPr>
      <w:r>
        <w:t>Утверждено</w:t>
      </w:r>
    </w:p>
    <w:p w:rsidR="005D05DD" w:rsidRDefault="005D05DD">
      <w:pPr>
        <w:pStyle w:val="ConsPlusNormal"/>
        <w:jc w:val="right"/>
      </w:pPr>
      <w:r>
        <w:t>приказом</w:t>
      </w:r>
    </w:p>
    <w:p w:rsidR="005D05DD" w:rsidRDefault="005D05DD">
      <w:pPr>
        <w:pStyle w:val="ConsPlusNormal"/>
        <w:jc w:val="right"/>
      </w:pPr>
      <w:r>
        <w:lastRenderedPageBreak/>
        <w:t>государственного управления ветеринарии</w:t>
      </w:r>
    </w:p>
    <w:p w:rsidR="005D05DD" w:rsidRDefault="005D05DD">
      <w:pPr>
        <w:pStyle w:val="ConsPlusNormal"/>
        <w:jc w:val="right"/>
      </w:pPr>
      <w:r>
        <w:t>Краснодарского края</w:t>
      </w:r>
    </w:p>
    <w:p w:rsidR="005D05DD" w:rsidRDefault="005D05DD">
      <w:pPr>
        <w:pStyle w:val="ConsPlusNormal"/>
        <w:jc w:val="right"/>
      </w:pPr>
      <w:r>
        <w:t>от 3 февраля 2016 г. N 34</w:t>
      </w:r>
    </w:p>
    <w:p w:rsidR="005D05DD" w:rsidRDefault="005D05DD">
      <w:pPr>
        <w:pStyle w:val="ConsPlusNormal"/>
        <w:jc w:val="both"/>
      </w:pPr>
    </w:p>
    <w:p w:rsidR="005D05DD" w:rsidRDefault="005D05DD">
      <w:pPr>
        <w:pStyle w:val="ConsPlusTitle"/>
        <w:jc w:val="center"/>
      </w:pPr>
      <w:bookmarkStart w:id="0" w:name="P38"/>
      <w:bookmarkEnd w:id="0"/>
      <w:r>
        <w:t>ПОЛОЖЕНИЕ</w:t>
      </w:r>
    </w:p>
    <w:p w:rsidR="005D05DD" w:rsidRDefault="005D05DD">
      <w:pPr>
        <w:pStyle w:val="ConsPlusTitle"/>
        <w:jc w:val="center"/>
      </w:pPr>
      <w:r>
        <w:t>О ПОРЯДКЕ СООБЩЕНИЯ ЛИЦАМИ,</w:t>
      </w:r>
    </w:p>
    <w:p w:rsidR="005D05DD" w:rsidRDefault="005D05DD">
      <w:pPr>
        <w:pStyle w:val="ConsPlusTitle"/>
        <w:jc w:val="center"/>
      </w:pPr>
      <w:r>
        <w:t>ЗАМЕЩАЮЩИМИ ДОЛЖНОСТИ ГОСУДАРСТВЕННОЙ</w:t>
      </w:r>
    </w:p>
    <w:p w:rsidR="005D05DD" w:rsidRDefault="005D05DD">
      <w:pPr>
        <w:pStyle w:val="ConsPlusTitle"/>
        <w:jc w:val="center"/>
      </w:pPr>
      <w:r>
        <w:t>ГРАЖДАНСКОЙ СЛУЖБЫ В ДЕПАРТАМЕНТЕ ВЕТЕРИНАРИИ</w:t>
      </w:r>
    </w:p>
    <w:p w:rsidR="005D05DD" w:rsidRDefault="005D05DD">
      <w:pPr>
        <w:pStyle w:val="ConsPlusTitle"/>
        <w:jc w:val="center"/>
      </w:pPr>
      <w:r>
        <w:t>КРАСНОДАРСКОГО КРАЯ, О ВОЗНИКНОВЕНИИ ЛИЧНОЙ</w:t>
      </w:r>
    </w:p>
    <w:p w:rsidR="005D05DD" w:rsidRDefault="005D05DD">
      <w:pPr>
        <w:pStyle w:val="ConsPlusTitle"/>
        <w:jc w:val="center"/>
      </w:pPr>
      <w:r>
        <w:t>ЗАИНТЕРЕСОВАННОСТИ ПРИ ИСПОЛНЕНИИ ДОЛЖНОСТНЫХ</w:t>
      </w:r>
    </w:p>
    <w:p w:rsidR="005D05DD" w:rsidRDefault="005D05DD">
      <w:pPr>
        <w:pStyle w:val="ConsPlusTitle"/>
        <w:jc w:val="center"/>
      </w:pPr>
      <w:r>
        <w:t>ОБЯЗАННОСТЕЙ, КОТОРАЯ ПРИВОДИТ ИЛИ МОЖЕТ</w:t>
      </w:r>
    </w:p>
    <w:p w:rsidR="005D05DD" w:rsidRDefault="005D05DD">
      <w:pPr>
        <w:pStyle w:val="ConsPlusTitle"/>
        <w:jc w:val="center"/>
      </w:pPr>
      <w:r>
        <w:t>ПРИВЕСТИ К КОНФЛИКТУ ИНТЕРЕСОВ</w:t>
      </w:r>
    </w:p>
    <w:p w:rsidR="005D05DD" w:rsidRDefault="005D05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D05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5DD" w:rsidRDefault="005D05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5DD" w:rsidRDefault="005D05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Депветеринарии края от 06.09.2018 N 30)</w:t>
            </w:r>
          </w:p>
        </w:tc>
      </w:tr>
    </w:tbl>
    <w:p w:rsidR="005D05DD" w:rsidRDefault="005D05DD">
      <w:pPr>
        <w:pStyle w:val="ConsPlusNormal"/>
        <w:jc w:val="both"/>
      </w:pPr>
    </w:p>
    <w:p w:rsidR="005D05DD" w:rsidRDefault="005D05DD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должности государственной гражданской службы в департаменте ветеринарии Краснодарского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</w:p>
    <w:p w:rsidR="005D05DD" w:rsidRDefault="005D05D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5D05DD" w:rsidRDefault="005D05DD">
      <w:pPr>
        <w:pStyle w:val="ConsPlusNormal"/>
        <w:spacing w:before="220"/>
        <w:ind w:firstLine="540"/>
        <w:jc w:val="both"/>
      </w:pPr>
      <w:r>
        <w:t>2. Лица, замещающие должности государственной гражданской службы в департаменте ветеринарии Краснодарского края,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D05DD" w:rsidRDefault="005D05D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5D05DD" w:rsidRDefault="005D05DD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D05DD" w:rsidRDefault="005D05DD">
      <w:pPr>
        <w:pStyle w:val="ConsPlusNormal"/>
        <w:spacing w:before="220"/>
        <w:ind w:firstLine="540"/>
        <w:jc w:val="both"/>
      </w:pPr>
      <w:r>
        <w:t xml:space="preserve">3. Государственные гражданские служащие департамента ветеринарии Краснодарского края (далее - депветеринарии края), руководство которыми осуществляет руководитель депветеринарии края, направляют руководителю депветеринарии края </w:t>
      </w:r>
      <w:hyperlink w:anchor="P110" w:history="1">
        <w:r>
          <w:rPr>
            <w:color w:val="0000FF"/>
          </w:rPr>
          <w:t>уведомление</w:t>
        </w:r>
      </w:hyperlink>
      <w:r>
        <w:t xml:space="preserve">, составленное по форме согласно </w:t>
      </w:r>
      <w:proofErr w:type="gramStart"/>
      <w:r>
        <w:t>приложению</w:t>
      </w:r>
      <w:proofErr w:type="gramEnd"/>
      <w:r>
        <w:t xml:space="preserve"> к настоящему Положению.</w:t>
      </w:r>
    </w:p>
    <w:p w:rsidR="005D05DD" w:rsidRDefault="005D05D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5D05DD" w:rsidRDefault="005D05DD">
      <w:pPr>
        <w:pStyle w:val="ConsPlusNormal"/>
        <w:spacing w:before="220"/>
        <w:ind w:firstLine="540"/>
        <w:jc w:val="both"/>
      </w:pPr>
      <w:bookmarkStart w:id="1" w:name="P56"/>
      <w:bookmarkEnd w:id="1"/>
      <w:r>
        <w:t>4. Уведомление, поступившее на имя руководителя депветеринарии края, направляется им в структурное подразделение по вопросам государственной службы, кадров и противодействия коррупции депветеринарии края для предварительного рассмотрения.</w:t>
      </w:r>
    </w:p>
    <w:p w:rsidR="005D05DD" w:rsidRDefault="005D05D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5D05DD" w:rsidRDefault="005D05DD">
      <w:pPr>
        <w:pStyle w:val="ConsPlusNormal"/>
        <w:spacing w:before="220"/>
        <w:ind w:firstLine="540"/>
        <w:jc w:val="both"/>
      </w:pPr>
      <w:r>
        <w:t>В ходе предварительного рассмотрения уведомления должностные лица структурного подразделения по вопросам государственной службы, кадров и противодействия коррупции депветеринарии края имеют право проводить собеседование с государственным гражданским служащим, представившим уведомление, получать от него письменные пояснения, а руководитель депветеринарии края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5D05DD" w:rsidRDefault="005D05D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5D05DD" w:rsidRDefault="005D05DD">
      <w:pPr>
        <w:pStyle w:val="ConsPlusNormal"/>
        <w:spacing w:before="220"/>
        <w:ind w:firstLine="540"/>
        <w:jc w:val="both"/>
      </w:pPr>
      <w:r>
        <w:lastRenderedPageBreak/>
        <w:t xml:space="preserve">5. По результатам предварительного рассмотрения уведомлений, поступивших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настоящего Положения, структурным подразделением по вопросам государственной службы, кадров и противодействия коррупции депветеринарии края подготавливается мотивированное заключение на каждое из них.</w:t>
      </w:r>
    </w:p>
    <w:p w:rsidR="005D05DD" w:rsidRDefault="005D05D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5D05DD" w:rsidRDefault="005D05DD">
      <w:pPr>
        <w:pStyle w:val="ConsPlusNormal"/>
        <w:spacing w:before="220"/>
        <w:ind w:firstLine="540"/>
        <w:jc w:val="both"/>
      </w:pPr>
      <w:r>
        <w:t>Уведомление, заключение и другие материалы, полученные в ходе предварительного рассмотрения уведомления, в течение семи рабочих дней со дня поступления уведомления представляются председателю комиссии департамента ветеринарии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(далее - комиссия).</w:t>
      </w:r>
    </w:p>
    <w:p w:rsidR="005D05DD" w:rsidRDefault="005D05D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5D05DD" w:rsidRDefault="005D05DD">
      <w:pPr>
        <w:pStyle w:val="ConsPlusNormal"/>
        <w:spacing w:before="220"/>
        <w:ind w:firstLine="540"/>
        <w:jc w:val="both"/>
      </w:pPr>
      <w:r>
        <w:t>В случае направления запросов уведомление, а также заключение и другие материалы направляются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5D05DD" w:rsidRDefault="005D05DD">
      <w:pPr>
        <w:pStyle w:val="ConsPlusNormal"/>
        <w:spacing w:before="220"/>
        <w:ind w:firstLine="540"/>
        <w:jc w:val="both"/>
      </w:pPr>
      <w:r>
        <w:t>6. Комиссия рассматривает уведомления в порядке, установленном Положением о комиссии.</w:t>
      </w:r>
    </w:p>
    <w:p w:rsidR="005D05DD" w:rsidRDefault="005D05DD">
      <w:pPr>
        <w:pStyle w:val="ConsPlusNormal"/>
        <w:spacing w:before="220"/>
        <w:ind w:firstLine="540"/>
        <w:jc w:val="both"/>
      </w:pPr>
      <w:r>
        <w:t>7. По результатам рассмотрения уведомления комиссией принимается одно из следующих решений:</w:t>
      </w:r>
    </w:p>
    <w:p w:rsidR="005D05DD" w:rsidRDefault="005D05DD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5D05DD" w:rsidRDefault="005D05DD">
      <w:pPr>
        <w:pStyle w:val="ConsPlusNormal"/>
        <w:spacing w:before="220"/>
        <w:ind w:firstLine="540"/>
        <w:jc w:val="both"/>
      </w:pPr>
      <w:bookmarkStart w:id="2" w:name="P68"/>
      <w:bookmarkEnd w:id="2"/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депветеринарии края принять меры по урегулированию конфликта интересов или по недопущению его возникновения;</w:t>
      </w:r>
    </w:p>
    <w:p w:rsidR="005D05DD" w:rsidRDefault="005D05D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5D05DD" w:rsidRDefault="005D05DD">
      <w:pPr>
        <w:pStyle w:val="ConsPlusNormal"/>
        <w:spacing w:before="220"/>
        <w:ind w:firstLine="540"/>
        <w:jc w:val="both"/>
      </w:pPr>
      <w:bookmarkStart w:id="3" w:name="P70"/>
      <w:bookmarkEnd w:id="3"/>
      <w: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депветеринарии края применить к гражданскому служащему конкретную меру ответственности.</w:t>
      </w:r>
    </w:p>
    <w:p w:rsidR="005D05DD" w:rsidRDefault="005D05D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5D05DD" w:rsidRDefault="005D05DD">
      <w:pPr>
        <w:pStyle w:val="ConsPlusNormal"/>
        <w:spacing w:before="220"/>
        <w:ind w:firstLine="540"/>
        <w:jc w:val="both"/>
      </w:pPr>
      <w:r>
        <w:t xml:space="preserve">8. В случае принятия решения, предусмотренного </w:t>
      </w:r>
      <w:hyperlink w:anchor="P68" w:history="1">
        <w:r>
          <w:rPr>
            <w:color w:val="0000FF"/>
          </w:rPr>
          <w:t>подпунктом "б" пункта 7</w:t>
        </w:r>
      </w:hyperlink>
      <w:r>
        <w:t xml:space="preserve"> настоящего Положения, в соответствии с законодательством Российской Федерации, руководитель депветеринарии края принимает меры или обеспечивает принятие мер по предотвращению или урегулированию конфликта интересов либо рекомендует гражданскому служащему депветеринарии края, направившему уведомление, принять такие меры.</w:t>
      </w:r>
    </w:p>
    <w:p w:rsidR="005D05DD" w:rsidRDefault="005D05D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5D05DD" w:rsidRDefault="005D05DD">
      <w:pPr>
        <w:pStyle w:val="ConsPlusNormal"/>
        <w:spacing w:before="220"/>
        <w:ind w:firstLine="540"/>
        <w:jc w:val="both"/>
      </w:pPr>
      <w:r>
        <w:t xml:space="preserve">9. В случае принятия решения, предусмотренного </w:t>
      </w:r>
      <w:hyperlink w:anchor="P70" w:history="1">
        <w:r>
          <w:rPr>
            <w:color w:val="0000FF"/>
          </w:rPr>
          <w:t>подпунктом "в" пункта 7</w:t>
        </w:r>
      </w:hyperlink>
      <w:r>
        <w:t xml:space="preserve"> настоящего Положения, в соответствии с законодательством Российской Федерации, руководитель депветеринарии края применяет к гражданскому служащему депветеринарии края конкретную меру ответственности.</w:t>
      </w:r>
    </w:p>
    <w:p w:rsidR="005D05DD" w:rsidRDefault="005D05D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5D05DD" w:rsidRDefault="005D05DD">
      <w:pPr>
        <w:pStyle w:val="ConsPlusNormal"/>
        <w:jc w:val="both"/>
      </w:pPr>
    </w:p>
    <w:p w:rsidR="005D05DD" w:rsidRDefault="005D05DD">
      <w:pPr>
        <w:pStyle w:val="ConsPlusNormal"/>
        <w:jc w:val="right"/>
      </w:pPr>
      <w:r>
        <w:t>Начальник отдела</w:t>
      </w:r>
    </w:p>
    <w:p w:rsidR="005D05DD" w:rsidRDefault="005D05DD">
      <w:pPr>
        <w:pStyle w:val="ConsPlusNormal"/>
        <w:jc w:val="right"/>
      </w:pPr>
      <w:r>
        <w:t>государственной службы и кадров</w:t>
      </w:r>
    </w:p>
    <w:p w:rsidR="005D05DD" w:rsidRDefault="005D05DD">
      <w:pPr>
        <w:pStyle w:val="ConsPlusNormal"/>
        <w:jc w:val="right"/>
      </w:pPr>
      <w:r>
        <w:t>Е.С.ФЕТЦОВА</w:t>
      </w:r>
    </w:p>
    <w:p w:rsidR="005D05DD" w:rsidRDefault="005D05DD">
      <w:pPr>
        <w:pStyle w:val="ConsPlusNormal"/>
        <w:jc w:val="both"/>
      </w:pPr>
    </w:p>
    <w:p w:rsidR="005D05DD" w:rsidRDefault="005D05DD">
      <w:pPr>
        <w:pStyle w:val="ConsPlusNormal"/>
        <w:jc w:val="both"/>
      </w:pPr>
    </w:p>
    <w:p w:rsidR="005D05DD" w:rsidRDefault="005D05DD">
      <w:pPr>
        <w:pStyle w:val="ConsPlusNormal"/>
        <w:jc w:val="both"/>
      </w:pPr>
    </w:p>
    <w:p w:rsidR="005D05DD" w:rsidRDefault="005D05DD">
      <w:pPr>
        <w:pStyle w:val="ConsPlusNormal"/>
        <w:jc w:val="both"/>
      </w:pPr>
    </w:p>
    <w:p w:rsidR="005D05DD" w:rsidRDefault="005D05DD">
      <w:pPr>
        <w:pStyle w:val="ConsPlusNormal"/>
        <w:jc w:val="both"/>
      </w:pPr>
    </w:p>
    <w:p w:rsidR="005D05DD" w:rsidRDefault="005D05DD">
      <w:pPr>
        <w:pStyle w:val="ConsPlusNormal"/>
        <w:jc w:val="right"/>
        <w:outlineLvl w:val="1"/>
      </w:pPr>
      <w:r>
        <w:t>Приложение</w:t>
      </w:r>
    </w:p>
    <w:p w:rsidR="005D05DD" w:rsidRDefault="005D05DD">
      <w:pPr>
        <w:pStyle w:val="ConsPlusNormal"/>
        <w:jc w:val="right"/>
      </w:pPr>
      <w:r>
        <w:t>к Положению</w:t>
      </w:r>
    </w:p>
    <w:p w:rsidR="005D05DD" w:rsidRDefault="005D05DD">
      <w:pPr>
        <w:pStyle w:val="ConsPlusNormal"/>
        <w:jc w:val="right"/>
      </w:pPr>
      <w:r>
        <w:t>о порядке сообщения лицами,</w:t>
      </w:r>
    </w:p>
    <w:p w:rsidR="005D05DD" w:rsidRDefault="005D05DD">
      <w:pPr>
        <w:pStyle w:val="ConsPlusNormal"/>
        <w:jc w:val="right"/>
      </w:pPr>
      <w:r>
        <w:t>замещающими должности государственной</w:t>
      </w:r>
    </w:p>
    <w:p w:rsidR="005D05DD" w:rsidRDefault="005D05DD">
      <w:pPr>
        <w:pStyle w:val="ConsPlusNormal"/>
        <w:jc w:val="right"/>
      </w:pPr>
      <w:r>
        <w:t>гражданской службы в департаменте</w:t>
      </w:r>
    </w:p>
    <w:p w:rsidR="005D05DD" w:rsidRDefault="005D05DD">
      <w:pPr>
        <w:pStyle w:val="ConsPlusNormal"/>
        <w:jc w:val="right"/>
      </w:pPr>
      <w:r>
        <w:t>ветеринарии Краснодарского края,</w:t>
      </w:r>
    </w:p>
    <w:p w:rsidR="005D05DD" w:rsidRDefault="005D05DD">
      <w:pPr>
        <w:pStyle w:val="ConsPlusNormal"/>
        <w:jc w:val="right"/>
      </w:pPr>
      <w:r>
        <w:t>и иными лицами о возникновении личной</w:t>
      </w:r>
    </w:p>
    <w:p w:rsidR="005D05DD" w:rsidRDefault="005D05DD">
      <w:pPr>
        <w:pStyle w:val="ConsPlusNormal"/>
        <w:jc w:val="right"/>
      </w:pPr>
      <w:r>
        <w:t>заинтересованности при исполнении</w:t>
      </w:r>
    </w:p>
    <w:p w:rsidR="005D05DD" w:rsidRDefault="005D05DD">
      <w:pPr>
        <w:pStyle w:val="ConsPlusNormal"/>
        <w:jc w:val="right"/>
      </w:pPr>
      <w:r>
        <w:t>должностных обязанностей, которая</w:t>
      </w:r>
    </w:p>
    <w:p w:rsidR="005D05DD" w:rsidRDefault="005D05DD">
      <w:pPr>
        <w:pStyle w:val="ConsPlusNormal"/>
        <w:jc w:val="right"/>
      </w:pPr>
      <w:r>
        <w:t>приводит или может привести</w:t>
      </w:r>
    </w:p>
    <w:p w:rsidR="005D05DD" w:rsidRDefault="005D05DD">
      <w:pPr>
        <w:pStyle w:val="ConsPlusNormal"/>
        <w:jc w:val="right"/>
      </w:pPr>
      <w:r>
        <w:t>к конфликту интересов</w:t>
      </w:r>
    </w:p>
    <w:p w:rsidR="005D05DD" w:rsidRDefault="005D05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D05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5DD" w:rsidRDefault="005D05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5DD" w:rsidRDefault="005D05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Депветеринарии края от 06.09.2018 N 30)</w:t>
            </w:r>
          </w:p>
        </w:tc>
      </w:tr>
    </w:tbl>
    <w:p w:rsidR="005D05DD" w:rsidRDefault="005D05DD">
      <w:pPr>
        <w:pStyle w:val="ConsPlusNormal"/>
        <w:jc w:val="both"/>
      </w:pPr>
    </w:p>
    <w:p w:rsidR="005D05DD" w:rsidRDefault="005D05DD">
      <w:pPr>
        <w:pStyle w:val="ConsPlusNonformat"/>
        <w:jc w:val="both"/>
      </w:pPr>
      <w:r>
        <w:t>_________________________________</w:t>
      </w:r>
    </w:p>
    <w:p w:rsidR="005D05DD" w:rsidRDefault="005D05DD">
      <w:pPr>
        <w:pStyle w:val="ConsPlusNonformat"/>
        <w:jc w:val="both"/>
      </w:pPr>
      <w:r>
        <w:t xml:space="preserve">    (отметка об ознакомлении)</w:t>
      </w:r>
    </w:p>
    <w:p w:rsidR="005D05DD" w:rsidRDefault="005D05DD">
      <w:pPr>
        <w:pStyle w:val="ConsPlusNonformat"/>
        <w:jc w:val="both"/>
      </w:pPr>
    </w:p>
    <w:p w:rsidR="005D05DD" w:rsidRDefault="005D05DD">
      <w:pPr>
        <w:pStyle w:val="ConsPlusNonformat"/>
        <w:jc w:val="both"/>
      </w:pPr>
      <w:r>
        <w:t xml:space="preserve">                                            Руководителю департамента</w:t>
      </w:r>
    </w:p>
    <w:p w:rsidR="005D05DD" w:rsidRDefault="005D05DD">
      <w:pPr>
        <w:pStyle w:val="ConsPlusNonformat"/>
        <w:jc w:val="both"/>
      </w:pPr>
      <w:r>
        <w:t xml:space="preserve">                                            ветеринарии Краснодарского края</w:t>
      </w:r>
    </w:p>
    <w:p w:rsidR="005D05DD" w:rsidRDefault="005D05D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D05DD" w:rsidRDefault="005D05DD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5D05DD" w:rsidRDefault="005D05D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D05DD" w:rsidRDefault="005D05D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D05DD" w:rsidRDefault="005D05DD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5D05DD" w:rsidRDefault="005D05DD">
      <w:pPr>
        <w:pStyle w:val="ConsPlusNonformat"/>
        <w:jc w:val="both"/>
      </w:pPr>
    </w:p>
    <w:p w:rsidR="005D05DD" w:rsidRDefault="005D05DD">
      <w:pPr>
        <w:pStyle w:val="ConsPlusNonformat"/>
        <w:jc w:val="both"/>
      </w:pPr>
      <w:bookmarkStart w:id="4" w:name="P110"/>
      <w:bookmarkEnd w:id="4"/>
      <w:r>
        <w:t xml:space="preserve">                                УВЕДОМЛЕНИЕ</w:t>
      </w:r>
    </w:p>
    <w:p w:rsidR="005D05DD" w:rsidRDefault="005D05DD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5D05DD" w:rsidRDefault="005D05DD">
      <w:pPr>
        <w:pStyle w:val="ConsPlusNonformat"/>
        <w:jc w:val="both"/>
      </w:pPr>
      <w:r>
        <w:t xml:space="preserve"> должностных обязанностей, которая приводит или может привести к конфликту</w:t>
      </w:r>
    </w:p>
    <w:p w:rsidR="005D05DD" w:rsidRDefault="005D05DD">
      <w:pPr>
        <w:pStyle w:val="ConsPlusNonformat"/>
        <w:jc w:val="both"/>
      </w:pPr>
      <w:r>
        <w:t xml:space="preserve">                                 интересов</w:t>
      </w:r>
    </w:p>
    <w:p w:rsidR="005D05DD" w:rsidRDefault="005D05DD">
      <w:pPr>
        <w:pStyle w:val="ConsPlusNonformat"/>
        <w:jc w:val="both"/>
      </w:pPr>
    </w:p>
    <w:p w:rsidR="005D05DD" w:rsidRDefault="005D05DD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5D05DD" w:rsidRDefault="005D05DD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5D05DD" w:rsidRDefault="005D05DD">
      <w:pPr>
        <w:pStyle w:val="ConsPlusNonformat"/>
        <w:jc w:val="both"/>
      </w:pPr>
      <w:r>
        <w:t>интересов (нужное подчеркнуть).</w:t>
      </w:r>
    </w:p>
    <w:p w:rsidR="005D05DD" w:rsidRDefault="005D05DD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5D05DD" w:rsidRDefault="005D05DD">
      <w:pPr>
        <w:pStyle w:val="ConsPlusNonformat"/>
        <w:jc w:val="both"/>
      </w:pPr>
      <w:r>
        <w:t>заинтересованности: _______________________________________________________</w:t>
      </w:r>
    </w:p>
    <w:p w:rsidR="005D05DD" w:rsidRDefault="005D05DD">
      <w:pPr>
        <w:pStyle w:val="ConsPlusNonformat"/>
        <w:jc w:val="both"/>
      </w:pPr>
      <w:r>
        <w:t>___________________________________________________________________________</w:t>
      </w:r>
    </w:p>
    <w:p w:rsidR="005D05DD" w:rsidRDefault="005D05DD">
      <w:pPr>
        <w:pStyle w:val="ConsPlusNonformat"/>
        <w:jc w:val="both"/>
      </w:pPr>
      <w:r>
        <w:t>___________________________________________________________________________</w:t>
      </w:r>
    </w:p>
    <w:p w:rsidR="005D05DD" w:rsidRDefault="005D05DD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5D05DD" w:rsidRDefault="005D05DD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5D05DD" w:rsidRDefault="005D05DD">
      <w:pPr>
        <w:pStyle w:val="ConsPlusNonformat"/>
        <w:jc w:val="both"/>
      </w:pPr>
      <w:r>
        <w:t>___________________________________________________________________________</w:t>
      </w:r>
    </w:p>
    <w:p w:rsidR="005D05DD" w:rsidRDefault="005D05DD">
      <w:pPr>
        <w:pStyle w:val="ConsPlusNonformat"/>
        <w:jc w:val="both"/>
      </w:pPr>
      <w:r>
        <w:t>___________________________________________________________________________</w:t>
      </w:r>
    </w:p>
    <w:p w:rsidR="005D05DD" w:rsidRDefault="005D05DD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5D05DD" w:rsidRDefault="005D05DD">
      <w:pPr>
        <w:pStyle w:val="ConsPlusNonformat"/>
        <w:jc w:val="both"/>
      </w:pPr>
      <w:r>
        <w:t>интересов: ________________________________________________________________</w:t>
      </w:r>
    </w:p>
    <w:p w:rsidR="005D05DD" w:rsidRDefault="005D05DD">
      <w:pPr>
        <w:pStyle w:val="ConsPlusNonformat"/>
        <w:jc w:val="both"/>
      </w:pPr>
      <w:r>
        <w:t>___________________________________________________________________________</w:t>
      </w:r>
    </w:p>
    <w:p w:rsidR="005D05DD" w:rsidRDefault="005D05DD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5D05DD" w:rsidRDefault="005D05DD">
      <w:pPr>
        <w:pStyle w:val="ConsPlusNonformat"/>
        <w:jc w:val="both"/>
      </w:pPr>
      <w:proofErr w:type="gramStart"/>
      <w:r>
        <w:t>департамента  ветеринарии</w:t>
      </w:r>
      <w:proofErr w:type="gramEnd"/>
      <w:r>
        <w:t xml:space="preserve">  Краснодарского  края  по соблюдению требований к</w:t>
      </w:r>
    </w:p>
    <w:p w:rsidR="005D05DD" w:rsidRDefault="005D05DD">
      <w:pPr>
        <w:pStyle w:val="ConsPlusNonformat"/>
        <w:jc w:val="both"/>
      </w:pPr>
      <w:proofErr w:type="gramStart"/>
      <w:r>
        <w:t>служебному  поведению</w:t>
      </w:r>
      <w:proofErr w:type="gramEnd"/>
      <w:r>
        <w:t xml:space="preserve">  государственных  гражданских служащих Краснодарского</w:t>
      </w:r>
    </w:p>
    <w:p w:rsidR="005D05DD" w:rsidRDefault="005D05DD">
      <w:pPr>
        <w:pStyle w:val="ConsPlusNonformat"/>
        <w:jc w:val="both"/>
      </w:pPr>
      <w:proofErr w:type="gramStart"/>
      <w:r>
        <w:t>края  и</w:t>
      </w:r>
      <w:proofErr w:type="gramEnd"/>
      <w:r>
        <w:t xml:space="preserve">  урегулированию  конфликта  интересов  при  рассмотрении настоящего</w:t>
      </w:r>
    </w:p>
    <w:p w:rsidR="005D05DD" w:rsidRDefault="005D05DD">
      <w:pPr>
        <w:pStyle w:val="ConsPlusNonformat"/>
        <w:jc w:val="both"/>
      </w:pPr>
      <w:r>
        <w:t>уведомления (нужное подчеркнуть).</w:t>
      </w:r>
    </w:p>
    <w:p w:rsidR="005D05DD" w:rsidRDefault="005D05DD">
      <w:pPr>
        <w:pStyle w:val="ConsPlusNonformat"/>
        <w:jc w:val="both"/>
      </w:pPr>
      <w:r>
        <w:t>"___" ____________ 20___ г.   ____________________   ______________________</w:t>
      </w:r>
    </w:p>
    <w:p w:rsidR="005D05DD" w:rsidRDefault="005D05DD">
      <w:pPr>
        <w:pStyle w:val="ConsPlusNonformat"/>
        <w:jc w:val="both"/>
      </w:pPr>
      <w:r>
        <w:t xml:space="preserve">                                 (подпись </w:t>
      </w:r>
      <w:proofErr w:type="gramStart"/>
      <w:r>
        <w:t xml:space="preserve">лица,   </w:t>
      </w:r>
      <w:proofErr w:type="gramEnd"/>
      <w:r>
        <w:t xml:space="preserve">    (расшифровка подписи)</w:t>
      </w:r>
    </w:p>
    <w:p w:rsidR="005D05DD" w:rsidRDefault="005D05DD">
      <w:pPr>
        <w:pStyle w:val="ConsPlusNonformat"/>
        <w:jc w:val="both"/>
      </w:pPr>
      <w:r>
        <w:t xml:space="preserve">                           направляющего уведомление)</w:t>
      </w:r>
    </w:p>
    <w:p w:rsidR="005D05DD" w:rsidRDefault="005D05DD">
      <w:pPr>
        <w:pStyle w:val="ConsPlusNormal"/>
        <w:jc w:val="both"/>
      </w:pPr>
    </w:p>
    <w:p w:rsidR="005D05DD" w:rsidRDefault="005D05DD">
      <w:pPr>
        <w:pStyle w:val="ConsPlusNormal"/>
        <w:jc w:val="right"/>
      </w:pPr>
      <w:r>
        <w:t>Начальник отдела</w:t>
      </w:r>
    </w:p>
    <w:p w:rsidR="005D05DD" w:rsidRDefault="005D05DD">
      <w:pPr>
        <w:pStyle w:val="ConsPlusNormal"/>
        <w:jc w:val="right"/>
      </w:pPr>
      <w:r>
        <w:t>государственной службы и кадров</w:t>
      </w:r>
    </w:p>
    <w:p w:rsidR="005D05DD" w:rsidRDefault="005D05DD">
      <w:pPr>
        <w:pStyle w:val="ConsPlusNormal"/>
        <w:jc w:val="right"/>
      </w:pPr>
      <w:r>
        <w:t>Е.С.ФЕТЦОВА</w:t>
      </w:r>
    </w:p>
    <w:p w:rsidR="005D05DD" w:rsidRDefault="005D05DD">
      <w:pPr>
        <w:pStyle w:val="ConsPlusNormal"/>
        <w:jc w:val="both"/>
      </w:pPr>
    </w:p>
    <w:p w:rsidR="005D05DD" w:rsidRDefault="005D05DD">
      <w:pPr>
        <w:pStyle w:val="ConsPlusNormal"/>
        <w:jc w:val="both"/>
      </w:pPr>
    </w:p>
    <w:p w:rsidR="005D05DD" w:rsidRDefault="005D05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64C" w:rsidRDefault="00D0464C">
      <w:bookmarkStart w:id="5" w:name="_GoBack"/>
      <w:bookmarkEnd w:id="5"/>
    </w:p>
    <w:sectPr w:rsidR="00D0464C" w:rsidSect="005B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DD"/>
    <w:rsid w:val="005D05DD"/>
    <w:rsid w:val="00D0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6BE91-0F01-46F5-8074-FF0D60B2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5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6526711874E95602BA200E3F95D7986C6E58D77D6C9F4A80DBFBF76B951EB8B47884168AA6207570D095F3177660D6191BD4DFF8B27332974C1305BoAO" TargetMode="External"/><Relationship Id="rId13" Type="http://schemas.openxmlformats.org/officeDocument/2006/relationships/hyperlink" Target="consultantplus://offline/ref=7046526711874E95602BA200E3F95D7986C6E58D77D6C9F4A80DBFBF76B951EB8B47884168AA6207570D095F3E77660D6191BD4DFF8B27332974C1305BoAO" TargetMode="External"/><Relationship Id="rId18" Type="http://schemas.openxmlformats.org/officeDocument/2006/relationships/hyperlink" Target="consultantplus://offline/ref=7046526711874E95602BA200E3F95D7986C6E58D77D6C9F4A80DBFBF76B951EB8B47884168AA6207570D095F3E77660D6191BD4DFF8B27332974C1305BoA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46526711874E95602BA200E3F95D7986C6E58D77D6C9F4A80DBFBF76B951EB8B47884168AA6207570D095E3777660D6191BD4DFF8B27332974C1305BoAO" TargetMode="External"/><Relationship Id="rId7" Type="http://schemas.openxmlformats.org/officeDocument/2006/relationships/hyperlink" Target="consultantplus://offline/ref=7046526711874E95602BBC0DF595027380C4BB887ED8C6A1F15BB9E829E957BECB078E142BEE6F0F55065D0673293F5E22DAB04DE697273353o7O" TargetMode="External"/><Relationship Id="rId12" Type="http://schemas.openxmlformats.org/officeDocument/2006/relationships/hyperlink" Target="consultantplus://offline/ref=7046526711874E95602BA200E3F95D7986C6E58D77D6C9F4A80DBFBF76B951EB8B47884168AA6207570D095F3E77660D6191BD4DFF8B27332974C1305BoAO" TargetMode="External"/><Relationship Id="rId17" Type="http://schemas.openxmlformats.org/officeDocument/2006/relationships/hyperlink" Target="consultantplus://offline/ref=7046526711874E95602BA200E3F95D7986C6E58D77D6C9F4A80DBFBF76B951EB8B47884168AA6207570D095F3E77660D6191BD4DFF8B27332974C1305Bo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46526711874E95602BA200E3F95D7986C6E58D77D6C9F4A80DBFBF76B951EB8B47884168AA6207570D095F3E77660D6191BD4DFF8B27332974C1305BoAO" TargetMode="External"/><Relationship Id="rId20" Type="http://schemas.openxmlformats.org/officeDocument/2006/relationships/hyperlink" Target="consultantplus://offline/ref=7046526711874E95602BA200E3F95D7986C6E58D77D6C9F4A80DBFBF76B951EB8B47884168AA6207570D095F3E77660D6191BD4DFF8B27332974C1305Bo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6526711874E95602BBC0DF595027382CCBC8671DFC6A1F15BB9E829E957BED907D61829E9710655130B573557oCO" TargetMode="External"/><Relationship Id="rId11" Type="http://schemas.openxmlformats.org/officeDocument/2006/relationships/hyperlink" Target="consultantplus://offline/ref=7046526711874E95602BA200E3F95D7986C6E58D77D6C9F4A80DBFBF76B951EB8B47884168AA6207570D095F3E77660D6191BD4DFF8B27332974C1305BoAO" TargetMode="External"/><Relationship Id="rId5" Type="http://schemas.openxmlformats.org/officeDocument/2006/relationships/hyperlink" Target="consultantplus://offline/ref=7046526711874E95602BA200E3F95D7986C6E58D77D6C9F4A80DBFBF76B951EB8B47884168AA6207570D095F3477660D6191BD4DFF8B27332974C1305BoAO" TargetMode="External"/><Relationship Id="rId15" Type="http://schemas.openxmlformats.org/officeDocument/2006/relationships/hyperlink" Target="consultantplus://offline/ref=7046526711874E95602BA200E3F95D7986C6E58D77D6C9F4A80DBFBF76B951EB8B47884168AA6207570D095F3E77660D6191BD4DFF8B27332974C1305BoA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046526711874E95602BA200E3F95D7986C6E58D77D6C9F4A80DBFBF76B951EB8B47884168AA6207570D095F3E77660D6191BD4DFF8B27332974C1305BoAO" TargetMode="External"/><Relationship Id="rId19" Type="http://schemas.openxmlformats.org/officeDocument/2006/relationships/hyperlink" Target="consultantplus://offline/ref=7046526711874E95602BA200E3F95D7986C6E58D77D6C9F4A80DBFBF76B951EB8B47884168AA6207570D095F3E77660D6191BD4DFF8B27332974C1305BoA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46526711874E95602BA200E3F95D7986C6E58D77D6C9F4A80DBFBF76B951EB8B47884168AA6207570D095F3077660D6191BD4DFF8B27332974C1305BoAO" TargetMode="External"/><Relationship Id="rId14" Type="http://schemas.openxmlformats.org/officeDocument/2006/relationships/hyperlink" Target="consultantplus://offline/ref=7046526711874E95602BA200E3F95D7986C6E58D77D6C9F4A80DBFBF76B951EB8B47884168AA6207570D095F3E77660D6191BD4DFF8B27332974C1305BoA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Доттуева</dc:creator>
  <cp:keywords/>
  <dc:description/>
  <cp:lastModifiedBy>Доттуева</cp:lastModifiedBy>
  <cp:revision>1</cp:revision>
  <dcterms:created xsi:type="dcterms:W3CDTF">2020-02-27T14:40:00Z</dcterms:created>
  <dcterms:modified xsi:type="dcterms:W3CDTF">2020-02-27T14:41:00Z</dcterms:modified>
</cp:coreProperties>
</file>